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山东省技术转移先进县（市、区）名单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东部地区：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济南市：历下区、市中区、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天桥区、历城区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长清区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李沧区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即墨区；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博山区、临淄区、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烟台市：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芝罘区、莱山区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蓬莱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龙口市、海阳市；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潍坊市：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坊子区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寿光市、诸城市；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威海市：文登区、环翠区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乳山市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西部地区：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枣庄市：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滕州市；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东营市：东营区；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济宁市：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任城区、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兖州区、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邹城市、金乡县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泰安市：肥城市；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滨州市：滨城区、沾化区；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德州市：乐陵市、禹城市；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聊城市：茌平区、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临清市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临沂市：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临沭县；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菏泽市：单县。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4DF9"/>
    <w:rsid w:val="120F2C79"/>
    <w:rsid w:val="2E7D4DF9"/>
    <w:rsid w:val="3A8C1331"/>
    <w:rsid w:val="4A5410B7"/>
    <w:rsid w:val="4AE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3</TotalTime>
  <ScaleCrop>false</ScaleCrop>
  <LinksUpToDate>false</LinksUpToDate>
  <CharactersWithSpaces>253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2022-04-07T03:24:00Z</dcterms:created>
  <dc:creator>知了猴</dc:creator>
  <cp:lastModifiedBy>知了猴</cp:lastModifiedBy>
  <cp:lastPrinted>2022-04-11T01:43:43Z</cp:lastPrinted>
  <dcterms:modified xsi:type="dcterms:W3CDTF">2022-04-11T01:49:01Z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CDDA0BD947444076B58F61C011363624</vt:lpwstr>
  </property>
</Properties>
</file>