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076B52">
      <w:pPr>
        <w:spacing w:line="560" w:lineRule="exact"/>
        <w:rPr>
          <w:rFonts w:ascii="黑体" w:hAnsi="黑体" w:eastAsia="黑体"/>
          <w:color w:val="333333"/>
          <w:spacing w:val="8"/>
          <w:sz w:val="32"/>
          <w:szCs w:val="32"/>
        </w:rPr>
      </w:pPr>
      <w:r>
        <w:rPr>
          <w:rFonts w:hint="eastAsia" w:ascii="黑体" w:hAnsi="黑体" w:eastAsia="黑体"/>
          <w:color w:val="333333"/>
          <w:spacing w:val="8"/>
          <w:sz w:val="32"/>
          <w:szCs w:val="32"/>
        </w:rPr>
        <w:t>附件1</w:t>
      </w:r>
    </w:p>
    <w:p w14:paraId="3C544B2C">
      <w:pPr>
        <w:widowControl/>
        <w:spacing w:line="560" w:lineRule="exact"/>
        <w:ind w:firstLine="640" w:firstLineChars="200"/>
        <w:rPr>
          <w:rFonts w:hint="eastAsia" w:ascii="方正小标宋简体" w:hAnsi="仿宋" w:eastAsia="方正小标宋简体"/>
          <w:sz w:val="44"/>
          <w:szCs w:val="44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 w14:paraId="50EEC8CC">
      <w:pPr>
        <w:spacing w:line="580" w:lineRule="exact"/>
        <w:jc w:val="center"/>
        <w:rPr>
          <w:rFonts w:hint="eastAsia"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山东省重点研发计划（重大科技创新工程）</w:t>
      </w:r>
    </w:p>
    <w:p w14:paraId="1F04BFD8">
      <w:pPr>
        <w:spacing w:line="580" w:lineRule="exact"/>
        <w:jc w:val="center"/>
        <w:rPr>
          <w:rFonts w:hint="eastAsia"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项目年度执行情况报告</w:t>
      </w:r>
    </w:p>
    <w:p w14:paraId="45377C58">
      <w:pPr>
        <w:spacing w:line="580" w:lineRule="exact"/>
        <w:jc w:val="center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项目承担单位</w:t>
      </w:r>
      <w:r>
        <w:rPr>
          <w:rFonts w:hint="eastAsia" w:ascii="仿宋" w:hAnsi="仿宋" w:eastAsia="仿宋"/>
          <w:sz w:val="32"/>
          <w:szCs w:val="32"/>
          <w:lang w:eastAsia="zh-CN"/>
        </w:rPr>
        <w:t>参考</w:t>
      </w:r>
      <w:r>
        <w:rPr>
          <w:rFonts w:hint="eastAsia" w:ascii="仿宋" w:hAnsi="仿宋" w:eastAsia="仿宋"/>
          <w:sz w:val="32"/>
          <w:szCs w:val="32"/>
        </w:rPr>
        <w:t>格式）</w:t>
      </w:r>
    </w:p>
    <w:p w14:paraId="7175FFBE">
      <w:pPr>
        <w:widowControl/>
        <w:spacing w:line="600" w:lineRule="exact"/>
        <w:ind w:firstLine="900" w:firstLineChars="300"/>
        <w:rPr>
          <w:rFonts w:hint="eastAsia" w:ascii="方正仿宋简体" w:hAnsi="宋体" w:eastAsia="方正仿宋简体" w:cs="宋体"/>
          <w:kern w:val="0"/>
          <w:sz w:val="30"/>
          <w:szCs w:val="30"/>
        </w:rPr>
      </w:pPr>
    </w:p>
    <w:p w14:paraId="40040F04">
      <w:pPr>
        <w:widowControl/>
        <w:spacing w:line="600" w:lineRule="exact"/>
        <w:ind w:firstLine="900" w:firstLineChars="300"/>
        <w:rPr>
          <w:rFonts w:hint="eastAsia" w:ascii="方正仿宋简体" w:hAnsi="宋体" w:eastAsia="方正仿宋简体" w:cs="宋体"/>
          <w:kern w:val="0"/>
          <w:sz w:val="30"/>
          <w:szCs w:val="30"/>
        </w:rPr>
      </w:pPr>
      <w:r>
        <w:rPr>
          <w:rFonts w:hint="eastAsia" w:ascii="方正仿宋简体" w:hAnsi="宋体" w:eastAsia="方正仿宋简体" w:cs="宋体"/>
          <w:kern w:val="0"/>
          <w:sz w:val="30"/>
          <w:szCs w:val="30"/>
        </w:rPr>
        <w:t>项目编号</w:t>
      </w:r>
      <w:r>
        <w:rPr>
          <w:rFonts w:hint="eastAsia" w:ascii="方正仿宋简体" w:hAnsi="宋体" w:eastAsia="方正仿宋简体" w:cs="宋体"/>
          <w:kern w:val="0"/>
          <w:sz w:val="30"/>
          <w:szCs w:val="30"/>
          <w:lang w:eastAsia="zh-CN"/>
        </w:rPr>
        <w:t>：</w:t>
      </w:r>
      <w:r>
        <w:rPr>
          <w:rFonts w:hint="eastAsia" w:ascii="方正仿宋简体" w:hAnsi="宋体" w:eastAsia="方正仿宋简体" w:cs="宋体"/>
          <w:kern w:val="0"/>
          <w:sz w:val="30"/>
          <w:szCs w:val="30"/>
          <w:u w:val="single"/>
        </w:rPr>
        <w:t xml:space="preserve">                                 </w:t>
      </w:r>
    </w:p>
    <w:p w14:paraId="77CA598E">
      <w:pPr>
        <w:widowControl/>
        <w:spacing w:line="600" w:lineRule="exact"/>
        <w:ind w:firstLine="900" w:firstLineChars="300"/>
        <w:rPr>
          <w:rFonts w:hint="eastAsia" w:ascii="方正仿宋简体" w:hAnsi="宋体" w:eastAsia="方正仿宋简体" w:cs="宋体"/>
          <w:kern w:val="0"/>
          <w:sz w:val="30"/>
          <w:szCs w:val="30"/>
        </w:rPr>
      </w:pPr>
    </w:p>
    <w:p w14:paraId="2D62E95E">
      <w:pPr>
        <w:widowControl/>
        <w:spacing w:line="600" w:lineRule="exact"/>
        <w:ind w:firstLine="900" w:firstLineChars="300"/>
        <w:rPr>
          <w:rFonts w:hint="eastAsia" w:ascii="方正仿宋简体" w:hAnsi="宋体" w:eastAsia="方正仿宋简体" w:cs="宋体"/>
          <w:kern w:val="0"/>
          <w:sz w:val="30"/>
          <w:szCs w:val="30"/>
          <w:u w:val="single"/>
        </w:rPr>
      </w:pPr>
      <w:r>
        <w:rPr>
          <w:rFonts w:hint="eastAsia" w:ascii="方正仿宋简体" w:hAnsi="宋体" w:eastAsia="方正仿宋简体" w:cs="宋体"/>
          <w:kern w:val="0"/>
          <w:sz w:val="30"/>
          <w:szCs w:val="30"/>
        </w:rPr>
        <w:t>项目名称</w:t>
      </w:r>
      <w:r>
        <w:rPr>
          <w:rFonts w:hint="eastAsia" w:ascii="方正仿宋简体" w:hAnsi="宋体" w:eastAsia="方正仿宋简体" w:cs="宋体"/>
          <w:kern w:val="0"/>
          <w:sz w:val="30"/>
          <w:szCs w:val="30"/>
          <w:lang w:eastAsia="zh-CN"/>
        </w:rPr>
        <w:t>：</w:t>
      </w:r>
      <w:r>
        <w:rPr>
          <w:rFonts w:hint="eastAsia" w:ascii="方正仿宋简体" w:hAnsi="宋体" w:eastAsia="方正仿宋简体" w:cs="宋体"/>
          <w:kern w:val="0"/>
          <w:sz w:val="30"/>
          <w:szCs w:val="30"/>
          <w:u w:val="single"/>
        </w:rPr>
        <w:t xml:space="preserve">                                 </w:t>
      </w:r>
    </w:p>
    <w:p w14:paraId="3FDC01D2">
      <w:pPr>
        <w:widowControl/>
        <w:spacing w:line="600" w:lineRule="exact"/>
        <w:ind w:firstLine="900" w:firstLineChars="300"/>
        <w:rPr>
          <w:rFonts w:hint="eastAsia" w:ascii="方正仿宋简体" w:hAnsi="宋体" w:eastAsia="方正仿宋简体" w:cs="宋体"/>
          <w:kern w:val="0"/>
          <w:sz w:val="30"/>
          <w:szCs w:val="30"/>
        </w:rPr>
      </w:pPr>
    </w:p>
    <w:p w14:paraId="7D86DD4E">
      <w:pPr>
        <w:widowControl/>
        <w:spacing w:line="600" w:lineRule="exact"/>
        <w:ind w:firstLine="900" w:firstLineChars="300"/>
        <w:rPr>
          <w:rFonts w:hint="eastAsia" w:ascii="方正仿宋简体" w:hAnsi="宋体" w:eastAsia="方正仿宋简体" w:cs="宋体"/>
          <w:kern w:val="0"/>
          <w:sz w:val="30"/>
          <w:szCs w:val="30"/>
          <w:u w:val="single"/>
        </w:rPr>
      </w:pPr>
      <w:r>
        <w:rPr>
          <w:rFonts w:hint="eastAsia" w:ascii="方正仿宋简体" w:hAnsi="宋体" w:eastAsia="方正仿宋简体" w:cs="宋体"/>
          <w:kern w:val="0"/>
          <w:sz w:val="30"/>
          <w:szCs w:val="30"/>
        </w:rPr>
        <w:t>承担单位（盖章）</w:t>
      </w:r>
      <w:r>
        <w:rPr>
          <w:rFonts w:hint="eastAsia" w:ascii="方正仿宋简体" w:hAnsi="宋体" w:eastAsia="方正仿宋简体" w:cs="宋体"/>
          <w:kern w:val="0"/>
          <w:sz w:val="30"/>
          <w:szCs w:val="30"/>
          <w:lang w:eastAsia="zh-CN"/>
        </w:rPr>
        <w:t>：</w:t>
      </w:r>
      <w:r>
        <w:rPr>
          <w:rFonts w:hint="eastAsia" w:ascii="方正仿宋简体" w:hAnsi="宋体" w:eastAsia="方正仿宋简体" w:cs="宋体"/>
          <w:kern w:val="0"/>
          <w:sz w:val="30"/>
          <w:szCs w:val="30"/>
          <w:u w:val="single"/>
        </w:rPr>
        <w:t xml:space="preserve">                         </w:t>
      </w:r>
    </w:p>
    <w:p w14:paraId="6B72022C">
      <w:pPr>
        <w:widowControl/>
        <w:spacing w:line="600" w:lineRule="exact"/>
        <w:ind w:firstLine="900" w:firstLineChars="300"/>
        <w:rPr>
          <w:rFonts w:hint="eastAsia" w:ascii="方正仿宋简体" w:hAnsi="宋体" w:eastAsia="方正仿宋简体" w:cs="宋体"/>
          <w:kern w:val="0"/>
          <w:sz w:val="30"/>
          <w:szCs w:val="30"/>
          <w:u w:val="single"/>
        </w:rPr>
      </w:pPr>
    </w:p>
    <w:p w14:paraId="0E637215">
      <w:pPr>
        <w:widowControl/>
        <w:spacing w:line="600" w:lineRule="exact"/>
        <w:ind w:firstLine="900" w:firstLineChars="300"/>
        <w:rPr>
          <w:rFonts w:hint="eastAsia" w:ascii="方正仿宋简体" w:hAnsi="宋体" w:eastAsia="方正仿宋简体" w:cs="宋体"/>
          <w:kern w:val="0"/>
          <w:sz w:val="30"/>
          <w:szCs w:val="30"/>
        </w:rPr>
      </w:pPr>
      <w:r>
        <w:rPr>
          <w:rFonts w:hint="eastAsia" w:ascii="方正仿宋简体" w:hAnsi="宋体" w:eastAsia="方正仿宋简体" w:cs="宋体"/>
          <w:kern w:val="0"/>
          <w:sz w:val="30"/>
          <w:szCs w:val="30"/>
        </w:rPr>
        <w:t>合作单位（盖章）</w:t>
      </w:r>
      <w:r>
        <w:rPr>
          <w:rFonts w:hint="eastAsia" w:ascii="方正仿宋简体" w:hAnsi="宋体" w:eastAsia="方正仿宋简体" w:cs="宋体"/>
          <w:kern w:val="0"/>
          <w:sz w:val="30"/>
          <w:szCs w:val="30"/>
          <w:lang w:eastAsia="zh-CN"/>
        </w:rPr>
        <w:t>：</w:t>
      </w:r>
      <w:r>
        <w:rPr>
          <w:rFonts w:hint="eastAsia" w:ascii="方正仿宋简体" w:hAnsi="宋体" w:eastAsia="方正仿宋简体" w:cs="宋体"/>
          <w:kern w:val="0"/>
          <w:sz w:val="30"/>
          <w:szCs w:val="30"/>
          <w:u w:val="single"/>
        </w:rPr>
        <w:t xml:space="preserve">                         </w:t>
      </w:r>
    </w:p>
    <w:p w14:paraId="300A8300">
      <w:pPr>
        <w:widowControl/>
        <w:spacing w:line="600" w:lineRule="exact"/>
        <w:ind w:firstLine="900" w:firstLineChars="300"/>
        <w:rPr>
          <w:rFonts w:hint="eastAsia" w:ascii="方正仿宋简体" w:hAnsi="宋体" w:eastAsia="方正仿宋简体" w:cs="宋体"/>
          <w:kern w:val="0"/>
          <w:sz w:val="30"/>
          <w:szCs w:val="30"/>
          <w:u w:val="single"/>
        </w:rPr>
      </w:pPr>
    </w:p>
    <w:p w14:paraId="1D5B23C5">
      <w:pPr>
        <w:widowControl/>
        <w:spacing w:line="600" w:lineRule="exact"/>
        <w:ind w:firstLine="900" w:firstLineChars="300"/>
        <w:rPr>
          <w:rFonts w:hint="eastAsia" w:ascii="方正仿宋简体" w:hAnsi="宋体" w:eastAsia="方正仿宋简体" w:cs="宋体"/>
          <w:kern w:val="0"/>
          <w:sz w:val="36"/>
          <w:szCs w:val="36"/>
          <w:u w:val="single"/>
        </w:rPr>
      </w:pPr>
      <w:r>
        <w:rPr>
          <w:rFonts w:hint="eastAsia" w:ascii="方正仿宋简体" w:hAnsi="宋体" w:eastAsia="方正仿宋简体" w:cs="宋体"/>
          <w:kern w:val="0"/>
          <w:sz w:val="30"/>
          <w:szCs w:val="30"/>
        </w:rPr>
        <w:t>主管部门（盖章）</w:t>
      </w:r>
      <w:r>
        <w:rPr>
          <w:rFonts w:hint="eastAsia" w:ascii="方正仿宋简体" w:hAnsi="宋体" w:eastAsia="方正仿宋简体" w:cs="宋体"/>
          <w:kern w:val="0"/>
          <w:sz w:val="30"/>
          <w:szCs w:val="30"/>
          <w:lang w:eastAsia="zh-CN"/>
        </w:rPr>
        <w:t>：</w:t>
      </w:r>
      <w:r>
        <w:rPr>
          <w:rFonts w:hint="eastAsia" w:ascii="方正仿宋简体" w:hAnsi="宋体" w:eastAsia="方正仿宋简体" w:cs="宋体"/>
          <w:kern w:val="0"/>
          <w:sz w:val="30"/>
          <w:szCs w:val="30"/>
          <w:u w:val="single"/>
        </w:rPr>
        <w:t xml:space="preserve">                    </w:t>
      </w:r>
      <w:r>
        <w:rPr>
          <w:rFonts w:hint="eastAsia" w:ascii="方正仿宋简体" w:hAnsi="宋体" w:eastAsia="方正仿宋简体" w:cs="宋体"/>
          <w:kern w:val="0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方正仿宋简体" w:hAnsi="宋体" w:eastAsia="方正仿宋简体" w:cs="宋体"/>
          <w:kern w:val="0"/>
          <w:sz w:val="30"/>
          <w:szCs w:val="30"/>
          <w:u w:val="single"/>
        </w:rPr>
        <w:t xml:space="preserve"> </w:t>
      </w:r>
    </w:p>
    <w:p w14:paraId="7430DE09">
      <w:pPr>
        <w:widowControl/>
        <w:spacing w:line="600" w:lineRule="exact"/>
        <w:ind w:firstLine="900" w:firstLineChars="300"/>
        <w:rPr>
          <w:rFonts w:hint="eastAsia" w:ascii="方正仿宋简体" w:hAnsi="宋体" w:eastAsia="方正仿宋简体" w:cs="宋体"/>
          <w:kern w:val="0"/>
          <w:sz w:val="30"/>
          <w:szCs w:val="30"/>
        </w:rPr>
      </w:pPr>
    </w:p>
    <w:p w14:paraId="20C57FD2">
      <w:pPr>
        <w:widowControl/>
        <w:spacing w:line="600" w:lineRule="exact"/>
        <w:ind w:firstLine="900" w:firstLineChars="300"/>
        <w:rPr>
          <w:rFonts w:hint="eastAsia" w:ascii="方正仿宋简体" w:hAnsi="宋体" w:eastAsia="方正仿宋简体" w:cs="宋体"/>
          <w:kern w:val="0"/>
          <w:sz w:val="36"/>
          <w:szCs w:val="36"/>
          <w:u w:val="single"/>
        </w:rPr>
      </w:pPr>
      <w:r>
        <w:rPr>
          <w:rFonts w:hint="eastAsia" w:ascii="方正仿宋简体" w:hAnsi="宋体" w:eastAsia="方正仿宋简体" w:cs="宋体"/>
          <w:kern w:val="0"/>
          <w:sz w:val="30"/>
          <w:szCs w:val="30"/>
        </w:rPr>
        <w:t>项目负责人（签字）</w:t>
      </w:r>
      <w:r>
        <w:rPr>
          <w:rFonts w:hint="eastAsia" w:ascii="方正仿宋简体" w:hAnsi="宋体" w:eastAsia="方正仿宋简体" w:cs="宋体"/>
          <w:kern w:val="0"/>
          <w:sz w:val="30"/>
          <w:szCs w:val="30"/>
          <w:lang w:eastAsia="zh-CN"/>
        </w:rPr>
        <w:t>：</w:t>
      </w:r>
      <w:r>
        <w:rPr>
          <w:rFonts w:hint="eastAsia" w:ascii="方正仿宋简体" w:hAnsi="宋体" w:eastAsia="方正仿宋简体" w:cs="宋体"/>
          <w:kern w:val="0"/>
          <w:sz w:val="30"/>
          <w:szCs w:val="30"/>
          <w:u w:val="single"/>
        </w:rPr>
        <w:t xml:space="preserve">                </w:t>
      </w:r>
      <w:r>
        <w:rPr>
          <w:rFonts w:hint="eastAsia" w:ascii="方正仿宋简体" w:hAnsi="宋体" w:eastAsia="方正仿宋简体" w:cs="宋体"/>
          <w:kern w:val="0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方正仿宋简体" w:hAnsi="宋体" w:eastAsia="方正仿宋简体" w:cs="宋体"/>
          <w:kern w:val="0"/>
          <w:sz w:val="30"/>
          <w:szCs w:val="30"/>
          <w:u w:val="single"/>
        </w:rPr>
        <w:t xml:space="preserve">     </w:t>
      </w:r>
    </w:p>
    <w:p w14:paraId="4A536E99">
      <w:pPr>
        <w:widowControl/>
        <w:spacing w:line="600" w:lineRule="exact"/>
        <w:ind w:firstLine="900" w:firstLineChars="300"/>
        <w:rPr>
          <w:rFonts w:hint="eastAsia" w:ascii="方正仿宋简体" w:hAnsi="宋体" w:eastAsia="方正仿宋简体" w:cs="宋体"/>
          <w:kern w:val="0"/>
          <w:sz w:val="30"/>
          <w:szCs w:val="30"/>
        </w:rPr>
      </w:pPr>
    </w:p>
    <w:p w14:paraId="0D8FA49B">
      <w:pPr>
        <w:widowControl/>
        <w:spacing w:line="600" w:lineRule="exact"/>
        <w:ind w:firstLine="900" w:firstLineChars="300"/>
        <w:rPr>
          <w:rFonts w:hint="eastAsia" w:ascii="方正仿宋简体" w:hAnsi="宋体" w:eastAsia="方正仿宋简体" w:cs="宋体"/>
          <w:kern w:val="0"/>
          <w:sz w:val="36"/>
          <w:szCs w:val="36"/>
          <w:u w:val="single"/>
        </w:rPr>
      </w:pPr>
      <w:r>
        <w:rPr>
          <w:rFonts w:hint="eastAsia" w:ascii="方正仿宋简体" w:hAnsi="宋体" w:eastAsia="方正仿宋简体" w:cs="宋体"/>
          <w:kern w:val="0"/>
          <w:sz w:val="30"/>
          <w:szCs w:val="30"/>
        </w:rPr>
        <w:t>联系电话：</w:t>
      </w:r>
      <w:r>
        <w:rPr>
          <w:rFonts w:hint="eastAsia" w:ascii="方正仿宋简体" w:hAnsi="宋体" w:eastAsia="方正仿宋简体" w:cs="宋体"/>
          <w:kern w:val="0"/>
          <w:sz w:val="30"/>
          <w:szCs w:val="30"/>
          <w:u w:val="single"/>
        </w:rPr>
        <w:t xml:space="preserve">                  </w:t>
      </w:r>
      <w:r>
        <w:rPr>
          <w:rFonts w:hint="eastAsia" w:ascii="方正仿宋简体" w:hAnsi="宋体" w:eastAsia="方正仿宋简体" w:cs="宋体"/>
          <w:kern w:val="0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方正仿宋简体" w:hAnsi="宋体" w:eastAsia="方正仿宋简体" w:cs="宋体"/>
          <w:kern w:val="0"/>
          <w:sz w:val="30"/>
          <w:szCs w:val="30"/>
          <w:u w:val="single"/>
        </w:rPr>
        <w:t xml:space="preserve">  </w:t>
      </w:r>
      <w:r>
        <w:rPr>
          <w:rFonts w:hint="eastAsia" w:ascii="方正仿宋简体" w:hAnsi="宋体" w:eastAsia="方正仿宋简体" w:cs="宋体"/>
          <w:kern w:val="0"/>
          <w:sz w:val="30"/>
          <w:szCs w:val="30"/>
          <w:u w:val="single"/>
          <w:lang w:val="en-US" w:eastAsia="zh-CN"/>
        </w:rPr>
        <w:t xml:space="preserve">       </w:t>
      </w:r>
      <w:r>
        <w:rPr>
          <w:rFonts w:hint="eastAsia" w:ascii="方正仿宋简体" w:hAnsi="宋体" w:eastAsia="方正仿宋简体" w:cs="宋体"/>
          <w:kern w:val="0"/>
          <w:sz w:val="30"/>
          <w:szCs w:val="30"/>
          <w:u w:val="single"/>
        </w:rPr>
        <w:t xml:space="preserve"> </w:t>
      </w:r>
    </w:p>
    <w:p w14:paraId="70778375">
      <w:pPr>
        <w:jc w:val="center"/>
        <w:rPr>
          <w:rFonts w:hint="eastAsia" w:ascii="楷体_GB2312" w:hAnsi="楷体_GB2312" w:eastAsia="楷体_GB2312" w:cs="楷体_GB2312"/>
          <w:sz w:val="40"/>
          <w:szCs w:val="40"/>
          <w:lang w:val="en-US" w:eastAsia="zh-CN"/>
        </w:rPr>
      </w:pPr>
    </w:p>
    <w:p w14:paraId="6AAFED8A">
      <w:pPr>
        <w:widowControl/>
        <w:spacing w:line="600" w:lineRule="exact"/>
        <w:jc w:val="center"/>
        <w:rPr>
          <w:rFonts w:hint="eastAsia" w:ascii="方正仿宋简体" w:hAnsi="宋体" w:eastAsia="方正仿宋简体" w:cs="宋体"/>
          <w:kern w:val="0"/>
          <w:sz w:val="30"/>
          <w:szCs w:val="30"/>
          <w:lang w:val="en-US" w:eastAsia="zh-CN"/>
        </w:rPr>
      </w:pPr>
      <w:r>
        <w:rPr>
          <w:rFonts w:hint="eastAsia" w:ascii="方正仿宋简体" w:hAnsi="宋体" w:eastAsia="方正仿宋简体" w:cs="宋体"/>
          <w:kern w:val="0"/>
          <w:sz w:val="30"/>
          <w:szCs w:val="30"/>
          <w:lang w:val="en-US" w:eastAsia="zh-CN"/>
        </w:rPr>
        <w:t>年   月   日</w:t>
      </w:r>
    </w:p>
    <w:p w14:paraId="51800EF2"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sectPr>
          <w:headerReference r:id="rId3" w:type="first"/>
          <w:footerReference r:id="rId5" w:type="first"/>
          <w:footerReference r:id="rId4" w:type="default"/>
          <w:pgSz w:w="11906" w:h="16838"/>
          <w:pgMar w:top="1440" w:right="1474" w:bottom="1440" w:left="1587" w:header="851" w:footer="992" w:gutter="0"/>
          <w:pgNumType w:fmt="decimal"/>
          <w:cols w:space="720" w:num="1"/>
          <w:docGrid w:type="lines" w:linePitch="312" w:charSpace="0"/>
        </w:sectPr>
      </w:pPr>
    </w:p>
    <w:p w14:paraId="30D91A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编 报 要 求</w:t>
      </w:r>
    </w:p>
    <w:p w14:paraId="5D5432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</w:p>
    <w:p w14:paraId="2AD402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一、内容说明</w:t>
      </w:r>
    </w:p>
    <w:p w14:paraId="736C57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年度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执行情况报告着重从组织实施角度，围绕项目任务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（合同）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书的内容报告项目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年度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重要进展情况，具体包括项目的总体目标及考核指标实现程度，一体化组织实施及管理运行情况，人员、资金等支撑条件落实情况，项目经费使用情况等，并报告执行过程中的重大事项及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技术重大突破、工程化和产业化以及应用示范中的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突出进展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476E52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二、格式要求</w:t>
      </w:r>
    </w:p>
    <w:p w14:paraId="3C7100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文字简练；报告的密级一般与任务书规定的密级相同；报告文本统一用A4幅面纸；报告文本第一次出现外文名称时要写清全称和缩写，再出现时可以使用缩写。</w:t>
      </w:r>
    </w:p>
    <w:p w14:paraId="336830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三、编制程序</w:t>
      </w:r>
    </w:p>
    <w:p w14:paraId="67EA3A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由项目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承担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单位组织项目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合作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单位编制项目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年度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执行情况报告，经项目负责人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承担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、项目主管部门逐级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审核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签字盖章后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提交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21E2BB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20FE9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5C5E99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5CB416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编 写 大 纲 </w:t>
      </w:r>
    </w:p>
    <w:p w14:paraId="7E453E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一、总体进展情况 </w:t>
      </w:r>
    </w:p>
    <w:p w14:paraId="321560F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jc w:val="left"/>
        <w:textAlignment w:val="auto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1"/>
          <w:szCs w:val="31"/>
          <w:lang w:val="en-US" w:eastAsia="zh-CN" w:bidi="ar"/>
        </w:rPr>
        <w:t xml:space="preserve">1.项目年度总体进展情况 </w:t>
      </w:r>
    </w:p>
    <w:p w14:paraId="46E533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对照项目任务（合同）书约定的计划目标和各项主要指标、阶段或年度全部考核指标要求，简要阐明项目本年度计划进展情况，评述项目年度任务的实施进展状态。 </w:t>
      </w:r>
    </w:p>
    <w:p w14:paraId="59E62CA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jc w:val="left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楷体_GB2312" w:hAnsi="楷体_GB2312" w:eastAsia="楷体_GB2312" w:cs="楷体_GB2312"/>
          <w:color w:val="000000"/>
          <w:kern w:val="0"/>
          <w:sz w:val="31"/>
          <w:szCs w:val="31"/>
          <w:lang w:val="en-US" w:eastAsia="zh-CN" w:bidi="ar"/>
        </w:rPr>
        <w:t>2.</w:t>
      </w:r>
      <w:r>
        <w:rPr>
          <w:rFonts w:hint="eastAsia" w:ascii="楷体_GB2312" w:hAnsi="楷体_GB2312" w:eastAsia="楷体_GB2312" w:cs="楷体_GB2312"/>
          <w:color w:val="000000"/>
          <w:kern w:val="0"/>
          <w:sz w:val="31"/>
          <w:szCs w:val="31"/>
          <w:lang w:val="en-US" w:eastAsia="zh-CN" w:bidi="ar"/>
        </w:rPr>
        <w:t xml:space="preserve">项目调整情况 </w:t>
      </w:r>
    </w:p>
    <w:p w14:paraId="1C327A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如项目出现超前/迟滞等情况，请详细说明原因、措施及履行相关审批管理制度的情况。</w:t>
      </w:r>
    </w:p>
    <w:p w14:paraId="434F6B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二、取得的重要进展及成果</w:t>
      </w:r>
    </w:p>
    <w:p w14:paraId="7A659FC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jc w:val="left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1"/>
          <w:szCs w:val="31"/>
          <w:lang w:val="en-US" w:eastAsia="zh-CN" w:bidi="ar"/>
        </w:rPr>
        <w:t>1.项目年度重要进展及成果</w:t>
      </w:r>
    </w:p>
    <w:p w14:paraId="33F322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简要介绍项目研究工作的重要进展、阶段性成果（一般不超过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项）及前景</w:t>
      </w:r>
    </w:p>
    <w:p w14:paraId="733F58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2.凝练1-2项重大技术突破情况进行简述（不超过100字/项）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0AE5399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jc w:val="left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1"/>
          <w:szCs w:val="31"/>
          <w:lang w:val="en-US" w:eastAsia="zh-CN" w:bidi="ar"/>
        </w:rPr>
        <w:t>3.预期经济社会效益</w:t>
      </w:r>
    </w:p>
    <w:p w14:paraId="719638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重点阐明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人才、专利、技术标准战略在项目中的实施情况、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对学科/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行业产生的重要影响，对社会民生、生态环境、国家安全、产业发展等的作用，以及研究成果的合作交流、转移转化和示范推广情况等。</w:t>
      </w:r>
    </w:p>
    <w:p w14:paraId="2B9D6B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三、项目人员及经费投入使用情况</w:t>
      </w:r>
    </w:p>
    <w:p w14:paraId="7DF613A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jc w:val="left"/>
        <w:textAlignment w:val="auto"/>
        <w:rPr>
          <w:rFonts w:hint="default" w:ascii="楷体_GB2312" w:hAnsi="楷体_GB2312" w:eastAsia="楷体_GB2312" w:cs="楷体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楷体_GB2312" w:hAnsi="楷体_GB2312" w:eastAsia="楷体_GB2312" w:cs="楷体_GB2312"/>
          <w:color w:val="000000"/>
          <w:kern w:val="0"/>
          <w:sz w:val="31"/>
          <w:szCs w:val="31"/>
          <w:lang w:val="en-US" w:eastAsia="zh-CN" w:bidi="ar"/>
        </w:rPr>
        <w:t>1.人员及经费投入情况</w:t>
      </w:r>
    </w:p>
    <w:p w14:paraId="248776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对照项目任务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（合同）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书阐述项目及资金（包括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省级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财政资金、其他来源资金等）到位情况、项目资金单独核算情况、预算调剂情况、支出情况和经费使用监督管理情况、人员投入情况等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5B91551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jc w:val="left"/>
        <w:textAlignment w:val="auto"/>
        <w:rPr>
          <w:rFonts w:hint="default" w:ascii="楷体_GB2312" w:hAnsi="楷体_GB2312" w:eastAsia="楷体_GB2312" w:cs="楷体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楷体_GB2312" w:hAnsi="楷体_GB2312" w:eastAsia="楷体_GB2312" w:cs="楷体_GB2312"/>
          <w:color w:val="000000"/>
          <w:kern w:val="0"/>
          <w:sz w:val="31"/>
          <w:szCs w:val="31"/>
          <w:lang w:val="en-US" w:eastAsia="zh-CN" w:bidi="ar"/>
        </w:rPr>
        <w:t>2.项目经费拨付情况</w:t>
      </w:r>
    </w:p>
    <w:p w14:paraId="181921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承担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单位向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合作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单位拨付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省级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财政资金情况。</w:t>
      </w:r>
    </w:p>
    <w:p w14:paraId="69E387A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jc w:val="left"/>
        <w:textAlignment w:val="auto"/>
        <w:rPr>
          <w:rFonts w:hint="default" w:ascii="楷体_GB2312" w:hAnsi="楷体_GB2312" w:eastAsia="楷体_GB2312" w:cs="楷体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楷体_GB2312" w:hAnsi="楷体_GB2312" w:eastAsia="楷体_GB2312" w:cs="楷体_GB2312"/>
          <w:color w:val="000000"/>
          <w:kern w:val="0"/>
          <w:sz w:val="31"/>
          <w:szCs w:val="31"/>
          <w:lang w:val="en-US" w:eastAsia="zh-CN" w:bidi="ar"/>
        </w:rPr>
        <w:t>3.人员及经费实际调整情况</w:t>
      </w:r>
    </w:p>
    <w:p w14:paraId="6953F6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如出现项目人员的调整，以及经费未及时到位、停拨、迟拨等特殊情况，请详细说明原因、措施、履行相关审批管理制度以及整改等情况。</w:t>
      </w:r>
    </w:p>
    <w:p w14:paraId="4A71C7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四、项目配套支撑条件情况</w:t>
      </w:r>
    </w:p>
    <w:p w14:paraId="560C19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阐述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年度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各主要研究任务的配套支撑条件落实及调整变化情况。如有调整变化，请说明调整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变化对完成项目目标的影响和作用。 </w:t>
      </w:r>
    </w:p>
    <w:p w14:paraId="1C5C27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五、项目组织实施管理工作</w:t>
      </w:r>
    </w:p>
    <w:p w14:paraId="724C43A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jc w:val="left"/>
        <w:textAlignment w:val="auto"/>
        <w:rPr>
          <w:rFonts w:hint="default" w:ascii="楷体_GB2312" w:hAnsi="楷体_GB2312" w:eastAsia="楷体_GB2312" w:cs="楷体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楷体_GB2312" w:hAnsi="楷体_GB2312" w:eastAsia="楷体_GB2312" w:cs="楷体_GB2312"/>
          <w:color w:val="000000"/>
          <w:kern w:val="0"/>
          <w:sz w:val="31"/>
          <w:szCs w:val="31"/>
          <w:lang w:val="en-US" w:eastAsia="zh-CN" w:bidi="ar"/>
        </w:rPr>
        <w:t>1.项目组织管理情况</w:t>
      </w:r>
    </w:p>
    <w:p w14:paraId="549E21DF">
      <w:pPr>
        <w:numPr>
          <w:ilvl w:val="0"/>
          <w:numId w:val="0"/>
        </w:numPr>
        <w:spacing w:line="560" w:lineRule="exact"/>
        <w:ind w:firstLine="672" w:firstLineChars="200"/>
        <w:rPr>
          <w:rFonts w:hint="default" w:ascii="仿宋_GB2312" w:hAnsi="仿宋_GB2312" w:eastAsia="仿宋_GB2312" w:cs="仿宋_GB2312"/>
          <w:color w:val="333333"/>
          <w:spacing w:val="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lang w:val="en-US" w:eastAsia="zh-CN"/>
        </w:rPr>
        <w:t>阐述项目按照一体化组织实施的要求，内部管理机构和管理制度建立、运行情况和效果，以及项目承担单位组织交流、 检查评估等方面的管理情况。</w:t>
      </w:r>
    </w:p>
    <w:p w14:paraId="2337F18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jc w:val="left"/>
        <w:textAlignment w:val="auto"/>
        <w:rPr>
          <w:rFonts w:hint="default" w:ascii="楷体_GB2312" w:hAnsi="楷体_GB2312" w:eastAsia="楷体_GB2312" w:cs="楷体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楷体_GB2312" w:hAnsi="楷体_GB2312" w:eastAsia="楷体_GB2312" w:cs="楷体_GB2312"/>
          <w:color w:val="000000"/>
          <w:kern w:val="0"/>
          <w:sz w:val="31"/>
          <w:szCs w:val="31"/>
          <w:lang w:val="en-US" w:eastAsia="zh-CN" w:bidi="ar"/>
        </w:rPr>
        <w:t>2.项目间协作情况</w:t>
      </w:r>
    </w:p>
    <w:p w14:paraId="1AE74DC0">
      <w:pPr>
        <w:numPr>
          <w:ilvl w:val="0"/>
          <w:numId w:val="0"/>
        </w:numPr>
        <w:spacing w:line="560" w:lineRule="exact"/>
        <w:ind w:firstLine="672" w:firstLineChars="200"/>
        <w:rPr>
          <w:rFonts w:hint="default" w:ascii="仿宋_GB2312" w:hAnsi="仿宋_GB2312" w:eastAsia="仿宋_GB2312" w:cs="仿宋_GB2312"/>
          <w:color w:val="333333"/>
          <w:spacing w:val="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lang w:val="en-US" w:eastAsia="zh-CN"/>
        </w:rPr>
        <w:t>阐述项目的相关管理活动，项目间资源与数据共享、协作研发以及成果转化应用情况等。</w:t>
      </w:r>
    </w:p>
    <w:p w14:paraId="3CD14BC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jc w:val="left"/>
        <w:textAlignment w:val="auto"/>
        <w:rPr>
          <w:rFonts w:hint="default" w:ascii="楷体_GB2312" w:hAnsi="楷体_GB2312" w:eastAsia="楷体_GB2312" w:cs="楷体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楷体_GB2312" w:hAnsi="楷体_GB2312" w:eastAsia="楷体_GB2312" w:cs="楷体_GB2312"/>
          <w:color w:val="000000"/>
          <w:kern w:val="0"/>
          <w:sz w:val="31"/>
          <w:szCs w:val="31"/>
          <w:lang w:val="en-US" w:eastAsia="zh-CN" w:bidi="ar"/>
        </w:rPr>
        <w:t>3.组织实施风险及应对情况</w:t>
      </w:r>
    </w:p>
    <w:p w14:paraId="17046CB8">
      <w:pPr>
        <w:numPr>
          <w:ilvl w:val="0"/>
          <w:numId w:val="0"/>
        </w:numPr>
        <w:spacing w:line="560" w:lineRule="exact"/>
        <w:ind w:firstLine="672" w:firstLineChars="200"/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lang w:val="en-US" w:eastAsia="zh-CN"/>
        </w:rPr>
        <w:t>阐述项目在组织实施过程中，面对外部政策、组织管理、研发变化和知识产权等方面的风险以及应对措施。</w:t>
      </w:r>
    </w:p>
    <w:p w14:paraId="236E8B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六、项目年度组织实施中的重大问题及建议</w:t>
      </w:r>
    </w:p>
    <w:p w14:paraId="7B9880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七、任务书中有特殊约定或其他需要说明的事项</w:t>
      </w:r>
    </w:p>
    <w:p w14:paraId="617D69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八、项目下一步实施计划</w:t>
      </w:r>
      <w:bookmarkStart w:id="0" w:name="_GoBack"/>
      <w:bookmarkEnd w:id="0"/>
    </w:p>
    <w:sectPr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微软雅黑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091DF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78FC6A41"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ixWE+tIBAACjAwAADgAAAAAAAAABACAAAAAi&#10;AQAAZHJzL2Uyb0RvYy54bWxQSwUGAAAAAAYABgBZAQAAZg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78FC6A41"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- 2 -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173CDCE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73CDCE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19869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192A3C4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192A3C4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4BCFC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33352E3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33352E3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7EAB1B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1F6356"/>
    <w:rsid w:val="4D1F6356"/>
    <w:rsid w:val="6173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2025-11-18T09:04:00Z</dcterms:created>
  <dc:creator>康晓慧</dc:creator>
  <cp:lastModifiedBy>康晓慧</cp:lastModifiedBy>
  <dcterms:modified xsi:type="dcterms:W3CDTF">2025-11-18T09:05:22Z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B47C50E506C24CDD92137AB2C1EBB03E_11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