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07" w:rsidRPr="004F77A2" w:rsidRDefault="00F96A07" w:rsidP="00F96A07">
      <w:pPr>
        <w:spacing w:line="560" w:lineRule="exact"/>
        <w:jc w:val="left"/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</w:pPr>
      <w:r w:rsidRPr="004F77A2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附件</w:t>
      </w:r>
      <w:r w:rsidRPr="004F77A2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1</w:t>
      </w:r>
    </w:p>
    <w:p w:rsidR="00F96A07" w:rsidRDefault="00F96A07" w:rsidP="00F96A07">
      <w:pPr>
        <w:spacing w:line="560" w:lineRule="exact"/>
        <w:jc w:val="center"/>
        <w:rPr>
          <w:rFonts w:ascii="Times New Roman" w:eastAsia="方正大标宋简体" w:hAnsi="Times New Roman" w:hint="eastAsia"/>
          <w:color w:val="191919"/>
          <w:sz w:val="44"/>
          <w:szCs w:val="44"/>
          <w:shd w:val="clear" w:color="auto" w:fill="FFFFFF"/>
        </w:rPr>
      </w:pPr>
    </w:p>
    <w:p w:rsidR="00F96A07" w:rsidRPr="004F77A2" w:rsidRDefault="00F96A07" w:rsidP="00F96A07">
      <w:pPr>
        <w:spacing w:line="560" w:lineRule="exact"/>
        <w:jc w:val="center"/>
        <w:rPr>
          <w:rFonts w:ascii="Times New Roman" w:eastAsia="方正大标宋简体" w:hAnsi="Times New Roman"/>
          <w:color w:val="191919"/>
          <w:sz w:val="44"/>
          <w:szCs w:val="44"/>
          <w:shd w:val="clear" w:color="auto" w:fill="FFFFFF"/>
        </w:rPr>
      </w:pPr>
      <w:r w:rsidRPr="004F77A2">
        <w:rPr>
          <w:rFonts w:ascii="Times New Roman" w:eastAsia="方正大标宋简体" w:hAnsi="Times New Roman"/>
          <w:color w:val="191919"/>
          <w:sz w:val="44"/>
          <w:szCs w:val="44"/>
          <w:shd w:val="clear" w:color="auto" w:fill="FFFFFF"/>
        </w:rPr>
        <w:t>第八届中国创新创业大赛（山东赛区）暨</w:t>
      </w:r>
      <w:r w:rsidRPr="004F77A2">
        <w:rPr>
          <w:rFonts w:ascii="Times New Roman" w:eastAsia="方正大标宋简体" w:hAnsi="Times New Roman"/>
          <w:color w:val="191919"/>
          <w:sz w:val="44"/>
          <w:szCs w:val="44"/>
          <w:shd w:val="clear" w:color="auto" w:fill="FFFFFF"/>
        </w:rPr>
        <w:t>2019</w:t>
      </w:r>
      <w:r w:rsidRPr="004F77A2">
        <w:rPr>
          <w:rFonts w:ascii="Times New Roman" w:eastAsia="方正大标宋简体" w:hAnsi="Times New Roman"/>
          <w:color w:val="191919"/>
          <w:sz w:val="44"/>
          <w:szCs w:val="44"/>
          <w:shd w:val="clear" w:color="auto" w:fill="FFFFFF"/>
        </w:rPr>
        <w:t>年山东省中小</w:t>
      </w:r>
      <w:proofErr w:type="gramStart"/>
      <w:r w:rsidRPr="004F77A2">
        <w:rPr>
          <w:rFonts w:ascii="Times New Roman" w:eastAsia="方正大标宋简体" w:hAnsi="Times New Roman"/>
          <w:color w:val="191919"/>
          <w:sz w:val="44"/>
          <w:szCs w:val="44"/>
          <w:shd w:val="clear" w:color="auto" w:fill="FFFFFF"/>
        </w:rPr>
        <w:t>微企业</w:t>
      </w:r>
      <w:proofErr w:type="gramEnd"/>
      <w:r w:rsidRPr="004F77A2">
        <w:rPr>
          <w:rFonts w:ascii="Times New Roman" w:eastAsia="方正大标宋简体" w:hAnsi="Times New Roman"/>
          <w:color w:val="191919"/>
          <w:sz w:val="44"/>
          <w:szCs w:val="44"/>
          <w:shd w:val="clear" w:color="auto" w:fill="FFFFFF"/>
        </w:rPr>
        <w:t>创新竞技行动计划生物医药领域</w:t>
      </w:r>
      <w:bookmarkStart w:id="0" w:name="_GoBack"/>
      <w:r w:rsidRPr="004F77A2">
        <w:rPr>
          <w:rFonts w:ascii="Times New Roman" w:eastAsia="方正大标宋简体" w:hAnsi="Times New Roman"/>
          <w:color w:val="191919"/>
          <w:sz w:val="44"/>
          <w:szCs w:val="44"/>
          <w:shd w:val="clear" w:color="auto" w:fill="FFFFFF"/>
        </w:rPr>
        <w:t>现场晋级活动方案</w:t>
      </w:r>
      <w:bookmarkEnd w:id="0"/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Style w:val="a5"/>
          <w:rFonts w:ascii="Times New Roman" w:eastAsia="黑体" w:hAnsi="Times New Roman" w:cs="Times New Roman"/>
          <w:color w:val="191919"/>
          <w:sz w:val="32"/>
          <w:szCs w:val="32"/>
          <w:bdr w:val="none" w:sz="0" w:space="0" w:color="auto" w:frame="1"/>
        </w:rPr>
      </w:pP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b/>
          <w:color w:val="191919"/>
          <w:sz w:val="32"/>
          <w:szCs w:val="32"/>
        </w:rPr>
      </w:pPr>
      <w:r w:rsidRPr="004F77A2">
        <w:rPr>
          <w:rStyle w:val="a5"/>
          <w:rFonts w:ascii="Times New Roman" w:eastAsia="黑体" w:hAnsi="Times New Roman" w:cs="Times New Roman"/>
          <w:b w:val="0"/>
          <w:color w:val="191919"/>
          <w:sz w:val="32"/>
          <w:szCs w:val="32"/>
          <w:bdr w:val="none" w:sz="0" w:space="0" w:color="auto" w:frame="1"/>
        </w:rPr>
        <w:t>8</w:t>
      </w:r>
      <w:r w:rsidRPr="004F77A2">
        <w:rPr>
          <w:rStyle w:val="a5"/>
          <w:rFonts w:ascii="Times New Roman" w:eastAsia="黑体" w:hAnsi="Times New Roman" w:cs="Times New Roman"/>
          <w:b w:val="0"/>
          <w:color w:val="191919"/>
          <w:sz w:val="32"/>
          <w:szCs w:val="32"/>
          <w:bdr w:val="none" w:sz="0" w:space="0" w:color="auto" w:frame="1"/>
        </w:rPr>
        <w:t>月</w:t>
      </w:r>
      <w:r w:rsidRPr="004F77A2">
        <w:rPr>
          <w:rStyle w:val="a5"/>
          <w:rFonts w:ascii="Times New Roman" w:eastAsia="黑体" w:hAnsi="Times New Roman" w:cs="Times New Roman"/>
          <w:b w:val="0"/>
          <w:color w:val="191919"/>
          <w:sz w:val="32"/>
          <w:szCs w:val="32"/>
          <w:bdr w:val="none" w:sz="0" w:space="0" w:color="auto" w:frame="1"/>
        </w:rPr>
        <w:t>19</w:t>
      </w:r>
      <w:r w:rsidRPr="004F77A2">
        <w:rPr>
          <w:rStyle w:val="a5"/>
          <w:rFonts w:ascii="Times New Roman" w:eastAsia="黑体" w:hAnsi="Times New Roman" w:cs="Times New Roman"/>
          <w:b w:val="0"/>
          <w:color w:val="191919"/>
          <w:sz w:val="32"/>
          <w:szCs w:val="32"/>
          <w:bdr w:val="none" w:sz="0" w:space="0" w:color="auto" w:frame="1"/>
        </w:rPr>
        <w:t>日</w:t>
      </w:r>
      <w:r w:rsidRPr="004F77A2">
        <w:rPr>
          <w:rStyle w:val="a5"/>
          <w:rFonts w:ascii="Times New Roman" w:eastAsia="黑体" w:hAnsi="Times New Roman" w:cs="Times New Roman"/>
          <w:b w:val="0"/>
          <w:color w:val="191919"/>
          <w:sz w:val="32"/>
          <w:szCs w:val="32"/>
          <w:bdr w:val="none" w:sz="0" w:space="0" w:color="auto" w:frame="1"/>
        </w:rPr>
        <w:t>(</w:t>
      </w:r>
      <w:r w:rsidRPr="004F77A2">
        <w:rPr>
          <w:rStyle w:val="a5"/>
          <w:rFonts w:ascii="Times New Roman" w:eastAsia="黑体" w:hAnsi="Times New Roman" w:cs="Times New Roman"/>
          <w:b w:val="0"/>
          <w:color w:val="191919"/>
          <w:sz w:val="32"/>
          <w:szCs w:val="32"/>
          <w:bdr w:val="none" w:sz="0" w:space="0" w:color="auto" w:frame="1"/>
        </w:rPr>
        <w:t>星期一</w:t>
      </w:r>
      <w:r w:rsidRPr="004F77A2">
        <w:rPr>
          <w:rStyle w:val="a5"/>
          <w:rFonts w:ascii="Times New Roman" w:eastAsia="黑体" w:hAnsi="Times New Roman" w:cs="Times New Roman"/>
          <w:b w:val="0"/>
          <w:color w:val="191919"/>
          <w:sz w:val="32"/>
          <w:szCs w:val="32"/>
          <w:bdr w:val="none" w:sz="0" w:space="0" w:color="auto" w:frame="1"/>
        </w:rPr>
        <w:t>)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191919"/>
          <w:sz w:val="32"/>
          <w:szCs w:val="32"/>
        </w:rPr>
      </w:pPr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地点：日照宾馆一楼大厅</w:t>
      </w:r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(</w:t>
      </w:r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日照市山海天旅游度假区</w:t>
      </w:r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65</w:t>
      </w:r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号</w:t>
      </w:r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)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color w:val="191919"/>
          <w:sz w:val="32"/>
          <w:szCs w:val="32"/>
          <w:bdr w:val="none" w:sz="0" w:space="0" w:color="auto" w:frame="1"/>
        </w:rPr>
      </w:pPr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bdr w:val="none" w:sz="0" w:space="0" w:color="auto" w:frame="1"/>
        </w:rPr>
        <w:t>14:00-18:00</w:t>
      </w:r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参赛选手报到；</w:t>
      </w:r>
      <w:proofErr w:type="gramStart"/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提交路</w:t>
      </w:r>
      <w:proofErr w:type="gramEnd"/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演</w:t>
      </w:r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PPT</w:t>
      </w:r>
      <w:r w:rsidRPr="004F77A2">
        <w:rPr>
          <w:rFonts w:ascii="Times New Roman" w:eastAsia="仿宋_GB2312" w:hAnsi="Times New Roman" w:cs="Times New Roman"/>
          <w:color w:val="191919"/>
          <w:sz w:val="32"/>
          <w:szCs w:val="32"/>
          <w:bdr w:val="none" w:sz="0" w:space="0" w:color="auto" w:frame="1"/>
        </w:rPr>
        <w:t>，进行演示测试</w:t>
      </w:r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bdr w:val="none" w:sz="0" w:space="0" w:color="auto" w:frame="1"/>
        </w:rPr>
        <w:t>。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Style w:val="a5"/>
          <w:rFonts w:ascii="Times New Roman" w:eastAsia="黑体" w:hAnsi="Times New Roman" w:cs="Times New Roman" w:hint="eastAsia"/>
          <w:b w:val="0"/>
          <w:color w:val="191919"/>
          <w:sz w:val="32"/>
          <w:szCs w:val="32"/>
          <w:bdr w:val="none" w:sz="0" w:space="0" w:color="auto" w:frame="1"/>
        </w:rPr>
      </w:pPr>
      <w:r w:rsidRPr="004F77A2">
        <w:rPr>
          <w:rStyle w:val="a5"/>
          <w:rFonts w:ascii="Times New Roman" w:eastAsia="黑体" w:hAnsi="Times New Roman" w:cs="Times New Roman" w:hint="eastAsia"/>
          <w:b w:val="0"/>
          <w:color w:val="191919"/>
          <w:sz w:val="32"/>
          <w:szCs w:val="32"/>
          <w:bdr w:val="none" w:sz="0" w:space="0" w:color="auto" w:frame="1"/>
        </w:rPr>
        <w:t>8</w:t>
      </w:r>
      <w:r w:rsidRPr="004F77A2">
        <w:rPr>
          <w:rStyle w:val="a5"/>
          <w:rFonts w:ascii="Times New Roman" w:eastAsia="黑体" w:hAnsi="Times New Roman" w:cs="Times New Roman" w:hint="eastAsia"/>
          <w:b w:val="0"/>
          <w:color w:val="191919"/>
          <w:sz w:val="32"/>
          <w:szCs w:val="32"/>
          <w:bdr w:val="none" w:sz="0" w:space="0" w:color="auto" w:frame="1"/>
        </w:rPr>
        <w:t>月</w:t>
      </w:r>
      <w:r w:rsidRPr="004F77A2">
        <w:rPr>
          <w:rStyle w:val="a5"/>
          <w:rFonts w:ascii="Times New Roman" w:eastAsia="黑体" w:hAnsi="Times New Roman" w:cs="Times New Roman" w:hint="eastAsia"/>
          <w:b w:val="0"/>
          <w:color w:val="191919"/>
          <w:sz w:val="32"/>
          <w:szCs w:val="32"/>
          <w:bdr w:val="none" w:sz="0" w:space="0" w:color="auto" w:frame="1"/>
        </w:rPr>
        <w:t>20</w:t>
      </w:r>
      <w:r w:rsidRPr="004F77A2">
        <w:rPr>
          <w:rStyle w:val="a5"/>
          <w:rFonts w:ascii="Times New Roman" w:eastAsia="黑体" w:hAnsi="Times New Roman" w:cs="Times New Roman" w:hint="eastAsia"/>
          <w:b w:val="0"/>
          <w:color w:val="191919"/>
          <w:sz w:val="32"/>
          <w:szCs w:val="32"/>
          <w:bdr w:val="none" w:sz="0" w:space="0" w:color="auto" w:frame="1"/>
        </w:rPr>
        <w:t>日（星期二）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bCs/>
          <w:color w:val="191919"/>
          <w:sz w:val="32"/>
          <w:szCs w:val="32"/>
        </w:rPr>
      </w:pP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地点：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日照宾馆</w:t>
      </w:r>
      <w:proofErr w:type="gramStart"/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二楼海曲</w:t>
      </w:r>
      <w:proofErr w:type="gramEnd"/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厅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bCs/>
          <w:color w:val="191919"/>
          <w:sz w:val="32"/>
          <w:szCs w:val="32"/>
        </w:rPr>
      </w:pP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8: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0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0—9: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0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 xml:space="preserve">0 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会场签到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bCs/>
          <w:color w:val="191919"/>
          <w:sz w:val="32"/>
          <w:szCs w:val="32"/>
        </w:rPr>
      </w:pP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9: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0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0—9: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3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 xml:space="preserve">0 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现场晋级启动仪式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bCs/>
          <w:color w:val="191919"/>
          <w:sz w:val="32"/>
          <w:szCs w:val="32"/>
        </w:rPr>
      </w:pP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9: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3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0—10: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5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 xml:space="preserve">0 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高峰论坛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bCs/>
          <w:color w:val="191919"/>
          <w:sz w:val="32"/>
          <w:szCs w:val="32"/>
        </w:rPr>
      </w:pP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10: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5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0—11: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1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 xml:space="preserve">0 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现场晋级流程及规则介绍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bCs/>
          <w:color w:val="191919"/>
          <w:sz w:val="32"/>
          <w:szCs w:val="32"/>
        </w:rPr>
      </w:pP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11: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1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0—11: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3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 xml:space="preserve">0 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抽签决定现场晋级活动企业、团队的出场顺序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bCs/>
          <w:color w:val="191919"/>
          <w:sz w:val="32"/>
          <w:szCs w:val="32"/>
        </w:rPr>
      </w:pP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11: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1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0—1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1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3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 xml:space="preserve">0 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召集专家评委、评判团成员举行赛前部署会，讲解评审流程、标准及注意事项；专家评委、评判团成员签署《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中国创新创业大赛暨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山东省中小微企业创新竞技行动计划评选工作承诺书》</w:t>
      </w:r>
    </w:p>
    <w:p w:rsidR="00F96A07" w:rsidRPr="004F77A2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bCs/>
          <w:color w:val="191919"/>
          <w:sz w:val="32"/>
          <w:szCs w:val="32"/>
        </w:rPr>
      </w:pP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13:30—18: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3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 xml:space="preserve">0 </w:t>
      </w: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现场</w:t>
      </w:r>
      <w:proofErr w:type="gramStart"/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晋级路</w:t>
      </w:r>
      <w:proofErr w:type="gramEnd"/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演</w:t>
      </w:r>
    </w:p>
    <w:p w:rsidR="00F96A07" w:rsidRPr="00A32ED4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Style w:val="a5"/>
          <w:rFonts w:ascii="Times New Roman" w:eastAsia="黑体" w:hAnsi="Times New Roman" w:cs="Times New Roman"/>
          <w:b w:val="0"/>
          <w:sz w:val="32"/>
          <w:szCs w:val="32"/>
          <w:bdr w:val="none" w:sz="0" w:space="0" w:color="auto" w:frame="1"/>
        </w:rPr>
      </w:pPr>
      <w:r w:rsidRPr="00A32ED4">
        <w:rPr>
          <w:rStyle w:val="a5"/>
          <w:rFonts w:ascii="Times New Roman" w:eastAsia="黑体" w:hAnsi="Times New Roman" w:cs="Times New Roman"/>
          <w:b w:val="0"/>
          <w:sz w:val="32"/>
          <w:szCs w:val="32"/>
          <w:bdr w:val="none" w:sz="0" w:space="0" w:color="auto" w:frame="1"/>
        </w:rPr>
        <w:lastRenderedPageBreak/>
        <w:t>8</w:t>
      </w:r>
      <w:r w:rsidRPr="00A32ED4">
        <w:rPr>
          <w:rStyle w:val="a5"/>
          <w:rFonts w:ascii="Times New Roman" w:eastAsia="黑体" w:hAnsi="黑体" w:cs="Times New Roman"/>
          <w:b w:val="0"/>
          <w:sz w:val="32"/>
          <w:szCs w:val="32"/>
          <w:bdr w:val="none" w:sz="0" w:space="0" w:color="auto" w:frame="1"/>
        </w:rPr>
        <w:t>月</w:t>
      </w:r>
      <w:r w:rsidRPr="00A32ED4">
        <w:rPr>
          <w:rStyle w:val="a5"/>
          <w:rFonts w:ascii="Times New Roman" w:eastAsia="黑体" w:hAnsi="Times New Roman" w:cs="Times New Roman"/>
          <w:b w:val="0"/>
          <w:sz w:val="32"/>
          <w:szCs w:val="32"/>
          <w:bdr w:val="none" w:sz="0" w:space="0" w:color="auto" w:frame="1"/>
        </w:rPr>
        <w:t>21</w:t>
      </w:r>
      <w:r w:rsidRPr="00A32ED4">
        <w:rPr>
          <w:rStyle w:val="a5"/>
          <w:rFonts w:ascii="Times New Roman" w:eastAsia="黑体" w:hAnsi="黑体" w:cs="Times New Roman"/>
          <w:b w:val="0"/>
          <w:sz w:val="32"/>
          <w:szCs w:val="32"/>
          <w:bdr w:val="none" w:sz="0" w:space="0" w:color="auto" w:frame="1"/>
        </w:rPr>
        <w:t>日（星期三）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 w:rsidRPr="004F77A2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地点：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日照宾馆</w:t>
      </w:r>
      <w:proofErr w:type="gramStart"/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二楼海曲</w:t>
      </w:r>
      <w:proofErr w:type="gramEnd"/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厅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 xml:space="preserve">8:00-12:00 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现场</w:t>
      </w:r>
      <w:proofErr w:type="gramStart"/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晋级路</w:t>
      </w:r>
      <w:proofErr w:type="gramEnd"/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演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13:30-18:00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现场</w:t>
      </w:r>
      <w:proofErr w:type="gramStart"/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晋级路</w:t>
      </w:r>
      <w:proofErr w:type="gramEnd"/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演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 w:rsidRPr="00D42FA5">
        <w:rPr>
          <w:rFonts w:eastAsia="仿宋_GB2312"/>
          <w:b/>
          <w:sz w:val="32"/>
          <w:szCs w:val="32"/>
        </w:rPr>
        <w:t>备注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1.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新锐组、精英组、团队组参赛选手分别抽签确定出场顺序，在同一场地依次开展团队组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、</w:t>
      </w:r>
      <w:r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精英组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、</w:t>
      </w:r>
      <w:r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新锐组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按序路演活动。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2.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企业（团队）按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“7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分钟路演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+3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分钟答辩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+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当场亮分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”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的方式进行现场竞技。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3.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只设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1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个专家评委组。在省厅专家库中随机抽取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3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名技术专家、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2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名创</w:t>
      </w:r>
      <w:proofErr w:type="gramStart"/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投专家</w:t>
      </w:r>
      <w:proofErr w:type="gramEnd"/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组成专家评委组。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4.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评判团成员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10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名，从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日照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市金融机构、科技企业孵化器、</w:t>
      </w:r>
      <w:proofErr w:type="gramStart"/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众创空间</w:t>
      </w:r>
      <w:proofErr w:type="gramEnd"/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、科技企业等代表中随机抽取产生。</w:t>
      </w:r>
    </w:p>
    <w:p w:rsidR="00F96A07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5.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现场晋级活动全程录像。</w:t>
      </w:r>
    </w:p>
    <w:p w:rsidR="00F96A07" w:rsidRPr="00D42FA5" w:rsidRDefault="00F96A07" w:rsidP="00F96A0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</w:pP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6.</w:t>
      </w:r>
      <w:r w:rsidRPr="00D42FA5"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  <w:t>参赛选手食宿自理</w:t>
      </w:r>
    </w:p>
    <w:p w:rsidR="00F53FE5" w:rsidRDefault="00F53FE5"/>
    <w:sectPr w:rsidR="00F5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53" w:rsidRDefault="00A46B53" w:rsidP="00F96A07">
      <w:r>
        <w:separator/>
      </w:r>
    </w:p>
  </w:endnote>
  <w:endnote w:type="continuationSeparator" w:id="0">
    <w:p w:rsidR="00A46B53" w:rsidRDefault="00A46B53" w:rsidP="00F9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53" w:rsidRDefault="00A46B53" w:rsidP="00F96A07">
      <w:r>
        <w:separator/>
      </w:r>
    </w:p>
  </w:footnote>
  <w:footnote w:type="continuationSeparator" w:id="0">
    <w:p w:rsidR="00A46B53" w:rsidRDefault="00A46B53" w:rsidP="00F9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15"/>
    <w:rsid w:val="00414E15"/>
    <w:rsid w:val="00A46B53"/>
    <w:rsid w:val="00F53FE5"/>
    <w:rsid w:val="00F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A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A07"/>
    <w:rPr>
      <w:sz w:val="18"/>
      <w:szCs w:val="18"/>
    </w:rPr>
  </w:style>
  <w:style w:type="character" w:styleId="a5">
    <w:name w:val="Strong"/>
    <w:basedOn w:val="a0"/>
    <w:uiPriority w:val="22"/>
    <w:qFormat/>
    <w:rsid w:val="00F96A07"/>
    <w:rPr>
      <w:b/>
      <w:bCs/>
    </w:rPr>
  </w:style>
  <w:style w:type="paragraph" w:styleId="a6">
    <w:name w:val="Normal (Web)"/>
    <w:basedOn w:val="a"/>
    <w:uiPriority w:val="99"/>
    <w:semiHidden/>
    <w:unhideWhenUsed/>
    <w:rsid w:val="00F96A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A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A07"/>
    <w:rPr>
      <w:sz w:val="18"/>
      <w:szCs w:val="18"/>
    </w:rPr>
  </w:style>
  <w:style w:type="character" w:styleId="a5">
    <w:name w:val="Strong"/>
    <w:basedOn w:val="a0"/>
    <w:uiPriority w:val="22"/>
    <w:qFormat/>
    <w:rsid w:val="00F96A07"/>
    <w:rPr>
      <w:b/>
      <w:bCs/>
    </w:rPr>
  </w:style>
  <w:style w:type="paragraph" w:styleId="a6">
    <w:name w:val="Normal (Web)"/>
    <w:basedOn w:val="a"/>
    <w:uiPriority w:val="99"/>
    <w:semiHidden/>
    <w:unhideWhenUsed/>
    <w:rsid w:val="00F96A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2019-07-29T01:53:00Z</dcterms:created>
  <dcterms:modified xsi:type="dcterms:W3CDTF">2019-07-29T01:53:00Z</dcterms:modified>
</cp:coreProperties>
</file>