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C8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附件</w:t>
      </w:r>
    </w:p>
    <w:p w14:paraId="3CFD3917">
      <w:pPr>
        <w:keepNext w:val="0"/>
        <w:keepLines w:val="0"/>
        <w:pageBreakBefore w:val="0"/>
        <w:widowControl w:val="0"/>
        <w:tabs>
          <w:tab w:val="center" w:pos="4482"/>
          <w:tab w:val="righ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Times New Roman" w:hAnsi="Times New Roman" w:eastAsia="方正小标宋简体" w:cs="Times New Roman"/>
          <w:color w:val="auto"/>
          <w:spacing w:val="-11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pacing w:val="-11"/>
          <w:sz w:val="44"/>
          <w:szCs w:val="44"/>
          <w:lang w:val="en-US" w:eastAsia="zh-CN"/>
        </w:rPr>
        <w:tab/>
      </w:r>
      <w:bookmarkStart w:id="0" w:name="_GoBack"/>
      <w:r>
        <w:rPr>
          <w:rFonts w:hint="default" w:ascii="Times New Roman" w:hAnsi="Times New Roman" w:eastAsia="方正小标宋简体" w:cs="Times New Roman"/>
          <w:color w:val="auto"/>
          <w:spacing w:val="-11"/>
          <w:sz w:val="44"/>
          <w:szCs w:val="44"/>
          <w:lang w:val="en-US" w:eastAsia="zh-CN"/>
        </w:rPr>
        <w:t>2024年度山东省拟补助创新药物补充公示名单</w:t>
      </w:r>
      <w:bookmarkEnd w:id="0"/>
      <w:r>
        <w:rPr>
          <w:rFonts w:hint="eastAsia" w:ascii="Times New Roman" w:hAnsi="Times New Roman" w:eastAsia="方正小标宋简体" w:cs="Times New Roman"/>
          <w:color w:val="auto"/>
          <w:spacing w:val="-11"/>
          <w:sz w:val="44"/>
          <w:szCs w:val="44"/>
          <w:lang w:val="en-US" w:eastAsia="zh-CN"/>
        </w:rPr>
        <w:tab/>
      </w:r>
    </w:p>
    <w:p w14:paraId="184C0732">
      <w:pPr>
        <w:keepNext w:val="0"/>
        <w:keepLines w:val="0"/>
        <w:pageBreakBefore w:val="0"/>
        <w:widowControl w:val="0"/>
        <w:tabs>
          <w:tab w:val="center" w:pos="4482"/>
          <w:tab w:val="right" w:pos="8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pacing w:val="-11"/>
          <w:sz w:val="44"/>
          <w:szCs w:val="44"/>
          <w:lang w:val="en-US" w:eastAsia="zh-CN"/>
        </w:rPr>
      </w:pPr>
    </w:p>
    <w:tbl>
      <w:tblPr>
        <w:tblStyle w:val="4"/>
        <w:tblW w:w="8782" w:type="dxa"/>
        <w:tblInd w:w="1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3067"/>
        <w:gridCol w:w="3708"/>
        <w:gridCol w:w="1244"/>
      </w:tblGrid>
      <w:tr w14:paraId="33A2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D5C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89A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药物名称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94A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申报企业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386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完成阶段</w:t>
            </w:r>
          </w:p>
        </w:tc>
      </w:tr>
      <w:tr w14:paraId="0158F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797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D64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Cs w:val="21"/>
                <w:lang w:val="en-US" w:eastAsia="zh-CN" w:bidi="ar"/>
              </w:rPr>
              <w:t>HY0902片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E1C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Cs w:val="21"/>
                <w:lang w:val="en-US" w:eastAsia="zh-CN" w:bidi="ar"/>
              </w:rPr>
              <w:t>山东海雅医药科技有限公司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BB8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</w:t>
            </w:r>
          </w:p>
        </w:tc>
      </w:tr>
    </w:tbl>
    <w:p w14:paraId="4A413BA8">
      <w:pPr>
        <w:pStyle w:val="6"/>
        <w:ind w:left="0" w:leftChars="0" w:firstLine="0" w:firstLineChars="0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Zjg0OTI0YjdiZWVmZTc0ODk2MGVlZDJkYmRlZmIifQ=="/>
  </w:docVars>
  <w:rsids>
    <w:rsidRoot w:val="00000000"/>
    <w:rsid w:val="0584125F"/>
    <w:rsid w:val="05927AA6"/>
    <w:rsid w:val="0D9B02FB"/>
    <w:rsid w:val="21C05CAE"/>
    <w:rsid w:val="3728158B"/>
    <w:rsid w:val="46EA3DEE"/>
    <w:rsid w:val="4AC25234"/>
    <w:rsid w:val="53074212"/>
    <w:rsid w:val="5E1F64A2"/>
    <w:rsid w:val="63E31EB4"/>
    <w:rsid w:val="7529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首行缩进 21"/>
    <w:basedOn w:val="1"/>
    <w:qFormat/>
    <w:uiPriority w:val="0"/>
    <w:pPr>
      <w:spacing w:after="120"/>
      <w:ind w:left="420" w:leftChars="200"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407</Characters>
  <Lines>0</Lines>
  <Paragraphs>0</Paragraphs>
  <TotalTime>194</TotalTime>
  <ScaleCrop>false</ScaleCrop>
  <LinksUpToDate>false</LinksUpToDate>
  <CharactersWithSpaces>411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2024-06-07T01:27:00Z</dcterms:created>
  <dc:creator>think</dc:creator>
  <cp:lastModifiedBy>康晓慧</cp:lastModifiedBy>
  <cp:lastPrinted>2025-06-30T03:23:00Z</cp:lastPrinted>
  <dcterms:modified xsi:type="dcterms:W3CDTF">2025-06-30T09:00:40Z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1D3BAC813251441581DF92C8531A90EF_13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