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tabs>
          <w:tab w:val="left" w:pos="1560"/>
          <w:tab w:val="left" w:pos="1985"/>
        </w:tabs>
        <w:wordWrap w:val="0"/>
        <w:autoSpaceDE w:val="0"/>
        <w:autoSpaceDN w:val="0"/>
        <w:adjustRightInd w:val="0"/>
        <w:ind w:right="1243" w:rightChars="592"/>
        <w:jc w:val="left"/>
        <w:rPr>
          <w:rFonts w:ascii="黑体" w:hAnsi="黑体" w:eastAsia="黑体"/>
          <w:color w:val="000000"/>
        </w:rPr>
      </w:pPr>
      <w:r>
        <w:rPr>
          <w:rFonts w:hint="eastAsia" w:ascii="黑体" w:hAnsi="黑体" w:eastAsia="黑体"/>
          <w:color w:val="000000"/>
          <w:sz w:val="32"/>
        </w:rPr>
        <w:t>附件</w:t>
      </w:r>
      <w:r>
        <w:rPr>
          <w:rFonts w:ascii="黑体" w:hAnsi="黑体" w:eastAsia="黑体"/>
          <w:color w:val="000000"/>
          <w:sz w:val="32"/>
        </w:rPr>
        <w:t>1</w:t>
      </w:r>
    </w:p>
    <w:p>
      <w:pPr>
        <w:adjustRightInd w:val="0"/>
        <w:snapToGrid w:val="0"/>
        <w:spacing w:line="353" w:lineRule="auto"/>
        <w:rPr>
          <w:color w:val="000000"/>
        </w:rPr>
      </w:pPr>
    </w:p>
    <w:p>
      <w:pPr>
        <w:adjustRightInd w:val="0"/>
        <w:snapToGrid w:val="0"/>
        <w:spacing w:line="353" w:lineRule="auto"/>
        <w:rPr>
          <w:color w:val="000000"/>
        </w:rPr>
      </w:pPr>
    </w:p>
    <w:p>
      <w:pPr>
        <w:adjustRightInd w:val="0"/>
        <w:snapToGrid w:val="0"/>
        <w:spacing w:line="353" w:lineRule="auto"/>
        <w:rPr>
          <w:color w:val="000000"/>
        </w:rPr>
      </w:pPr>
    </w:p>
    <w:p>
      <w:pPr>
        <w:adjustRightInd w:val="0"/>
        <w:snapToGrid w:val="0"/>
        <w:spacing w:line="353" w:lineRule="auto"/>
        <w:rPr>
          <w:color w:val="000000"/>
        </w:rPr>
      </w:pPr>
    </w:p>
    <w:p>
      <w:pPr>
        <w:adjustRightInd w:val="0"/>
        <w:snapToGrid w:val="0"/>
        <w:spacing w:line="300" w:lineRule="auto"/>
        <w:jc w:val="center"/>
        <w:rPr>
          <w:rFonts w:ascii="方正小标宋简体" w:eastAsia="方正小标宋简体"/>
          <w:bCs/>
          <w:spacing w:val="6"/>
          <w:sz w:val="36"/>
          <w:szCs w:val="44"/>
        </w:rPr>
      </w:pPr>
      <w:r>
        <w:rPr>
          <w:rFonts w:hint="eastAsia" w:ascii="方正小标宋简体" w:eastAsia="方正小标宋简体"/>
          <w:bCs/>
          <w:spacing w:val="6"/>
          <w:sz w:val="36"/>
          <w:szCs w:val="44"/>
        </w:rPr>
        <w:t>山东省文化和科技融合示范基地</w:t>
      </w:r>
    </w:p>
    <w:p>
      <w:pPr>
        <w:adjustRightInd w:val="0"/>
        <w:snapToGrid w:val="0"/>
        <w:spacing w:line="353" w:lineRule="auto"/>
        <w:jc w:val="center"/>
        <w:rPr>
          <w:rFonts w:ascii="方正小标宋简体" w:eastAsia="方正小标宋简体"/>
          <w:color w:val="000000"/>
          <w:sz w:val="36"/>
        </w:rPr>
      </w:pPr>
      <w:r>
        <w:rPr>
          <w:rFonts w:hint="eastAsia" w:ascii="方正小标宋简体" w:hAnsi="楷体_GB2312" w:eastAsia="方正小标宋简体"/>
          <w:color w:val="000000"/>
          <w:sz w:val="36"/>
        </w:rPr>
        <w:t>（集聚类）</w:t>
      </w:r>
    </w:p>
    <w:p>
      <w:pPr>
        <w:adjustRightInd w:val="0"/>
        <w:snapToGrid w:val="0"/>
        <w:spacing w:line="353" w:lineRule="auto"/>
        <w:jc w:val="center"/>
        <w:rPr>
          <w:color w:val="000000"/>
        </w:rPr>
      </w:pPr>
    </w:p>
    <w:p>
      <w:pPr>
        <w:adjustRightInd w:val="0"/>
        <w:snapToGrid w:val="0"/>
        <w:spacing w:line="353" w:lineRule="auto"/>
        <w:jc w:val="center"/>
        <w:rPr>
          <w:rFonts w:ascii="方正小标宋简体" w:eastAsia="方正小标宋简体"/>
          <w:color w:val="000000"/>
          <w:sz w:val="36"/>
        </w:rPr>
      </w:pPr>
      <w:r>
        <w:rPr>
          <w:rFonts w:hint="eastAsia" w:ascii="方正小标宋简体" w:eastAsia="方正小标宋简体"/>
          <w:color w:val="000000"/>
          <w:sz w:val="36"/>
        </w:rPr>
        <w:t>申  报  书</w:t>
      </w:r>
    </w:p>
    <w:p>
      <w:pPr>
        <w:adjustRightInd w:val="0"/>
        <w:snapToGrid w:val="0"/>
        <w:spacing w:line="353" w:lineRule="auto"/>
        <w:rPr>
          <w:color w:val="000000"/>
        </w:rPr>
      </w:pPr>
    </w:p>
    <w:p>
      <w:pPr>
        <w:adjustRightInd w:val="0"/>
        <w:snapToGrid w:val="0"/>
        <w:spacing w:line="353" w:lineRule="auto"/>
        <w:rPr>
          <w:color w:val="000000"/>
        </w:rPr>
      </w:pPr>
    </w:p>
    <w:p>
      <w:pPr>
        <w:adjustRightInd w:val="0"/>
        <w:snapToGrid w:val="0"/>
        <w:spacing w:line="353" w:lineRule="auto"/>
        <w:rPr>
          <w:color w:val="000000"/>
        </w:rPr>
      </w:pPr>
    </w:p>
    <w:p>
      <w:pPr>
        <w:adjustRightInd w:val="0"/>
        <w:snapToGrid w:val="0"/>
        <w:spacing w:line="353" w:lineRule="auto"/>
        <w:rPr>
          <w:color w:val="000000"/>
        </w:rPr>
      </w:pPr>
    </w:p>
    <w:p>
      <w:pPr>
        <w:adjustRightInd w:val="0"/>
        <w:snapToGrid w:val="0"/>
        <w:spacing w:line="353" w:lineRule="auto"/>
        <w:rPr>
          <w:color w:val="000000"/>
        </w:rPr>
      </w:pPr>
    </w:p>
    <w:tbl>
      <w:tblPr>
        <w:tblStyle w:val="3"/>
        <w:tblW w:w="6803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711"/>
        <w:gridCol w:w="509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171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>
            <w:pPr>
              <w:adjustRightInd w:val="0"/>
              <w:snapToGrid w:val="0"/>
              <w:spacing w:line="640" w:lineRule="exact"/>
              <w:jc w:val="distribute"/>
              <w:rPr>
                <w:rFonts w:ascii="仿宋" w:hAnsi="仿宋" w:eastAsia="仿宋"/>
                <w:color w:val="000000"/>
                <w:sz w:val="32"/>
                <w:szCs w:val="32"/>
              </w:rPr>
            </w:pPr>
            <w:r>
              <w:rPr>
                <w:rFonts w:hint="eastAsia" w:ascii="仿宋" w:hAnsi="仿宋" w:eastAsia="仿宋"/>
                <w:color w:val="000000"/>
                <w:sz w:val="32"/>
                <w:szCs w:val="32"/>
              </w:rPr>
              <w:t>基地名称</w:t>
            </w:r>
          </w:p>
        </w:tc>
        <w:tc>
          <w:tcPr>
            <w:tcW w:w="5092" w:type="dxa"/>
            <w:tcBorders>
              <w:top w:val="nil"/>
              <w:left w:val="nil"/>
              <w:right w:val="nil"/>
            </w:tcBorders>
          </w:tcPr>
          <w:p>
            <w:pPr>
              <w:adjustRightInd w:val="0"/>
              <w:snapToGrid w:val="0"/>
              <w:spacing w:line="640" w:lineRule="exact"/>
              <w:rPr>
                <w:rFonts w:ascii="仿宋" w:hAnsi="仿宋" w:eastAsia="仿宋"/>
                <w:color w:val="000000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171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>
            <w:pPr>
              <w:adjustRightInd w:val="0"/>
              <w:snapToGrid w:val="0"/>
              <w:spacing w:line="640" w:lineRule="exact"/>
              <w:jc w:val="distribute"/>
              <w:rPr>
                <w:rFonts w:ascii="仿宋" w:hAnsi="仿宋" w:eastAsia="仿宋"/>
                <w:color w:val="000000"/>
                <w:sz w:val="32"/>
                <w:szCs w:val="32"/>
              </w:rPr>
            </w:pPr>
            <w:r>
              <w:rPr>
                <w:rFonts w:hint="eastAsia" w:ascii="仿宋" w:hAnsi="仿宋" w:eastAsia="仿宋"/>
                <w:color w:val="000000"/>
                <w:sz w:val="32"/>
                <w:szCs w:val="32"/>
              </w:rPr>
              <w:t>基地负责人</w:t>
            </w:r>
          </w:p>
        </w:tc>
        <w:tc>
          <w:tcPr>
            <w:tcW w:w="5092" w:type="dxa"/>
            <w:tcBorders>
              <w:left w:val="nil"/>
              <w:right w:val="nil"/>
            </w:tcBorders>
          </w:tcPr>
          <w:p>
            <w:pPr>
              <w:adjustRightInd w:val="0"/>
              <w:snapToGrid w:val="0"/>
              <w:spacing w:line="640" w:lineRule="exact"/>
              <w:rPr>
                <w:rFonts w:ascii="仿宋" w:hAnsi="仿宋" w:eastAsia="仿宋"/>
                <w:color w:val="000000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171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>
            <w:pPr>
              <w:adjustRightInd w:val="0"/>
              <w:snapToGrid w:val="0"/>
              <w:spacing w:line="640" w:lineRule="exact"/>
              <w:jc w:val="distribute"/>
              <w:rPr>
                <w:rFonts w:ascii="仿宋" w:hAnsi="仿宋" w:eastAsia="仿宋"/>
                <w:color w:val="000000"/>
                <w:sz w:val="32"/>
                <w:szCs w:val="32"/>
              </w:rPr>
            </w:pPr>
            <w:r>
              <w:rPr>
                <w:rFonts w:hint="eastAsia" w:ascii="仿宋" w:hAnsi="仿宋" w:eastAsia="仿宋"/>
                <w:color w:val="000000"/>
                <w:sz w:val="32"/>
                <w:szCs w:val="32"/>
              </w:rPr>
              <w:t>推荐部门</w:t>
            </w:r>
          </w:p>
        </w:tc>
        <w:tc>
          <w:tcPr>
            <w:tcW w:w="5092" w:type="dxa"/>
            <w:tcBorders>
              <w:left w:val="nil"/>
              <w:right w:val="nil"/>
            </w:tcBorders>
          </w:tcPr>
          <w:p>
            <w:pPr>
              <w:adjustRightInd w:val="0"/>
              <w:snapToGrid w:val="0"/>
              <w:spacing w:line="640" w:lineRule="exact"/>
              <w:rPr>
                <w:rFonts w:ascii="仿宋" w:hAnsi="仿宋" w:eastAsia="仿宋"/>
                <w:color w:val="000000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171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>
            <w:pPr>
              <w:adjustRightInd w:val="0"/>
              <w:snapToGrid w:val="0"/>
              <w:spacing w:line="640" w:lineRule="exact"/>
              <w:jc w:val="distribute"/>
              <w:rPr>
                <w:rFonts w:ascii="仿宋" w:hAnsi="仿宋" w:eastAsia="仿宋"/>
                <w:color w:val="000000"/>
                <w:sz w:val="32"/>
                <w:szCs w:val="32"/>
              </w:rPr>
            </w:pPr>
            <w:r>
              <w:rPr>
                <w:rFonts w:hint="eastAsia" w:ascii="仿宋" w:hAnsi="仿宋" w:eastAsia="仿宋"/>
                <w:color w:val="000000"/>
                <w:sz w:val="32"/>
                <w:szCs w:val="32"/>
              </w:rPr>
              <w:t>日</w:t>
            </w:r>
            <w:r>
              <w:rPr>
                <w:rFonts w:ascii="仿宋" w:hAnsi="仿宋" w:eastAsia="仿宋"/>
                <w:color w:val="000000"/>
                <w:sz w:val="32"/>
                <w:szCs w:val="32"/>
              </w:rPr>
              <w:t xml:space="preserve">    </w:t>
            </w:r>
            <w:r>
              <w:rPr>
                <w:rFonts w:hint="eastAsia" w:ascii="仿宋" w:hAnsi="仿宋" w:eastAsia="仿宋"/>
                <w:color w:val="000000"/>
                <w:sz w:val="32"/>
                <w:szCs w:val="32"/>
              </w:rPr>
              <w:t>期</w:t>
            </w:r>
          </w:p>
        </w:tc>
        <w:tc>
          <w:tcPr>
            <w:tcW w:w="5092" w:type="dxa"/>
            <w:tcBorders>
              <w:left w:val="nil"/>
              <w:right w:val="nil"/>
            </w:tcBorders>
          </w:tcPr>
          <w:p>
            <w:pPr>
              <w:adjustRightInd w:val="0"/>
              <w:snapToGrid w:val="0"/>
              <w:spacing w:line="640" w:lineRule="exact"/>
              <w:rPr>
                <w:rFonts w:ascii="仿宋" w:hAnsi="仿宋" w:eastAsia="仿宋"/>
                <w:color w:val="000000"/>
                <w:sz w:val="32"/>
                <w:szCs w:val="32"/>
              </w:rPr>
            </w:pPr>
          </w:p>
        </w:tc>
      </w:tr>
    </w:tbl>
    <w:p>
      <w:pPr>
        <w:adjustRightInd w:val="0"/>
        <w:snapToGrid w:val="0"/>
        <w:spacing w:line="353" w:lineRule="auto"/>
        <w:rPr>
          <w:color w:val="000000"/>
        </w:rPr>
      </w:pPr>
    </w:p>
    <w:p>
      <w:pPr>
        <w:adjustRightInd w:val="0"/>
        <w:snapToGrid w:val="0"/>
        <w:spacing w:line="353" w:lineRule="auto"/>
        <w:rPr>
          <w:color w:val="000000"/>
        </w:rPr>
      </w:pPr>
    </w:p>
    <w:p>
      <w:pPr>
        <w:adjustRightInd w:val="0"/>
        <w:snapToGrid w:val="0"/>
        <w:spacing w:line="353" w:lineRule="auto"/>
        <w:rPr>
          <w:color w:val="000000"/>
        </w:rPr>
      </w:pPr>
    </w:p>
    <w:p>
      <w:pPr>
        <w:adjustRightInd w:val="0"/>
        <w:snapToGrid w:val="0"/>
        <w:spacing w:line="353" w:lineRule="auto"/>
        <w:rPr>
          <w:color w:val="000000"/>
        </w:rPr>
      </w:pPr>
    </w:p>
    <w:p>
      <w:pPr>
        <w:adjustRightInd w:val="0"/>
        <w:snapToGrid w:val="0"/>
        <w:spacing w:line="353" w:lineRule="auto"/>
        <w:rPr>
          <w:color w:val="000000"/>
        </w:rPr>
      </w:pPr>
    </w:p>
    <w:p>
      <w:pPr>
        <w:adjustRightInd w:val="0"/>
        <w:snapToGrid w:val="0"/>
        <w:spacing w:line="353" w:lineRule="auto"/>
        <w:rPr>
          <w:color w:val="000000"/>
        </w:rPr>
      </w:pPr>
    </w:p>
    <w:p>
      <w:pPr>
        <w:adjustRightInd w:val="0"/>
        <w:snapToGrid w:val="0"/>
        <w:spacing w:line="360" w:lineRule="auto"/>
        <w:jc w:val="center"/>
        <w:rPr>
          <w:rFonts w:hAnsi="楷体_GB2312" w:eastAsia="楷体_GB2312"/>
          <w:color w:val="000000"/>
          <w:sz w:val="30"/>
          <w:szCs w:val="30"/>
        </w:rPr>
      </w:pPr>
    </w:p>
    <w:p>
      <w:pPr>
        <w:adjustRightInd w:val="0"/>
        <w:snapToGrid w:val="0"/>
        <w:spacing w:line="360" w:lineRule="auto"/>
        <w:jc w:val="center"/>
        <w:rPr>
          <w:rFonts w:hAnsi="楷体_GB2312" w:eastAsia="楷体_GB2312"/>
          <w:color w:val="000000"/>
          <w:sz w:val="30"/>
          <w:szCs w:val="30"/>
        </w:rPr>
      </w:pPr>
    </w:p>
    <w:p>
      <w:pPr>
        <w:adjustRightInd w:val="0"/>
        <w:snapToGrid w:val="0"/>
        <w:spacing w:line="580" w:lineRule="exact"/>
        <w:jc w:val="center"/>
        <w:rPr>
          <w:rFonts w:ascii="方正小标宋简体" w:hAnsi="仿宋" w:eastAsia="方正小标宋简体"/>
          <w:bCs/>
          <w:color w:val="000000"/>
          <w:sz w:val="40"/>
          <w:szCs w:val="40"/>
        </w:rPr>
      </w:pPr>
      <w:bookmarkStart w:id="0" w:name="_Hlk59719857"/>
      <w:r>
        <w:rPr>
          <w:rFonts w:hint="eastAsia" w:ascii="方正小标宋简体" w:hAnsi="仿宋" w:eastAsia="方正小标宋简体"/>
          <w:bCs/>
          <w:color w:val="000000"/>
          <w:sz w:val="40"/>
          <w:szCs w:val="40"/>
        </w:rPr>
        <w:t>申报书提纲</w:t>
      </w:r>
    </w:p>
    <w:p>
      <w:pPr>
        <w:adjustRightInd w:val="0"/>
        <w:snapToGrid w:val="0"/>
        <w:spacing w:line="580" w:lineRule="exact"/>
        <w:ind w:firstLine="643" w:firstLineChars="200"/>
        <w:rPr>
          <w:rFonts w:ascii="仿宋" w:hAnsi="仿宋" w:eastAsia="仿宋"/>
          <w:b/>
          <w:bCs/>
          <w:color w:val="000000"/>
          <w:sz w:val="32"/>
          <w:szCs w:val="32"/>
        </w:rPr>
      </w:pPr>
      <w:r>
        <w:rPr>
          <w:rFonts w:hint="eastAsia" w:ascii="仿宋" w:hAnsi="仿宋" w:eastAsia="仿宋"/>
          <w:b/>
          <w:bCs/>
          <w:color w:val="000000"/>
          <w:sz w:val="32"/>
          <w:szCs w:val="32"/>
        </w:rPr>
        <w:t>一、山东省</w:t>
      </w:r>
      <w:bookmarkStart w:id="1" w:name="_Hlk60200850"/>
      <w:r>
        <w:rPr>
          <w:rFonts w:hint="eastAsia" w:ascii="仿宋" w:hAnsi="仿宋" w:eastAsia="仿宋"/>
          <w:b/>
          <w:bCs/>
          <w:color w:val="000000"/>
          <w:sz w:val="32"/>
          <w:szCs w:val="32"/>
        </w:rPr>
        <w:t>文化和科技融合</w:t>
      </w:r>
      <w:bookmarkEnd w:id="1"/>
      <w:r>
        <w:rPr>
          <w:rFonts w:hint="eastAsia" w:ascii="仿宋" w:hAnsi="仿宋" w:eastAsia="仿宋"/>
          <w:b/>
          <w:bCs/>
          <w:color w:val="000000"/>
          <w:sz w:val="32"/>
          <w:szCs w:val="32"/>
        </w:rPr>
        <w:t>示范基地申报表（集聚类）</w:t>
      </w:r>
    </w:p>
    <w:p>
      <w:pPr>
        <w:adjustRightInd w:val="0"/>
        <w:snapToGrid w:val="0"/>
        <w:spacing w:line="580" w:lineRule="exact"/>
        <w:ind w:firstLine="643" w:firstLineChars="200"/>
        <w:rPr>
          <w:rFonts w:ascii="仿宋" w:hAnsi="仿宋" w:eastAsia="仿宋"/>
          <w:b/>
          <w:bCs/>
          <w:color w:val="000000"/>
          <w:sz w:val="32"/>
          <w:szCs w:val="32"/>
        </w:rPr>
      </w:pPr>
      <w:r>
        <w:rPr>
          <w:rFonts w:hint="eastAsia" w:ascii="仿宋" w:hAnsi="仿宋" w:eastAsia="仿宋"/>
          <w:b/>
          <w:bCs/>
          <w:color w:val="000000"/>
          <w:sz w:val="32"/>
          <w:szCs w:val="32"/>
        </w:rPr>
        <w:t>二、基地入驻企业情况表</w:t>
      </w:r>
    </w:p>
    <w:p>
      <w:pPr>
        <w:adjustRightInd w:val="0"/>
        <w:snapToGrid w:val="0"/>
        <w:spacing w:line="580" w:lineRule="exact"/>
        <w:ind w:firstLine="643" w:firstLineChars="200"/>
        <w:rPr>
          <w:rFonts w:ascii="仿宋" w:hAnsi="仿宋" w:eastAsia="仿宋"/>
          <w:b/>
          <w:bCs/>
          <w:color w:val="000000"/>
          <w:sz w:val="32"/>
          <w:szCs w:val="32"/>
        </w:rPr>
      </w:pPr>
      <w:bookmarkStart w:id="2" w:name="_Hlk59713051"/>
      <w:r>
        <w:rPr>
          <w:rFonts w:hint="eastAsia" w:ascii="仿宋" w:hAnsi="仿宋" w:eastAsia="仿宋"/>
          <w:b/>
          <w:bCs/>
          <w:color w:val="000000"/>
          <w:sz w:val="32"/>
          <w:szCs w:val="32"/>
        </w:rPr>
        <w:t>三、基地主要发展情况</w:t>
      </w:r>
    </w:p>
    <w:p>
      <w:pPr>
        <w:adjustRightInd w:val="0"/>
        <w:snapToGrid w:val="0"/>
        <w:spacing w:line="580" w:lineRule="exact"/>
        <w:ind w:firstLine="640" w:firstLineChars="200"/>
        <w:rPr>
          <w:rFonts w:ascii="仿宋" w:hAnsi="仿宋" w:eastAsia="仿宋"/>
          <w:color w:val="000000"/>
          <w:sz w:val="32"/>
          <w:szCs w:val="32"/>
        </w:rPr>
      </w:pPr>
      <w:bookmarkStart w:id="3" w:name="_Hlk60201474"/>
      <w:r>
        <w:rPr>
          <w:rFonts w:hint="eastAsia" w:ascii="仿宋" w:hAnsi="仿宋" w:eastAsia="仿宋"/>
          <w:color w:val="000000"/>
          <w:sz w:val="32"/>
          <w:szCs w:val="32"/>
        </w:rPr>
        <w:t>1.基地基本情况</w:t>
      </w:r>
    </w:p>
    <w:p>
      <w:pPr>
        <w:adjustRightInd w:val="0"/>
        <w:snapToGrid w:val="0"/>
        <w:spacing w:line="580" w:lineRule="exact"/>
        <w:ind w:firstLine="640" w:firstLineChars="200"/>
        <w:rPr>
          <w:rFonts w:ascii="仿宋" w:hAnsi="仿宋" w:eastAsia="仿宋"/>
          <w:color w:val="000000"/>
          <w:sz w:val="32"/>
          <w:szCs w:val="32"/>
        </w:rPr>
      </w:pPr>
      <w:r>
        <w:rPr>
          <w:rFonts w:hint="eastAsia" w:ascii="仿宋" w:hAnsi="仿宋" w:eastAsia="仿宋"/>
          <w:color w:val="000000"/>
          <w:sz w:val="32"/>
          <w:szCs w:val="32"/>
        </w:rPr>
        <w:t>包括基地功能布局、发展沿革、产业基础、所获奖励荣誉和扶持情况等；</w:t>
      </w:r>
    </w:p>
    <w:p>
      <w:pPr>
        <w:adjustRightInd w:val="0"/>
        <w:snapToGrid w:val="0"/>
        <w:spacing w:line="580" w:lineRule="exact"/>
        <w:ind w:firstLine="640" w:firstLineChars="200"/>
        <w:rPr>
          <w:rFonts w:ascii="仿宋" w:hAnsi="仿宋" w:eastAsia="仿宋"/>
          <w:color w:val="000000"/>
          <w:sz w:val="32"/>
          <w:szCs w:val="32"/>
        </w:rPr>
      </w:pPr>
      <w:r>
        <w:rPr>
          <w:rFonts w:hint="eastAsia" w:ascii="仿宋" w:hAnsi="仿宋" w:eastAsia="仿宋"/>
          <w:color w:val="000000"/>
          <w:sz w:val="32"/>
          <w:szCs w:val="32"/>
        </w:rPr>
        <w:t>2.基地文化科技融合特色优势</w:t>
      </w:r>
    </w:p>
    <w:p>
      <w:pPr>
        <w:adjustRightInd w:val="0"/>
        <w:snapToGrid w:val="0"/>
        <w:spacing w:line="580" w:lineRule="exact"/>
        <w:ind w:firstLine="640" w:firstLineChars="200"/>
        <w:rPr>
          <w:rFonts w:ascii="仿宋" w:hAnsi="仿宋" w:eastAsia="仿宋"/>
          <w:color w:val="000000"/>
          <w:sz w:val="32"/>
          <w:szCs w:val="32"/>
        </w:rPr>
      </w:pPr>
      <w:r>
        <w:rPr>
          <w:rFonts w:hint="eastAsia" w:ascii="仿宋" w:hAnsi="仿宋" w:eastAsia="仿宋"/>
          <w:color w:val="000000"/>
          <w:sz w:val="32"/>
          <w:szCs w:val="32"/>
        </w:rPr>
        <w:t>3.基地公共服务情况</w:t>
      </w:r>
    </w:p>
    <w:p>
      <w:pPr>
        <w:adjustRightInd w:val="0"/>
        <w:snapToGrid w:val="0"/>
        <w:spacing w:line="580" w:lineRule="exact"/>
        <w:ind w:firstLine="640" w:firstLineChars="200"/>
        <w:rPr>
          <w:rFonts w:ascii="仿宋" w:hAnsi="仿宋" w:eastAsia="仿宋"/>
          <w:color w:val="000000"/>
          <w:sz w:val="32"/>
          <w:szCs w:val="32"/>
        </w:rPr>
      </w:pPr>
      <w:r>
        <w:rPr>
          <w:rFonts w:hint="eastAsia" w:ascii="仿宋" w:hAnsi="仿宋" w:eastAsia="仿宋"/>
          <w:color w:val="000000"/>
          <w:sz w:val="32"/>
          <w:szCs w:val="32"/>
        </w:rPr>
        <w:t>包括政策支持、基地运行管理机构及制度建设等；</w:t>
      </w:r>
    </w:p>
    <w:p>
      <w:pPr>
        <w:adjustRightInd w:val="0"/>
        <w:snapToGrid w:val="0"/>
        <w:spacing w:line="580" w:lineRule="exact"/>
        <w:ind w:firstLine="640" w:firstLineChars="200"/>
        <w:rPr>
          <w:rFonts w:ascii="仿宋" w:hAnsi="仿宋" w:eastAsia="仿宋"/>
          <w:color w:val="000000"/>
          <w:sz w:val="32"/>
          <w:szCs w:val="32"/>
        </w:rPr>
      </w:pPr>
      <w:r>
        <w:rPr>
          <w:rFonts w:hint="eastAsia" w:ascii="仿宋" w:hAnsi="仿宋" w:eastAsia="仿宋"/>
          <w:color w:val="000000"/>
          <w:sz w:val="32"/>
          <w:szCs w:val="32"/>
        </w:rPr>
        <w:t>4.效益分析</w:t>
      </w:r>
    </w:p>
    <w:p>
      <w:pPr>
        <w:adjustRightInd w:val="0"/>
        <w:snapToGrid w:val="0"/>
        <w:spacing w:line="580" w:lineRule="exact"/>
        <w:ind w:firstLine="640" w:firstLineChars="200"/>
        <w:rPr>
          <w:rFonts w:ascii="仿宋" w:hAnsi="仿宋" w:eastAsia="仿宋"/>
          <w:color w:val="000000"/>
          <w:sz w:val="32"/>
          <w:szCs w:val="32"/>
        </w:rPr>
      </w:pPr>
      <w:r>
        <w:rPr>
          <w:rFonts w:hint="eastAsia" w:ascii="仿宋" w:hAnsi="仿宋" w:eastAsia="仿宋"/>
          <w:color w:val="000000"/>
          <w:sz w:val="32"/>
          <w:szCs w:val="32"/>
        </w:rPr>
        <w:t>近年来基地经济和社会效益。</w:t>
      </w:r>
    </w:p>
    <w:bookmarkEnd w:id="3"/>
    <w:p>
      <w:pPr>
        <w:adjustRightInd w:val="0"/>
        <w:snapToGrid w:val="0"/>
        <w:spacing w:line="580" w:lineRule="exact"/>
        <w:ind w:firstLine="643" w:firstLineChars="200"/>
        <w:rPr>
          <w:rFonts w:ascii="仿宋" w:hAnsi="仿宋" w:eastAsia="仿宋"/>
          <w:b/>
          <w:bCs/>
          <w:color w:val="000000"/>
          <w:sz w:val="32"/>
          <w:szCs w:val="32"/>
        </w:rPr>
      </w:pPr>
      <w:bookmarkStart w:id="4" w:name="_Hlk60201699"/>
      <w:r>
        <w:rPr>
          <w:rFonts w:hint="eastAsia" w:ascii="仿宋" w:hAnsi="仿宋" w:eastAsia="仿宋"/>
          <w:b/>
          <w:bCs/>
          <w:color w:val="000000"/>
          <w:sz w:val="32"/>
          <w:szCs w:val="32"/>
        </w:rPr>
        <w:t>四、基地近三年发展规划</w:t>
      </w:r>
    </w:p>
    <w:p>
      <w:pPr>
        <w:adjustRightInd w:val="0"/>
        <w:snapToGrid w:val="0"/>
        <w:spacing w:line="580" w:lineRule="exact"/>
        <w:ind w:firstLine="640" w:firstLineChars="200"/>
        <w:rPr>
          <w:rFonts w:ascii="仿宋" w:hAnsi="仿宋" w:eastAsia="仿宋"/>
          <w:color w:val="000000"/>
          <w:sz w:val="32"/>
          <w:szCs w:val="32"/>
        </w:rPr>
      </w:pPr>
      <w:r>
        <w:rPr>
          <w:rFonts w:hint="eastAsia" w:ascii="仿宋" w:hAnsi="仿宋" w:eastAsia="仿宋"/>
          <w:color w:val="000000"/>
          <w:sz w:val="32"/>
          <w:szCs w:val="32"/>
        </w:rPr>
        <w:t>基地未来发展定位及年度目标，文化科技应用推广重点任务及主要举措等。</w:t>
      </w:r>
    </w:p>
    <w:bookmarkEnd w:id="4"/>
    <w:p>
      <w:pPr>
        <w:adjustRightInd w:val="0"/>
        <w:snapToGrid w:val="0"/>
        <w:spacing w:line="580" w:lineRule="exact"/>
        <w:ind w:firstLine="643" w:firstLineChars="200"/>
        <w:rPr>
          <w:rFonts w:ascii="仿宋" w:hAnsi="仿宋" w:eastAsia="仿宋"/>
          <w:b/>
          <w:bCs/>
          <w:color w:val="000000"/>
          <w:sz w:val="32"/>
          <w:szCs w:val="32"/>
        </w:rPr>
      </w:pPr>
      <w:r>
        <w:rPr>
          <w:rFonts w:hint="eastAsia" w:ascii="仿宋" w:hAnsi="仿宋" w:eastAsia="仿宋"/>
          <w:b/>
          <w:bCs/>
          <w:color w:val="000000"/>
          <w:sz w:val="32"/>
          <w:szCs w:val="32"/>
        </w:rPr>
        <w:t>五、相关证明材料</w:t>
      </w:r>
    </w:p>
    <w:bookmarkEnd w:id="0"/>
    <w:bookmarkEnd w:id="2"/>
    <w:p>
      <w:pPr>
        <w:adjustRightInd w:val="0"/>
        <w:snapToGrid w:val="0"/>
        <w:spacing w:line="480" w:lineRule="exact"/>
        <w:ind w:firstLine="560" w:firstLineChars="200"/>
        <w:rPr>
          <w:rFonts w:ascii="仿宋" w:hAnsi="仿宋" w:eastAsia="仿宋"/>
          <w:color w:val="000000"/>
          <w:sz w:val="28"/>
          <w:szCs w:val="28"/>
        </w:rPr>
      </w:pPr>
    </w:p>
    <w:p>
      <w:pPr>
        <w:adjustRightInd w:val="0"/>
        <w:snapToGrid w:val="0"/>
        <w:spacing w:line="480" w:lineRule="exact"/>
        <w:ind w:firstLine="560" w:firstLineChars="200"/>
        <w:rPr>
          <w:rFonts w:ascii="仿宋" w:hAnsi="仿宋" w:eastAsia="仿宋"/>
          <w:color w:val="000000"/>
          <w:sz w:val="28"/>
          <w:szCs w:val="28"/>
        </w:rPr>
      </w:pPr>
    </w:p>
    <w:p>
      <w:pPr>
        <w:adjustRightInd w:val="0"/>
        <w:snapToGrid w:val="0"/>
        <w:spacing w:line="353" w:lineRule="auto"/>
        <w:jc w:val="center"/>
        <w:rPr>
          <w:rFonts w:eastAsia="楷体_GB2312"/>
          <w:color w:val="000000"/>
          <w:sz w:val="30"/>
          <w:szCs w:val="30"/>
        </w:rPr>
      </w:pPr>
    </w:p>
    <w:p>
      <w:pPr>
        <w:adjustRightInd w:val="0"/>
        <w:snapToGrid w:val="0"/>
        <w:spacing w:line="353" w:lineRule="auto"/>
        <w:jc w:val="center"/>
        <w:rPr>
          <w:rFonts w:eastAsia="楷体_GB2312"/>
          <w:color w:val="000000"/>
          <w:sz w:val="30"/>
          <w:szCs w:val="30"/>
        </w:rPr>
      </w:pPr>
    </w:p>
    <w:p>
      <w:pPr>
        <w:adjustRightInd w:val="0"/>
        <w:snapToGrid w:val="0"/>
        <w:spacing w:line="353" w:lineRule="auto"/>
        <w:jc w:val="center"/>
        <w:rPr>
          <w:rFonts w:eastAsia="楷体_GB2312"/>
          <w:color w:val="000000"/>
          <w:sz w:val="30"/>
          <w:szCs w:val="30"/>
        </w:rPr>
      </w:pPr>
    </w:p>
    <w:p>
      <w:pPr>
        <w:adjustRightInd w:val="0"/>
        <w:snapToGrid w:val="0"/>
        <w:spacing w:line="353" w:lineRule="auto"/>
        <w:jc w:val="center"/>
        <w:rPr>
          <w:rFonts w:eastAsia="楷体_GB2312"/>
          <w:color w:val="000000"/>
          <w:sz w:val="30"/>
          <w:szCs w:val="30"/>
        </w:rPr>
      </w:pPr>
      <w:bookmarkStart w:id="6" w:name="_GoBack"/>
      <w:bookmarkEnd w:id="6"/>
    </w:p>
    <w:tbl>
      <w:tblPr>
        <w:tblStyle w:val="3"/>
        <w:tblW w:w="8760" w:type="dxa"/>
        <w:jc w:val="center"/>
        <w:tblBorders>
          <w:top w:val="single" w:color="auto" w:sz="6" w:space="0"/>
          <w:left w:val="single" w:color="auto" w:sz="6" w:space="0"/>
          <w:bottom w:val="single" w:color="auto" w:sz="6" w:space="0"/>
          <w:right w:val="single" w:color="auto" w:sz="6" w:space="0"/>
          <w:insideH w:val="single" w:color="auto" w:sz="6" w:space="0"/>
          <w:insideV w:val="single" w:color="auto" w:sz="6" w:space="0"/>
        </w:tblBorders>
        <w:tblLayout w:type="fixed"/>
        <w:tblCellMar>
          <w:top w:w="57" w:type="dxa"/>
          <w:left w:w="57" w:type="dxa"/>
          <w:bottom w:w="57" w:type="dxa"/>
          <w:right w:w="57" w:type="dxa"/>
        </w:tblCellMar>
      </w:tblPr>
      <w:tblGrid>
        <w:gridCol w:w="2091"/>
        <w:gridCol w:w="1445"/>
        <w:gridCol w:w="565"/>
        <w:gridCol w:w="281"/>
        <w:gridCol w:w="146"/>
        <w:gridCol w:w="512"/>
        <w:gridCol w:w="764"/>
        <w:gridCol w:w="709"/>
        <w:gridCol w:w="283"/>
        <w:gridCol w:w="993"/>
        <w:gridCol w:w="971"/>
      </w:tblGrid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57" w:type="dxa"/>
            <w:left w:w="57" w:type="dxa"/>
            <w:bottom w:w="57" w:type="dxa"/>
            <w:right w:w="57" w:type="dxa"/>
          </w:tblCellMar>
        </w:tblPrEx>
        <w:trPr>
          <w:trHeight w:val="567" w:hRule="atLeast"/>
          <w:tblHeader/>
          <w:jc w:val="center"/>
        </w:trPr>
        <w:tc>
          <w:tcPr>
            <w:tcW w:w="8760" w:type="dxa"/>
            <w:gridSpan w:val="11"/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" w:hAnsi="仿宋" w:eastAsia="仿宋"/>
                <w:b/>
                <w:bCs/>
                <w:color w:val="000000"/>
                <w:sz w:val="24"/>
              </w:rPr>
            </w:pPr>
            <w:r>
              <w:rPr>
                <w:rFonts w:hint="eastAsia" w:ascii="仿宋" w:hAnsi="仿宋" w:eastAsia="仿宋"/>
                <w:b/>
                <w:bCs/>
                <w:color w:val="000000"/>
                <w:sz w:val="28"/>
                <w:szCs w:val="24"/>
              </w:rPr>
              <w:t>山东省文化和科技融合示范基地申报表（集聚类）</w:t>
            </w: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57" w:type="dxa"/>
            <w:left w:w="57" w:type="dxa"/>
            <w:bottom w:w="57" w:type="dxa"/>
            <w:right w:w="57" w:type="dxa"/>
          </w:tblCellMar>
        </w:tblPrEx>
        <w:trPr>
          <w:trHeight w:val="567" w:hRule="atLeast"/>
          <w:tblHeader/>
          <w:jc w:val="center"/>
        </w:trPr>
        <w:tc>
          <w:tcPr>
            <w:tcW w:w="2091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" w:hAnsi="仿宋" w:eastAsia="仿宋"/>
                <w:color w:val="000000"/>
                <w:sz w:val="24"/>
              </w:rPr>
            </w:pPr>
            <w:r>
              <w:rPr>
                <w:rFonts w:hint="eastAsia" w:ascii="仿宋" w:hAnsi="仿宋" w:eastAsia="仿宋"/>
                <w:color w:val="000000"/>
                <w:sz w:val="24"/>
              </w:rPr>
              <w:t>申报单位名称</w:t>
            </w:r>
          </w:p>
        </w:tc>
        <w:tc>
          <w:tcPr>
            <w:tcW w:w="6669" w:type="dxa"/>
            <w:gridSpan w:val="10"/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" w:hAnsi="仿宋" w:eastAsia="仿宋"/>
                <w:color w:val="000000"/>
                <w:sz w:val="24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57" w:type="dxa"/>
            <w:left w:w="57" w:type="dxa"/>
            <w:bottom w:w="57" w:type="dxa"/>
            <w:right w:w="57" w:type="dxa"/>
          </w:tblCellMar>
        </w:tblPrEx>
        <w:trPr>
          <w:trHeight w:val="567" w:hRule="atLeast"/>
          <w:tblHeader/>
          <w:jc w:val="center"/>
        </w:trPr>
        <w:tc>
          <w:tcPr>
            <w:tcW w:w="2091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" w:hAnsi="仿宋" w:eastAsia="仿宋"/>
                <w:color w:val="000000"/>
                <w:sz w:val="24"/>
              </w:rPr>
            </w:pPr>
            <w:r>
              <w:rPr>
                <w:rFonts w:hint="eastAsia" w:ascii="仿宋" w:hAnsi="仿宋" w:eastAsia="仿宋"/>
                <w:color w:val="000000"/>
                <w:sz w:val="24"/>
              </w:rPr>
              <w:t>基地成立时间</w:t>
            </w:r>
          </w:p>
        </w:tc>
        <w:tc>
          <w:tcPr>
            <w:tcW w:w="6669" w:type="dxa"/>
            <w:gridSpan w:val="10"/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" w:hAnsi="仿宋" w:eastAsia="仿宋"/>
                <w:color w:val="000000"/>
                <w:sz w:val="24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57" w:type="dxa"/>
            <w:left w:w="57" w:type="dxa"/>
            <w:bottom w:w="57" w:type="dxa"/>
            <w:right w:w="57" w:type="dxa"/>
          </w:tblCellMar>
        </w:tblPrEx>
        <w:trPr>
          <w:trHeight w:val="567" w:hRule="atLeast"/>
          <w:tblHeader/>
          <w:jc w:val="center"/>
        </w:trPr>
        <w:tc>
          <w:tcPr>
            <w:tcW w:w="2091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" w:hAnsi="仿宋" w:eastAsia="仿宋"/>
                <w:color w:val="000000"/>
                <w:sz w:val="24"/>
              </w:rPr>
            </w:pPr>
            <w:r>
              <w:rPr>
                <w:rFonts w:hint="eastAsia" w:ascii="仿宋" w:hAnsi="仿宋" w:eastAsia="仿宋"/>
                <w:color w:val="000000"/>
                <w:sz w:val="24"/>
              </w:rPr>
              <w:t>基地运营机构名称</w:t>
            </w:r>
          </w:p>
        </w:tc>
        <w:tc>
          <w:tcPr>
            <w:tcW w:w="2291" w:type="dxa"/>
            <w:gridSpan w:val="3"/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" w:hAnsi="仿宋" w:eastAsia="仿宋"/>
                <w:color w:val="000000"/>
                <w:sz w:val="24"/>
              </w:rPr>
            </w:pPr>
          </w:p>
        </w:tc>
        <w:tc>
          <w:tcPr>
            <w:tcW w:w="2131" w:type="dxa"/>
            <w:gridSpan w:val="4"/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" w:hAnsi="仿宋" w:eastAsia="仿宋"/>
                <w:color w:val="000000"/>
                <w:sz w:val="24"/>
              </w:rPr>
            </w:pPr>
            <w:r>
              <w:rPr>
                <w:rFonts w:hint="eastAsia" w:ascii="仿宋" w:hAnsi="仿宋" w:eastAsia="仿宋"/>
                <w:color w:val="000000"/>
                <w:sz w:val="24"/>
              </w:rPr>
              <w:t>上级管理单位名称</w:t>
            </w:r>
          </w:p>
        </w:tc>
        <w:tc>
          <w:tcPr>
            <w:tcW w:w="2247" w:type="dxa"/>
            <w:gridSpan w:val="3"/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" w:hAnsi="仿宋" w:eastAsia="仿宋"/>
                <w:color w:val="000000"/>
                <w:sz w:val="24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57" w:type="dxa"/>
            <w:left w:w="57" w:type="dxa"/>
            <w:bottom w:w="57" w:type="dxa"/>
            <w:right w:w="57" w:type="dxa"/>
          </w:tblCellMar>
        </w:tblPrEx>
        <w:trPr>
          <w:trHeight w:val="567" w:hRule="atLeast"/>
          <w:tblHeader/>
          <w:jc w:val="center"/>
        </w:trPr>
        <w:tc>
          <w:tcPr>
            <w:tcW w:w="2091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" w:hAnsi="仿宋" w:eastAsia="仿宋"/>
                <w:color w:val="000000"/>
                <w:sz w:val="24"/>
              </w:rPr>
            </w:pPr>
            <w:r>
              <w:rPr>
                <w:rFonts w:hint="eastAsia" w:ascii="仿宋" w:hAnsi="仿宋" w:eastAsia="仿宋"/>
                <w:color w:val="000000"/>
                <w:sz w:val="24"/>
              </w:rPr>
              <w:t>基地负责人及职务</w:t>
            </w:r>
          </w:p>
        </w:tc>
        <w:tc>
          <w:tcPr>
            <w:tcW w:w="2291" w:type="dxa"/>
            <w:gridSpan w:val="3"/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" w:hAnsi="仿宋" w:eastAsia="仿宋"/>
                <w:color w:val="000000"/>
                <w:sz w:val="24"/>
              </w:rPr>
            </w:pPr>
          </w:p>
        </w:tc>
        <w:tc>
          <w:tcPr>
            <w:tcW w:w="2131" w:type="dxa"/>
            <w:gridSpan w:val="4"/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" w:hAnsi="仿宋" w:eastAsia="仿宋"/>
                <w:color w:val="000000"/>
                <w:sz w:val="24"/>
              </w:rPr>
            </w:pPr>
            <w:r>
              <w:rPr>
                <w:rFonts w:hint="eastAsia" w:ascii="仿宋" w:hAnsi="仿宋" w:eastAsia="仿宋"/>
                <w:color w:val="000000"/>
                <w:sz w:val="24"/>
              </w:rPr>
              <w:t>办公电话</w:t>
            </w:r>
            <w:r>
              <w:rPr>
                <w:rFonts w:ascii="仿宋" w:hAnsi="仿宋" w:eastAsia="仿宋"/>
                <w:color w:val="000000"/>
                <w:sz w:val="24"/>
              </w:rPr>
              <w:t>/</w:t>
            </w:r>
            <w:r>
              <w:rPr>
                <w:rFonts w:hint="eastAsia" w:ascii="仿宋" w:hAnsi="仿宋" w:eastAsia="仿宋"/>
                <w:color w:val="000000"/>
                <w:sz w:val="24"/>
              </w:rPr>
              <w:t>手机</w:t>
            </w:r>
          </w:p>
        </w:tc>
        <w:tc>
          <w:tcPr>
            <w:tcW w:w="2247" w:type="dxa"/>
            <w:gridSpan w:val="3"/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" w:hAnsi="仿宋" w:eastAsia="仿宋"/>
                <w:color w:val="000000"/>
                <w:sz w:val="24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57" w:type="dxa"/>
            <w:left w:w="57" w:type="dxa"/>
            <w:bottom w:w="57" w:type="dxa"/>
            <w:right w:w="57" w:type="dxa"/>
          </w:tblCellMar>
        </w:tblPrEx>
        <w:trPr>
          <w:trHeight w:val="567" w:hRule="atLeast"/>
          <w:tblHeader/>
          <w:jc w:val="center"/>
        </w:trPr>
        <w:tc>
          <w:tcPr>
            <w:tcW w:w="2091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" w:hAnsi="仿宋" w:eastAsia="仿宋"/>
                <w:color w:val="000000"/>
                <w:sz w:val="24"/>
              </w:rPr>
            </w:pPr>
            <w:r>
              <w:rPr>
                <w:rFonts w:hint="eastAsia" w:ascii="仿宋" w:hAnsi="仿宋" w:eastAsia="仿宋"/>
                <w:color w:val="000000"/>
                <w:sz w:val="24"/>
              </w:rPr>
              <w:t>基地联系人及职务</w:t>
            </w:r>
          </w:p>
        </w:tc>
        <w:tc>
          <w:tcPr>
            <w:tcW w:w="2291" w:type="dxa"/>
            <w:gridSpan w:val="3"/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" w:hAnsi="仿宋" w:eastAsia="仿宋"/>
                <w:color w:val="000000"/>
                <w:sz w:val="24"/>
              </w:rPr>
            </w:pPr>
          </w:p>
        </w:tc>
        <w:tc>
          <w:tcPr>
            <w:tcW w:w="2131" w:type="dxa"/>
            <w:gridSpan w:val="4"/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" w:hAnsi="仿宋" w:eastAsia="仿宋"/>
                <w:color w:val="000000"/>
                <w:sz w:val="24"/>
              </w:rPr>
            </w:pPr>
            <w:r>
              <w:rPr>
                <w:rFonts w:hint="eastAsia" w:ascii="仿宋" w:hAnsi="仿宋" w:eastAsia="仿宋"/>
                <w:color w:val="000000"/>
                <w:sz w:val="24"/>
              </w:rPr>
              <w:t>办公电话</w:t>
            </w:r>
            <w:r>
              <w:rPr>
                <w:rFonts w:ascii="仿宋" w:hAnsi="仿宋" w:eastAsia="仿宋"/>
                <w:color w:val="000000"/>
                <w:sz w:val="24"/>
              </w:rPr>
              <w:t>/</w:t>
            </w:r>
            <w:r>
              <w:rPr>
                <w:rFonts w:hint="eastAsia" w:ascii="仿宋" w:hAnsi="仿宋" w:eastAsia="仿宋"/>
                <w:color w:val="000000"/>
                <w:sz w:val="24"/>
              </w:rPr>
              <w:t>手机</w:t>
            </w:r>
          </w:p>
        </w:tc>
        <w:tc>
          <w:tcPr>
            <w:tcW w:w="2247" w:type="dxa"/>
            <w:gridSpan w:val="3"/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" w:hAnsi="仿宋" w:eastAsia="仿宋"/>
                <w:color w:val="000000"/>
                <w:sz w:val="24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57" w:type="dxa"/>
            <w:left w:w="57" w:type="dxa"/>
            <w:bottom w:w="57" w:type="dxa"/>
            <w:right w:w="57" w:type="dxa"/>
          </w:tblCellMar>
        </w:tblPrEx>
        <w:trPr>
          <w:trHeight w:val="567" w:hRule="atLeast"/>
          <w:tblHeader/>
          <w:jc w:val="center"/>
        </w:trPr>
        <w:tc>
          <w:tcPr>
            <w:tcW w:w="2091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" w:hAnsi="仿宋" w:eastAsia="仿宋"/>
                <w:color w:val="000000"/>
                <w:sz w:val="24"/>
              </w:rPr>
            </w:pPr>
            <w:r>
              <w:rPr>
                <w:rFonts w:hint="eastAsia" w:ascii="仿宋" w:hAnsi="仿宋" w:eastAsia="仿宋"/>
                <w:color w:val="000000"/>
                <w:sz w:val="24"/>
              </w:rPr>
              <w:t>通讯地址</w:t>
            </w:r>
          </w:p>
        </w:tc>
        <w:tc>
          <w:tcPr>
            <w:tcW w:w="2291" w:type="dxa"/>
            <w:gridSpan w:val="3"/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" w:hAnsi="仿宋" w:eastAsia="仿宋"/>
                <w:color w:val="000000"/>
                <w:sz w:val="24"/>
              </w:rPr>
            </w:pPr>
          </w:p>
        </w:tc>
        <w:tc>
          <w:tcPr>
            <w:tcW w:w="2131" w:type="dxa"/>
            <w:gridSpan w:val="4"/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" w:hAnsi="仿宋" w:eastAsia="仿宋"/>
                <w:color w:val="000000"/>
                <w:sz w:val="24"/>
              </w:rPr>
            </w:pPr>
            <w:r>
              <w:rPr>
                <w:rFonts w:hint="eastAsia" w:ascii="仿宋" w:hAnsi="仿宋" w:eastAsia="仿宋"/>
                <w:color w:val="000000"/>
                <w:sz w:val="24"/>
              </w:rPr>
              <w:t>邮政编码</w:t>
            </w:r>
          </w:p>
        </w:tc>
        <w:tc>
          <w:tcPr>
            <w:tcW w:w="2247" w:type="dxa"/>
            <w:gridSpan w:val="3"/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" w:hAnsi="仿宋" w:eastAsia="仿宋"/>
                <w:color w:val="000000"/>
                <w:sz w:val="24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57" w:type="dxa"/>
            <w:left w:w="57" w:type="dxa"/>
            <w:bottom w:w="57" w:type="dxa"/>
            <w:right w:w="57" w:type="dxa"/>
          </w:tblCellMar>
        </w:tblPrEx>
        <w:trPr>
          <w:trHeight w:val="567" w:hRule="atLeast"/>
          <w:tblHeader/>
          <w:jc w:val="center"/>
        </w:trPr>
        <w:tc>
          <w:tcPr>
            <w:tcW w:w="2091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" w:hAnsi="仿宋" w:eastAsia="仿宋"/>
                <w:color w:val="000000"/>
                <w:sz w:val="24"/>
              </w:rPr>
            </w:pPr>
            <w:r>
              <w:rPr>
                <w:rFonts w:ascii="仿宋" w:hAnsi="仿宋" w:eastAsia="仿宋"/>
                <w:color w:val="000000"/>
                <w:sz w:val="24"/>
              </w:rPr>
              <w:t>E-mail</w:t>
            </w:r>
          </w:p>
        </w:tc>
        <w:tc>
          <w:tcPr>
            <w:tcW w:w="2291" w:type="dxa"/>
            <w:gridSpan w:val="3"/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" w:hAnsi="仿宋" w:eastAsia="仿宋"/>
                <w:color w:val="000000"/>
                <w:sz w:val="24"/>
              </w:rPr>
            </w:pPr>
          </w:p>
        </w:tc>
        <w:tc>
          <w:tcPr>
            <w:tcW w:w="2131" w:type="dxa"/>
            <w:gridSpan w:val="4"/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" w:hAnsi="仿宋" w:eastAsia="仿宋"/>
                <w:color w:val="000000"/>
                <w:sz w:val="24"/>
              </w:rPr>
            </w:pPr>
            <w:r>
              <w:rPr>
                <w:rFonts w:hint="eastAsia" w:ascii="仿宋" w:hAnsi="仿宋" w:eastAsia="仿宋"/>
                <w:color w:val="000000"/>
                <w:sz w:val="24"/>
              </w:rPr>
              <w:t>传</w:t>
            </w:r>
            <w:r>
              <w:rPr>
                <w:rFonts w:ascii="仿宋" w:hAnsi="仿宋" w:eastAsia="仿宋"/>
                <w:color w:val="000000"/>
                <w:sz w:val="24"/>
              </w:rPr>
              <w:t xml:space="preserve">  </w:t>
            </w:r>
            <w:r>
              <w:rPr>
                <w:rFonts w:hint="eastAsia" w:ascii="仿宋" w:hAnsi="仿宋" w:eastAsia="仿宋"/>
                <w:color w:val="000000"/>
                <w:sz w:val="24"/>
              </w:rPr>
              <w:t>真</w:t>
            </w:r>
          </w:p>
        </w:tc>
        <w:tc>
          <w:tcPr>
            <w:tcW w:w="2247" w:type="dxa"/>
            <w:gridSpan w:val="3"/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" w:hAnsi="仿宋" w:eastAsia="仿宋"/>
                <w:color w:val="000000"/>
                <w:sz w:val="24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57" w:type="dxa"/>
            <w:left w:w="57" w:type="dxa"/>
            <w:bottom w:w="57" w:type="dxa"/>
            <w:right w:w="57" w:type="dxa"/>
          </w:tblCellMar>
        </w:tblPrEx>
        <w:trPr>
          <w:trHeight w:val="454" w:hRule="atLeast"/>
          <w:tblHeader/>
          <w:jc w:val="center"/>
        </w:trPr>
        <w:tc>
          <w:tcPr>
            <w:tcW w:w="2091" w:type="dxa"/>
            <w:tcMar>
              <w:left w:w="28" w:type="dxa"/>
              <w:right w:w="28" w:type="dxa"/>
            </w:tcMar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" w:hAnsi="仿宋" w:eastAsia="仿宋"/>
                <w:color w:val="000000"/>
                <w:sz w:val="24"/>
              </w:rPr>
            </w:pPr>
            <w:r>
              <w:rPr>
                <w:rFonts w:hint="eastAsia" w:ascii="仿宋" w:hAnsi="仿宋" w:eastAsia="仿宋"/>
                <w:color w:val="000000"/>
                <w:sz w:val="24"/>
              </w:rPr>
              <w:t>基地主要业态</w:t>
            </w:r>
          </w:p>
          <w:p>
            <w:pPr>
              <w:adjustRightInd w:val="0"/>
              <w:snapToGrid w:val="0"/>
              <w:jc w:val="center"/>
              <w:rPr>
                <w:rFonts w:ascii="仿宋" w:hAnsi="仿宋" w:eastAsia="仿宋"/>
                <w:color w:val="000000"/>
                <w:sz w:val="24"/>
              </w:rPr>
            </w:pPr>
            <w:r>
              <w:rPr>
                <w:rFonts w:hint="eastAsia" w:ascii="仿宋" w:hAnsi="仿宋" w:eastAsia="仿宋"/>
                <w:color w:val="000000"/>
                <w:sz w:val="24"/>
              </w:rPr>
              <w:t>（可多选）</w:t>
            </w:r>
          </w:p>
        </w:tc>
        <w:tc>
          <w:tcPr>
            <w:tcW w:w="6669" w:type="dxa"/>
            <w:gridSpan w:val="10"/>
            <w:tcMar>
              <w:left w:w="28" w:type="dxa"/>
              <w:right w:w="28" w:type="dxa"/>
            </w:tcMar>
            <w:vAlign w:val="center"/>
          </w:tcPr>
          <w:p>
            <w:pPr>
              <w:adjustRightInd w:val="0"/>
              <w:snapToGrid w:val="0"/>
              <w:rPr>
                <w:rFonts w:ascii="仿宋" w:hAnsi="仿宋" w:eastAsia="仿宋"/>
                <w:color w:val="000000"/>
                <w:sz w:val="24"/>
              </w:rPr>
            </w:pPr>
            <w:r>
              <w:rPr>
                <w:rFonts w:hint="eastAsia" w:ascii="仿宋" w:hAnsi="仿宋" w:eastAsia="仿宋"/>
                <w:color w:val="000000"/>
                <w:sz w:val="24"/>
              </w:rPr>
              <w:t xml:space="preserve">□文化艺术  □新闻出版   </w:t>
            </w:r>
            <w:r>
              <w:rPr>
                <w:rFonts w:ascii="仿宋" w:hAnsi="仿宋" w:eastAsia="仿宋"/>
                <w:color w:val="000000"/>
                <w:sz w:val="24"/>
              </w:rPr>
              <w:t xml:space="preserve">   </w:t>
            </w:r>
            <w:r>
              <w:rPr>
                <w:rFonts w:hint="eastAsia" w:ascii="仿宋" w:hAnsi="仿宋" w:eastAsia="仿宋"/>
                <w:color w:val="000000"/>
                <w:sz w:val="24"/>
              </w:rPr>
              <w:t xml:space="preserve">□广播影视   </w:t>
            </w:r>
            <w:r>
              <w:rPr>
                <w:rFonts w:ascii="仿宋" w:hAnsi="仿宋" w:eastAsia="仿宋"/>
                <w:color w:val="000000"/>
                <w:sz w:val="24"/>
              </w:rPr>
              <w:t xml:space="preserve">    </w:t>
            </w:r>
            <w:r>
              <w:rPr>
                <w:rFonts w:hint="eastAsia" w:ascii="仿宋" w:hAnsi="仿宋" w:eastAsia="仿宋"/>
                <w:color w:val="000000"/>
                <w:sz w:val="24"/>
              </w:rPr>
              <w:t xml:space="preserve">□文化旅游 </w:t>
            </w:r>
            <w:r>
              <w:rPr>
                <w:rFonts w:ascii="仿宋" w:hAnsi="仿宋" w:eastAsia="仿宋"/>
                <w:color w:val="000000"/>
                <w:sz w:val="24"/>
              </w:rPr>
              <w:t xml:space="preserve"> </w:t>
            </w:r>
          </w:p>
          <w:p>
            <w:pPr>
              <w:adjustRightInd w:val="0"/>
              <w:snapToGrid w:val="0"/>
              <w:rPr>
                <w:rFonts w:ascii="仿宋" w:hAnsi="仿宋" w:eastAsia="仿宋"/>
                <w:color w:val="000000"/>
                <w:sz w:val="24"/>
              </w:rPr>
            </w:pPr>
          </w:p>
          <w:p>
            <w:pPr>
              <w:adjustRightInd w:val="0"/>
              <w:snapToGrid w:val="0"/>
              <w:rPr>
                <w:rFonts w:ascii="仿宋" w:hAnsi="仿宋" w:eastAsia="仿宋"/>
                <w:color w:val="000000"/>
                <w:sz w:val="24"/>
              </w:rPr>
            </w:pPr>
            <w:r>
              <w:rPr>
                <w:rFonts w:hint="eastAsia" w:ascii="仿宋" w:hAnsi="仿宋" w:eastAsia="仿宋"/>
                <w:color w:val="000000"/>
                <w:sz w:val="24"/>
              </w:rPr>
              <w:t>□创意设计  □文物保护利用  □公共文化服务   □其他</w:t>
            </w:r>
          </w:p>
          <w:p>
            <w:pPr>
              <w:adjustRightInd w:val="0"/>
              <w:snapToGrid w:val="0"/>
              <w:rPr>
                <w:rFonts w:ascii="仿宋" w:hAnsi="仿宋" w:eastAsia="仿宋"/>
                <w:color w:val="000000"/>
                <w:sz w:val="24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57" w:type="dxa"/>
            <w:left w:w="57" w:type="dxa"/>
            <w:bottom w:w="57" w:type="dxa"/>
            <w:right w:w="57" w:type="dxa"/>
          </w:tblCellMar>
        </w:tblPrEx>
        <w:trPr>
          <w:trHeight w:val="779" w:hRule="atLeast"/>
          <w:tblHeader/>
          <w:jc w:val="center"/>
        </w:trPr>
        <w:tc>
          <w:tcPr>
            <w:tcW w:w="2091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" w:hAnsi="仿宋" w:eastAsia="仿宋"/>
                <w:color w:val="000000"/>
                <w:sz w:val="24"/>
              </w:rPr>
            </w:pPr>
            <w:r>
              <w:rPr>
                <w:rFonts w:hint="eastAsia" w:ascii="仿宋" w:hAnsi="仿宋" w:eastAsia="仿宋"/>
                <w:color w:val="000000"/>
                <w:sz w:val="24"/>
              </w:rPr>
              <w:t>基础设施</w:t>
            </w:r>
          </w:p>
        </w:tc>
        <w:tc>
          <w:tcPr>
            <w:tcW w:w="1445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" w:hAnsi="仿宋" w:eastAsia="仿宋"/>
                <w:color w:val="000000"/>
                <w:sz w:val="24"/>
              </w:rPr>
            </w:pPr>
            <w:r>
              <w:rPr>
                <w:rFonts w:hint="eastAsia" w:ascii="仿宋" w:hAnsi="仿宋" w:eastAsia="仿宋"/>
                <w:color w:val="000000"/>
                <w:sz w:val="24"/>
              </w:rPr>
              <w:t>基地总面积</w:t>
            </w:r>
          </w:p>
          <w:p>
            <w:pPr>
              <w:adjustRightInd w:val="0"/>
              <w:snapToGrid w:val="0"/>
              <w:jc w:val="center"/>
              <w:rPr>
                <w:rFonts w:ascii="仿宋" w:hAnsi="仿宋" w:eastAsia="仿宋"/>
                <w:color w:val="000000"/>
                <w:sz w:val="24"/>
              </w:rPr>
            </w:pPr>
            <w:r>
              <w:rPr>
                <w:rFonts w:hint="eastAsia" w:ascii="仿宋" w:hAnsi="仿宋" w:eastAsia="仿宋"/>
                <w:color w:val="000000"/>
                <w:sz w:val="24"/>
              </w:rPr>
              <w:t>（平方米）</w:t>
            </w:r>
          </w:p>
        </w:tc>
        <w:tc>
          <w:tcPr>
            <w:tcW w:w="992" w:type="dxa"/>
            <w:gridSpan w:val="3"/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" w:hAnsi="仿宋" w:eastAsia="仿宋"/>
                <w:color w:val="000000"/>
                <w:sz w:val="32"/>
              </w:rPr>
            </w:pPr>
          </w:p>
        </w:tc>
        <w:tc>
          <w:tcPr>
            <w:tcW w:w="1276" w:type="dxa"/>
            <w:gridSpan w:val="2"/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" w:hAnsi="仿宋" w:eastAsia="仿宋"/>
                <w:color w:val="000000"/>
                <w:sz w:val="24"/>
              </w:rPr>
            </w:pPr>
            <w:r>
              <w:rPr>
                <w:rFonts w:hint="eastAsia" w:ascii="仿宋" w:hAnsi="仿宋" w:eastAsia="仿宋"/>
                <w:color w:val="000000"/>
                <w:sz w:val="24"/>
              </w:rPr>
              <w:t>企业</w:t>
            </w:r>
          </w:p>
          <w:p>
            <w:pPr>
              <w:adjustRightInd w:val="0"/>
              <w:snapToGrid w:val="0"/>
              <w:jc w:val="center"/>
              <w:rPr>
                <w:rFonts w:ascii="仿宋" w:hAnsi="仿宋" w:eastAsia="仿宋"/>
                <w:color w:val="000000"/>
                <w:sz w:val="24"/>
              </w:rPr>
            </w:pPr>
            <w:r>
              <w:rPr>
                <w:rFonts w:hint="eastAsia" w:ascii="仿宋" w:hAnsi="仿宋" w:eastAsia="仿宋"/>
                <w:color w:val="000000"/>
                <w:sz w:val="24"/>
              </w:rPr>
              <w:t>用地面积</w:t>
            </w:r>
          </w:p>
          <w:p>
            <w:pPr>
              <w:adjustRightInd w:val="0"/>
              <w:snapToGrid w:val="0"/>
              <w:jc w:val="center"/>
              <w:rPr>
                <w:rFonts w:ascii="仿宋" w:hAnsi="仿宋" w:eastAsia="仿宋"/>
                <w:color w:val="000000"/>
                <w:sz w:val="24"/>
              </w:rPr>
            </w:pPr>
            <w:r>
              <w:rPr>
                <w:rFonts w:hint="eastAsia" w:ascii="仿宋" w:hAnsi="仿宋" w:eastAsia="仿宋"/>
                <w:color w:val="000000"/>
                <w:sz w:val="24"/>
              </w:rPr>
              <w:t>（平方米）</w:t>
            </w:r>
          </w:p>
        </w:tc>
        <w:tc>
          <w:tcPr>
            <w:tcW w:w="992" w:type="dxa"/>
            <w:gridSpan w:val="2"/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" w:hAnsi="仿宋" w:eastAsia="仿宋"/>
                <w:color w:val="000000"/>
                <w:sz w:val="24"/>
              </w:rPr>
            </w:pPr>
          </w:p>
        </w:tc>
        <w:tc>
          <w:tcPr>
            <w:tcW w:w="993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" w:hAnsi="仿宋" w:eastAsia="仿宋"/>
                <w:color w:val="000000"/>
                <w:sz w:val="24"/>
              </w:rPr>
            </w:pPr>
            <w:r>
              <w:rPr>
                <w:rFonts w:hint="eastAsia" w:ascii="仿宋" w:hAnsi="仿宋" w:eastAsia="仿宋"/>
                <w:color w:val="000000"/>
                <w:sz w:val="24"/>
              </w:rPr>
              <w:t>公共服务面积（平方米）</w:t>
            </w:r>
          </w:p>
        </w:tc>
        <w:tc>
          <w:tcPr>
            <w:tcW w:w="971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" w:hAnsi="仿宋" w:eastAsia="仿宋"/>
                <w:color w:val="000000"/>
                <w:sz w:val="24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57" w:type="dxa"/>
            <w:left w:w="57" w:type="dxa"/>
            <w:bottom w:w="57" w:type="dxa"/>
            <w:right w:w="57" w:type="dxa"/>
          </w:tblCellMar>
        </w:tblPrEx>
        <w:trPr>
          <w:trHeight w:val="636" w:hRule="atLeast"/>
          <w:tblHeader/>
          <w:jc w:val="center"/>
        </w:trPr>
        <w:tc>
          <w:tcPr>
            <w:tcW w:w="2091" w:type="dxa"/>
            <w:vMerge w:val="restart"/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" w:hAnsi="仿宋" w:eastAsia="仿宋"/>
                <w:color w:val="000000"/>
                <w:sz w:val="24"/>
              </w:rPr>
            </w:pPr>
            <w:r>
              <w:rPr>
                <w:rFonts w:hint="eastAsia" w:ascii="仿宋" w:hAnsi="仿宋" w:eastAsia="仿宋"/>
                <w:color w:val="000000"/>
                <w:sz w:val="24"/>
              </w:rPr>
              <w:t>经济效益</w:t>
            </w:r>
          </w:p>
          <w:p>
            <w:pPr>
              <w:adjustRightInd w:val="0"/>
              <w:snapToGrid w:val="0"/>
              <w:jc w:val="center"/>
              <w:rPr>
                <w:rFonts w:ascii="仿宋" w:hAnsi="仿宋" w:eastAsia="仿宋"/>
                <w:color w:val="000000"/>
                <w:sz w:val="24"/>
              </w:rPr>
            </w:pPr>
            <w:r>
              <w:rPr>
                <w:rFonts w:hint="eastAsia" w:ascii="仿宋" w:hAnsi="仿宋" w:eastAsia="仿宋"/>
                <w:color w:val="000000"/>
                <w:sz w:val="24"/>
              </w:rPr>
              <w:t>（2019）</w:t>
            </w:r>
          </w:p>
        </w:tc>
        <w:tc>
          <w:tcPr>
            <w:tcW w:w="2010" w:type="dxa"/>
            <w:gridSpan w:val="2"/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" w:hAnsi="仿宋" w:eastAsia="仿宋"/>
                <w:color w:val="000000"/>
                <w:sz w:val="24"/>
              </w:rPr>
            </w:pPr>
            <w:r>
              <w:rPr>
                <w:rFonts w:hint="eastAsia" w:ascii="仿宋" w:hAnsi="仿宋" w:eastAsia="仿宋"/>
                <w:color w:val="000000"/>
                <w:sz w:val="24"/>
              </w:rPr>
              <w:t>基地内文化科技企业收入总额</w:t>
            </w:r>
          </w:p>
          <w:p>
            <w:pPr>
              <w:adjustRightInd w:val="0"/>
              <w:snapToGrid w:val="0"/>
              <w:jc w:val="center"/>
              <w:rPr>
                <w:rFonts w:ascii="仿宋" w:hAnsi="仿宋" w:eastAsia="仿宋"/>
                <w:color w:val="000000"/>
                <w:sz w:val="24"/>
              </w:rPr>
            </w:pPr>
            <w:r>
              <w:rPr>
                <w:rFonts w:hint="eastAsia" w:ascii="仿宋" w:hAnsi="仿宋" w:eastAsia="仿宋"/>
                <w:color w:val="000000"/>
                <w:sz w:val="24"/>
              </w:rPr>
              <w:t>（万元）</w:t>
            </w:r>
          </w:p>
        </w:tc>
        <w:tc>
          <w:tcPr>
            <w:tcW w:w="2412" w:type="dxa"/>
            <w:gridSpan w:val="5"/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" w:hAnsi="仿宋" w:eastAsia="仿宋"/>
                <w:color w:val="000000"/>
                <w:sz w:val="24"/>
              </w:rPr>
            </w:pPr>
            <w:r>
              <w:rPr>
                <w:rFonts w:hint="eastAsia" w:ascii="仿宋" w:hAnsi="仿宋" w:eastAsia="仿宋"/>
                <w:color w:val="000000"/>
                <w:sz w:val="24"/>
              </w:rPr>
              <w:t>基地内文化科技企业利润总额</w:t>
            </w:r>
          </w:p>
          <w:p>
            <w:pPr>
              <w:adjustRightInd w:val="0"/>
              <w:snapToGrid w:val="0"/>
              <w:jc w:val="center"/>
              <w:rPr>
                <w:rFonts w:ascii="仿宋" w:hAnsi="仿宋" w:eastAsia="仿宋"/>
                <w:color w:val="000000"/>
                <w:sz w:val="24"/>
              </w:rPr>
            </w:pPr>
            <w:r>
              <w:rPr>
                <w:rFonts w:hint="eastAsia" w:ascii="仿宋" w:hAnsi="仿宋" w:eastAsia="仿宋"/>
                <w:color w:val="000000"/>
                <w:sz w:val="24"/>
              </w:rPr>
              <w:t>（万元）</w:t>
            </w:r>
          </w:p>
        </w:tc>
        <w:tc>
          <w:tcPr>
            <w:tcW w:w="2247" w:type="dxa"/>
            <w:gridSpan w:val="3"/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" w:hAnsi="仿宋" w:eastAsia="仿宋"/>
                <w:color w:val="000000"/>
                <w:sz w:val="24"/>
              </w:rPr>
            </w:pPr>
            <w:r>
              <w:rPr>
                <w:rFonts w:hint="eastAsia" w:ascii="仿宋" w:hAnsi="仿宋" w:eastAsia="仿宋"/>
                <w:color w:val="000000"/>
                <w:sz w:val="24"/>
              </w:rPr>
              <w:t>基地内文化科技企业纳税总额</w:t>
            </w:r>
          </w:p>
          <w:p>
            <w:pPr>
              <w:adjustRightInd w:val="0"/>
              <w:snapToGrid w:val="0"/>
              <w:jc w:val="center"/>
              <w:rPr>
                <w:rFonts w:ascii="仿宋" w:hAnsi="仿宋" w:eastAsia="仿宋"/>
                <w:color w:val="000000"/>
                <w:sz w:val="24"/>
              </w:rPr>
            </w:pPr>
            <w:r>
              <w:rPr>
                <w:rFonts w:hint="eastAsia" w:ascii="仿宋" w:hAnsi="仿宋" w:eastAsia="仿宋"/>
                <w:color w:val="000000"/>
                <w:sz w:val="24"/>
              </w:rPr>
              <w:t>（万元）</w:t>
            </w: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57" w:type="dxa"/>
            <w:left w:w="57" w:type="dxa"/>
            <w:bottom w:w="57" w:type="dxa"/>
            <w:right w:w="57" w:type="dxa"/>
          </w:tblCellMar>
        </w:tblPrEx>
        <w:trPr>
          <w:trHeight w:val="283" w:hRule="atLeast"/>
          <w:tblHeader/>
          <w:jc w:val="center"/>
        </w:trPr>
        <w:tc>
          <w:tcPr>
            <w:tcW w:w="2091" w:type="dxa"/>
            <w:vMerge w:val="continue"/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" w:hAnsi="仿宋" w:eastAsia="仿宋"/>
                <w:color w:val="000000"/>
                <w:sz w:val="24"/>
              </w:rPr>
            </w:pPr>
          </w:p>
        </w:tc>
        <w:tc>
          <w:tcPr>
            <w:tcW w:w="2010" w:type="dxa"/>
            <w:gridSpan w:val="2"/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" w:hAnsi="仿宋" w:eastAsia="仿宋"/>
                <w:color w:val="000000"/>
                <w:sz w:val="24"/>
              </w:rPr>
            </w:pPr>
          </w:p>
        </w:tc>
        <w:tc>
          <w:tcPr>
            <w:tcW w:w="2412" w:type="dxa"/>
            <w:gridSpan w:val="5"/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" w:hAnsi="仿宋" w:eastAsia="仿宋"/>
                <w:color w:val="000000"/>
                <w:sz w:val="24"/>
              </w:rPr>
            </w:pPr>
          </w:p>
        </w:tc>
        <w:tc>
          <w:tcPr>
            <w:tcW w:w="2247" w:type="dxa"/>
            <w:gridSpan w:val="3"/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" w:hAnsi="仿宋" w:eastAsia="仿宋"/>
                <w:color w:val="000000"/>
                <w:sz w:val="24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57" w:type="dxa"/>
            <w:left w:w="57" w:type="dxa"/>
            <w:bottom w:w="57" w:type="dxa"/>
            <w:right w:w="57" w:type="dxa"/>
          </w:tblCellMar>
        </w:tblPrEx>
        <w:trPr>
          <w:trHeight w:val="377" w:hRule="atLeast"/>
          <w:tblHeader/>
          <w:jc w:val="center"/>
        </w:trPr>
        <w:tc>
          <w:tcPr>
            <w:tcW w:w="2091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" w:hAnsi="仿宋" w:eastAsia="仿宋"/>
                <w:color w:val="000000"/>
                <w:sz w:val="24"/>
              </w:rPr>
            </w:pPr>
            <w:r>
              <w:rPr>
                <w:rFonts w:hint="eastAsia" w:ascii="仿宋" w:hAnsi="仿宋" w:eastAsia="仿宋"/>
                <w:color w:val="000000"/>
                <w:sz w:val="24"/>
              </w:rPr>
              <w:t>基地内企事业单位总数</w:t>
            </w:r>
          </w:p>
        </w:tc>
        <w:tc>
          <w:tcPr>
            <w:tcW w:w="2010" w:type="dxa"/>
            <w:gridSpan w:val="2"/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" w:hAnsi="仿宋" w:eastAsia="仿宋"/>
                <w:color w:val="000000"/>
                <w:sz w:val="24"/>
              </w:rPr>
            </w:pPr>
          </w:p>
        </w:tc>
        <w:tc>
          <w:tcPr>
            <w:tcW w:w="2412" w:type="dxa"/>
            <w:gridSpan w:val="5"/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" w:hAnsi="仿宋" w:eastAsia="仿宋"/>
                <w:color w:val="000000"/>
                <w:sz w:val="24"/>
              </w:rPr>
            </w:pPr>
            <w:r>
              <w:rPr>
                <w:rFonts w:hint="eastAsia" w:ascii="仿宋" w:hAnsi="仿宋" w:eastAsia="仿宋"/>
                <w:color w:val="000000"/>
                <w:sz w:val="24"/>
              </w:rPr>
              <w:t>文化科技类企业数量</w:t>
            </w:r>
          </w:p>
        </w:tc>
        <w:tc>
          <w:tcPr>
            <w:tcW w:w="2247" w:type="dxa"/>
            <w:gridSpan w:val="3"/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" w:hAnsi="仿宋" w:eastAsia="仿宋"/>
                <w:color w:val="000000"/>
                <w:sz w:val="24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57" w:type="dxa"/>
            <w:left w:w="57" w:type="dxa"/>
            <w:bottom w:w="57" w:type="dxa"/>
            <w:right w:w="57" w:type="dxa"/>
          </w:tblCellMar>
        </w:tblPrEx>
        <w:trPr>
          <w:trHeight w:val="454" w:hRule="atLeast"/>
          <w:tblHeader/>
          <w:jc w:val="center"/>
        </w:trPr>
        <w:tc>
          <w:tcPr>
            <w:tcW w:w="2091" w:type="dxa"/>
            <w:vMerge w:val="restart"/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" w:hAnsi="仿宋" w:eastAsia="仿宋"/>
                <w:color w:val="000000"/>
                <w:sz w:val="24"/>
              </w:rPr>
            </w:pPr>
            <w:r>
              <w:rPr>
                <w:rFonts w:hint="eastAsia" w:ascii="仿宋" w:hAnsi="仿宋" w:eastAsia="仿宋"/>
                <w:color w:val="000000"/>
                <w:sz w:val="24"/>
              </w:rPr>
              <w:t>文化和科技类企业创新绩效</w:t>
            </w:r>
          </w:p>
          <w:p>
            <w:pPr>
              <w:adjustRightInd w:val="0"/>
              <w:snapToGrid w:val="0"/>
              <w:jc w:val="center"/>
              <w:rPr>
                <w:rFonts w:ascii="仿宋" w:hAnsi="仿宋" w:eastAsia="仿宋"/>
                <w:color w:val="000000"/>
                <w:sz w:val="24"/>
              </w:rPr>
            </w:pPr>
            <w:r>
              <w:rPr>
                <w:rFonts w:hint="eastAsia" w:ascii="仿宋" w:hAnsi="仿宋" w:eastAsia="仿宋"/>
                <w:color w:val="000000"/>
                <w:sz w:val="24"/>
              </w:rPr>
              <w:t>（2019）</w:t>
            </w:r>
          </w:p>
        </w:tc>
        <w:tc>
          <w:tcPr>
            <w:tcW w:w="2010" w:type="dxa"/>
            <w:gridSpan w:val="2"/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" w:hAnsi="仿宋" w:eastAsia="仿宋"/>
                <w:color w:val="000000"/>
                <w:sz w:val="24"/>
              </w:rPr>
            </w:pPr>
            <w:r>
              <w:rPr>
                <w:rFonts w:hint="eastAsia" w:ascii="仿宋" w:hAnsi="仿宋" w:eastAsia="仿宋"/>
                <w:color w:val="000000"/>
                <w:sz w:val="24"/>
              </w:rPr>
              <w:t>基地企业</w:t>
            </w:r>
          </w:p>
          <w:p>
            <w:pPr>
              <w:adjustRightInd w:val="0"/>
              <w:snapToGrid w:val="0"/>
              <w:jc w:val="center"/>
              <w:rPr>
                <w:rFonts w:ascii="仿宋" w:hAnsi="仿宋" w:eastAsia="仿宋"/>
                <w:color w:val="000000"/>
                <w:sz w:val="24"/>
              </w:rPr>
            </w:pPr>
            <w:r>
              <w:rPr>
                <w:rFonts w:hint="eastAsia" w:ascii="仿宋" w:hAnsi="仿宋" w:eastAsia="仿宋"/>
                <w:color w:val="000000"/>
                <w:sz w:val="24"/>
              </w:rPr>
              <w:t>研发投入资金额</w:t>
            </w:r>
          </w:p>
          <w:p>
            <w:pPr>
              <w:adjustRightInd w:val="0"/>
              <w:snapToGrid w:val="0"/>
              <w:jc w:val="center"/>
              <w:rPr>
                <w:rFonts w:hint="eastAsia" w:ascii="仿宋" w:hAnsi="仿宋" w:eastAsia="仿宋"/>
                <w:color w:val="000000"/>
                <w:sz w:val="24"/>
              </w:rPr>
            </w:pPr>
            <w:r>
              <w:rPr>
                <w:rFonts w:hint="eastAsia" w:ascii="仿宋" w:hAnsi="仿宋" w:eastAsia="仿宋"/>
                <w:color w:val="000000"/>
                <w:sz w:val="24"/>
              </w:rPr>
              <w:t>（万元）</w:t>
            </w:r>
          </w:p>
        </w:tc>
        <w:tc>
          <w:tcPr>
            <w:tcW w:w="2412" w:type="dxa"/>
            <w:gridSpan w:val="5"/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" w:hAnsi="仿宋" w:eastAsia="仿宋"/>
                <w:color w:val="000000"/>
                <w:sz w:val="24"/>
              </w:rPr>
            </w:pPr>
            <w:r>
              <w:rPr>
                <w:rFonts w:hint="eastAsia" w:ascii="仿宋" w:hAnsi="仿宋" w:eastAsia="仿宋"/>
                <w:color w:val="000000"/>
                <w:sz w:val="24"/>
              </w:rPr>
              <w:t>基地企业</w:t>
            </w:r>
          </w:p>
          <w:p>
            <w:pPr>
              <w:adjustRightInd w:val="0"/>
              <w:snapToGrid w:val="0"/>
              <w:jc w:val="center"/>
              <w:rPr>
                <w:rFonts w:ascii="仿宋" w:hAnsi="仿宋" w:eastAsia="仿宋"/>
                <w:color w:val="000000"/>
                <w:sz w:val="24"/>
              </w:rPr>
            </w:pPr>
            <w:r>
              <w:rPr>
                <w:rFonts w:hint="eastAsia" w:ascii="仿宋" w:hAnsi="仿宋" w:eastAsia="仿宋"/>
                <w:color w:val="000000"/>
                <w:sz w:val="24"/>
              </w:rPr>
              <w:t>获自主知识产权数</w:t>
            </w:r>
          </w:p>
        </w:tc>
        <w:tc>
          <w:tcPr>
            <w:tcW w:w="2247" w:type="dxa"/>
            <w:gridSpan w:val="3"/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" w:hAnsi="仿宋" w:eastAsia="仿宋"/>
                <w:color w:val="000000"/>
                <w:sz w:val="24"/>
              </w:rPr>
            </w:pPr>
            <w:r>
              <w:rPr>
                <w:rFonts w:hint="eastAsia" w:ascii="仿宋" w:hAnsi="仿宋" w:eastAsia="仿宋"/>
                <w:color w:val="000000"/>
                <w:sz w:val="24"/>
              </w:rPr>
              <w:t>为文化行业提供技术服务的收入</w:t>
            </w:r>
          </w:p>
          <w:p>
            <w:pPr>
              <w:adjustRightInd w:val="0"/>
              <w:snapToGrid w:val="0"/>
              <w:jc w:val="center"/>
              <w:rPr>
                <w:rFonts w:hint="eastAsia" w:ascii="仿宋" w:hAnsi="仿宋" w:eastAsia="仿宋"/>
                <w:color w:val="000000"/>
                <w:sz w:val="24"/>
              </w:rPr>
            </w:pPr>
            <w:r>
              <w:rPr>
                <w:rFonts w:hint="eastAsia" w:ascii="仿宋" w:hAnsi="仿宋" w:eastAsia="仿宋"/>
                <w:color w:val="000000"/>
                <w:sz w:val="24"/>
              </w:rPr>
              <w:t>（万元）</w:t>
            </w: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57" w:type="dxa"/>
            <w:left w:w="57" w:type="dxa"/>
            <w:bottom w:w="57" w:type="dxa"/>
            <w:right w:w="57" w:type="dxa"/>
          </w:tblCellMar>
        </w:tblPrEx>
        <w:trPr>
          <w:trHeight w:val="114" w:hRule="atLeast"/>
          <w:tblHeader/>
          <w:jc w:val="center"/>
        </w:trPr>
        <w:tc>
          <w:tcPr>
            <w:tcW w:w="2091" w:type="dxa"/>
            <w:vMerge w:val="continue"/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" w:hAnsi="仿宋" w:eastAsia="仿宋"/>
                <w:color w:val="000000"/>
                <w:sz w:val="24"/>
              </w:rPr>
            </w:pPr>
          </w:p>
        </w:tc>
        <w:tc>
          <w:tcPr>
            <w:tcW w:w="2010" w:type="dxa"/>
            <w:gridSpan w:val="2"/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" w:hAnsi="仿宋" w:eastAsia="仿宋"/>
                <w:color w:val="000000"/>
                <w:sz w:val="24"/>
              </w:rPr>
            </w:pPr>
          </w:p>
        </w:tc>
        <w:tc>
          <w:tcPr>
            <w:tcW w:w="2412" w:type="dxa"/>
            <w:gridSpan w:val="5"/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" w:hAnsi="仿宋" w:eastAsia="仿宋"/>
                <w:color w:val="000000"/>
                <w:sz w:val="24"/>
              </w:rPr>
            </w:pPr>
          </w:p>
        </w:tc>
        <w:tc>
          <w:tcPr>
            <w:tcW w:w="2247" w:type="dxa"/>
            <w:gridSpan w:val="3"/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" w:hAnsi="仿宋" w:eastAsia="仿宋"/>
                <w:color w:val="000000"/>
                <w:sz w:val="24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57" w:type="dxa"/>
            <w:left w:w="57" w:type="dxa"/>
            <w:bottom w:w="57" w:type="dxa"/>
            <w:right w:w="57" w:type="dxa"/>
          </w:tblCellMar>
        </w:tblPrEx>
        <w:trPr>
          <w:trHeight w:val="454" w:hRule="atLeast"/>
          <w:tblHeader/>
          <w:jc w:val="center"/>
        </w:trPr>
        <w:tc>
          <w:tcPr>
            <w:tcW w:w="2091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" w:hAnsi="仿宋" w:eastAsia="仿宋"/>
                <w:color w:val="000000"/>
                <w:sz w:val="24"/>
              </w:rPr>
            </w:pPr>
            <w:r>
              <w:rPr>
                <w:rFonts w:hint="eastAsia" w:ascii="仿宋" w:hAnsi="仿宋" w:eastAsia="仿宋"/>
                <w:color w:val="000000"/>
                <w:sz w:val="24"/>
              </w:rPr>
              <w:t>基地公共服务</w:t>
            </w:r>
          </w:p>
          <w:p>
            <w:pPr>
              <w:adjustRightInd w:val="0"/>
              <w:snapToGrid w:val="0"/>
              <w:jc w:val="center"/>
              <w:rPr>
                <w:rFonts w:ascii="仿宋" w:hAnsi="仿宋" w:eastAsia="仿宋"/>
                <w:color w:val="000000"/>
                <w:sz w:val="24"/>
              </w:rPr>
            </w:pPr>
            <w:r>
              <w:rPr>
                <w:rFonts w:hint="eastAsia" w:ascii="仿宋" w:hAnsi="仿宋" w:eastAsia="仿宋"/>
                <w:color w:val="000000"/>
                <w:sz w:val="24"/>
              </w:rPr>
              <w:t>平台数量</w:t>
            </w:r>
          </w:p>
        </w:tc>
        <w:tc>
          <w:tcPr>
            <w:tcW w:w="6669" w:type="dxa"/>
            <w:gridSpan w:val="10"/>
            <w:vAlign w:val="center"/>
          </w:tcPr>
          <w:p>
            <w:pPr>
              <w:adjustRightInd w:val="0"/>
              <w:snapToGrid w:val="0"/>
              <w:jc w:val="left"/>
              <w:rPr>
                <w:rFonts w:ascii="仿宋" w:hAnsi="仿宋" w:eastAsia="仿宋"/>
                <w:color w:val="000000"/>
                <w:sz w:val="24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57" w:type="dxa"/>
            <w:left w:w="57" w:type="dxa"/>
            <w:bottom w:w="57" w:type="dxa"/>
            <w:right w:w="57" w:type="dxa"/>
          </w:tblCellMar>
        </w:tblPrEx>
        <w:trPr>
          <w:trHeight w:val="454" w:hRule="atLeast"/>
          <w:tblHeader/>
          <w:jc w:val="center"/>
        </w:trPr>
        <w:tc>
          <w:tcPr>
            <w:tcW w:w="2091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" w:hAnsi="仿宋" w:eastAsia="仿宋"/>
                <w:color w:val="000000"/>
                <w:sz w:val="24"/>
              </w:rPr>
            </w:pPr>
            <w:r>
              <w:rPr>
                <w:rFonts w:hint="eastAsia" w:ascii="仿宋" w:hAnsi="仿宋" w:eastAsia="仿宋"/>
                <w:color w:val="000000"/>
                <w:sz w:val="24"/>
              </w:rPr>
              <w:t>基地配套公共服务项目</w:t>
            </w:r>
          </w:p>
          <w:p>
            <w:pPr>
              <w:adjustRightInd w:val="0"/>
              <w:snapToGrid w:val="0"/>
              <w:jc w:val="center"/>
              <w:rPr>
                <w:rFonts w:ascii="仿宋" w:hAnsi="仿宋" w:eastAsia="仿宋"/>
                <w:color w:val="000000"/>
                <w:sz w:val="24"/>
              </w:rPr>
            </w:pPr>
            <w:r>
              <w:rPr>
                <w:rFonts w:hint="eastAsia" w:ascii="仿宋" w:hAnsi="仿宋" w:eastAsia="仿宋"/>
                <w:color w:val="000000"/>
                <w:sz w:val="24"/>
              </w:rPr>
              <w:t>（可多选）</w:t>
            </w:r>
          </w:p>
        </w:tc>
        <w:tc>
          <w:tcPr>
            <w:tcW w:w="6669" w:type="dxa"/>
            <w:gridSpan w:val="10"/>
            <w:vAlign w:val="center"/>
          </w:tcPr>
          <w:p>
            <w:pPr>
              <w:adjustRightInd w:val="0"/>
              <w:snapToGrid w:val="0"/>
              <w:jc w:val="left"/>
              <w:rPr>
                <w:rFonts w:ascii="仿宋" w:hAnsi="仿宋" w:eastAsia="仿宋"/>
                <w:color w:val="000000"/>
                <w:sz w:val="24"/>
              </w:rPr>
            </w:pPr>
            <w:r>
              <w:rPr>
                <w:rFonts w:ascii="仿宋" w:hAnsi="仿宋" w:eastAsia="仿宋"/>
                <w:color w:val="000000"/>
                <w:sz w:val="24"/>
              </w:rPr>
              <w:t>□</w:t>
            </w:r>
            <w:r>
              <w:rPr>
                <w:rFonts w:hint="eastAsia" w:ascii="仿宋" w:hAnsi="仿宋" w:eastAsia="仿宋"/>
                <w:color w:val="000000"/>
                <w:sz w:val="24"/>
              </w:rPr>
              <w:t>创业孵化</w:t>
            </w:r>
            <w:r>
              <w:rPr>
                <w:rFonts w:ascii="仿宋" w:hAnsi="仿宋" w:eastAsia="仿宋"/>
                <w:color w:val="000000"/>
                <w:sz w:val="24"/>
              </w:rPr>
              <w:t xml:space="preserve">  □</w:t>
            </w:r>
            <w:r>
              <w:rPr>
                <w:rFonts w:hint="eastAsia" w:ascii="仿宋" w:hAnsi="仿宋" w:eastAsia="仿宋"/>
                <w:color w:val="000000"/>
                <w:sz w:val="24"/>
              </w:rPr>
              <w:t>融资推介</w:t>
            </w:r>
            <w:r>
              <w:rPr>
                <w:rFonts w:ascii="仿宋" w:hAnsi="仿宋" w:eastAsia="仿宋"/>
                <w:color w:val="000000"/>
                <w:sz w:val="24"/>
              </w:rPr>
              <w:t xml:space="preserve">   □</w:t>
            </w:r>
            <w:r>
              <w:rPr>
                <w:rFonts w:hint="eastAsia" w:ascii="仿宋" w:hAnsi="仿宋" w:eastAsia="仿宋"/>
                <w:color w:val="000000"/>
                <w:sz w:val="24"/>
              </w:rPr>
              <w:t>信息交流</w:t>
            </w:r>
            <w:r>
              <w:rPr>
                <w:rFonts w:ascii="仿宋" w:hAnsi="仿宋" w:eastAsia="仿宋"/>
                <w:color w:val="000000"/>
                <w:sz w:val="24"/>
              </w:rPr>
              <w:t xml:space="preserve">       □</w:t>
            </w:r>
            <w:r>
              <w:rPr>
                <w:rFonts w:hint="eastAsia" w:ascii="仿宋" w:hAnsi="仿宋" w:eastAsia="仿宋"/>
                <w:color w:val="000000"/>
                <w:sz w:val="24"/>
              </w:rPr>
              <w:t>人才培训</w:t>
            </w:r>
          </w:p>
          <w:p>
            <w:pPr>
              <w:adjustRightInd w:val="0"/>
              <w:snapToGrid w:val="0"/>
              <w:jc w:val="left"/>
              <w:rPr>
                <w:rFonts w:ascii="仿宋" w:hAnsi="仿宋" w:eastAsia="仿宋"/>
                <w:color w:val="000000"/>
                <w:sz w:val="24"/>
              </w:rPr>
            </w:pPr>
            <w:r>
              <w:rPr>
                <w:rFonts w:ascii="仿宋" w:hAnsi="仿宋" w:eastAsia="仿宋"/>
                <w:color w:val="000000"/>
                <w:sz w:val="24"/>
              </w:rPr>
              <w:t>□</w:t>
            </w:r>
            <w:r>
              <w:rPr>
                <w:rFonts w:hint="eastAsia" w:ascii="仿宋" w:hAnsi="仿宋" w:eastAsia="仿宋"/>
                <w:color w:val="000000"/>
                <w:sz w:val="24"/>
              </w:rPr>
              <w:t>市场推广</w:t>
            </w:r>
            <w:r>
              <w:rPr>
                <w:rFonts w:ascii="仿宋" w:hAnsi="仿宋" w:eastAsia="仿宋"/>
                <w:color w:val="000000"/>
                <w:sz w:val="24"/>
              </w:rPr>
              <w:t xml:space="preserve">  □</w:t>
            </w:r>
            <w:r>
              <w:rPr>
                <w:rFonts w:hint="eastAsia" w:ascii="仿宋" w:hAnsi="仿宋" w:eastAsia="仿宋"/>
                <w:color w:val="000000"/>
                <w:sz w:val="24"/>
              </w:rPr>
              <w:t>管理咨询</w:t>
            </w:r>
            <w:r>
              <w:rPr>
                <w:rFonts w:ascii="仿宋" w:hAnsi="仿宋" w:eastAsia="仿宋"/>
                <w:color w:val="000000"/>
                <w:sz w:val="24"/>
              </w:rPr>
              <w:t xml:space="preserve">   □</w:t>
            </w:r>
            <w:r>
              <w:rPr>
                <w:rFonts w:hint="eastAsia" w:ascii="仿宋" w:hAnsi="仿宋" w:eastAsia="仿宋"/>
                <w:color w:val="000000"/>
                <w:sz w:val="24"/>
              </w:rPr>
              <w:t>知识产权保护</w:t>
            </w:r>
            <w:r>
              <w:rPr>
                <w:rFonts w:ascii="仿宋" w:hAnsi="仿宋" w:eastAsia="仿宋"/>
                <w:color w:val="000000"/>
                <w:sz w:val="24"/>
              </w:rPr>
              <w:t xml:space="preserve">   □</w:t>
            </w:r>
            <w:r>
              <w:rPr>
                <w:rFonts w:hint="eastAsia" w:ascii="仿宋" w:hAnsi="仿宋" w:eastAsia="仿宋"/>
                <w:color w:val="000000"/>
                <w:sz w:val="24"/>
              </w:rPr>
              <w:t>其他</w:t>
            </w: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57" w:type="dxa"/>
            <w:left w:w="57" w:type="dxa"/>
            <w:bottom w:w="57" w:type="dxa"/>
            <w:right w:w="57" w:type="dxa"/>
          </w:tblCellMar>
        </w:tblPrEx>
        <w:trPr>
          <w:trHeight w:val="454" w:hRule="atLeast"/>
          <w:tblHeader/>
          <w:jc w:val="center"/>
        </w:trPr>
        <w:tc>
          <w:tcPr>
            <w:tcW w:w="2091" w:type="dxa"/>
            <w:vMerge w:val="restart"/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" w:hAnsi="仿宋" w:eastAsia="仿宋"/>
                <w:color w:val="000000"/>
                <w:sz w:val="24"/>
              </w:rPr>
            </w:pPr>
            <w:r>
              <w:rPr>
                <w:rFonts w:hint="eastAsia" w:ascii="仿宋" w:hAnsi="仿宋" w:eastAsia="仿宋"/>
                <w:color w:val="000000"/>
                <w:sz w:val="24"/>
              </w:rPr>
              <w:t>目标计划</w:t>
            </w:r>
          </w:p>
        </w:tc>
        <w:tc>
          <w:tcPr>
            <w:tcW w:w="2949" w:type="dxa"/>
            <w:gridSpan w:val="5"/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" w:hAnsi="仿宋" w:eastAsia="仿宋"/>
                <w:color w:val="000000"/>
                <w:sz w:val="24"/>
              </w:rPr>
            </w:pPr>
            <w:r>
              <w:rPr>
                <w:rFonts w:hint="eastAsia" w:ascii="仿宋" w:hAnsi="仿宋" w:eastAsia="仿宋"/>
                <w:color w:val="000000"/>
                <w:sz w:val="24"/>
              </w:rPr>
              <w:t>基地内文化科技企业未来两年营业收入年均增速</w:t>
            </w:r>
          </w:p>
        </w:tc>
        <w:tc>
          <w:tcPr>
            <w:tcW w:w="3720" w:type="dxa"/>
            <w:gridSpan w:val="5"/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" w:hAnsi="仿宋" w:eastAsia="仿宋"/>
                <w:color w:val="000000"/>
                <w:sz w:val="24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57" w:type="dxa"/>
            <w:left w:w="57" w:type="dxa"/>
            <w:bottom w:w="57" w:type="dxa"/>
            <w:right w:w="57" w:type="dxa"/>
          </w:tblCellMar>
        </w:tblPrEx>
        <w:trPr>
          <w:trHeight w:val="440" w:hRule="atLeast"/>
          <w:tblHeader/>
          <w:jc w:val="center"/>
        </w:trPr>
        <w:tc>
          <w:tcPr>
            <w:tcW w:w="2091" w:type="dxa"/>
            <w:vMerge w:val="continue"/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" w:hAnsi="仿宋" w:eastAsia="仿宋"/>
                <w:color w:val="000000"/>
                <w:sz w:val="24"/>
              </w:rPr>
            </w:pPr>
          </w:p>
        </w:tc>
        <w:tc>
          <w:tcPr>
            <w:tcW w:w="2949" w:type="dxa"/>
            <w:gridSpan w:val="5"/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" w:hAnsi="仿宋" w:eastAsia="仿宋"/>
                <w:color w:val="000000"/>
                <w:sz w:val="24"/>
              </w:rPr>
            </w:pPr>
            <w:r>
              <w:rPr>
                <w:rFonts w:hint="eastAsia" w:ascii="仿宋" w:hAnsi="仿宋" w:eastAsia="仿宋"/>
                <w:color w:val="000000"/>
                <w:sz w:val="24"/>
              </w:rPr>
              <w:t>基地企业未来两年研发</w:t>
            </w:r>
          </w:p>
          <w:p>
            <w:pPr>
              <w:adjustRightInd w:val="0"/>
              <w:snapToGrid w:val="0"/>
              <w:jc w:val="center"/>
              <w:rPr>
                <w:rFonts w:ascii="仿宋" w:hAnsi="仿宋" w:eastAsia="仿宋"/>
                <w:color w:val="000000"/>
                <w:sz w:val="24"/>
              </w:rPr>
            </w:pPr>
            <w:r>
              <w:rPr>
                <w:rFonts w:hint="eastAsia" w:ascii="仿宋" w:hAnsi="仿宋" w:eastAsia="仿宋"/>
                <w:color w:val="000000"/>
                <w:sz w:val="24"/>
              </w:rPr>
              <w:t>投入资金额</w:t>
            </w:r>
          </w:p>
        </w:tc>
        <w:tc>
          <w:tcPr>
            <w:tcW w:w="3720" w:type="dxa"/>
            <w:gridSpan w:val="5"/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" w:hAnsi="仿宋" w:eastAsia="仿宋"/>
                <w:color w:val="000000"/>
                <w:sz w:val="24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57" w:type="dxa"/>
            <w:left w:w="57" w:type="dxa"/>
            <w:bottom w:w="57" w:type="dxa"/>
            <w:right w:w="57" w:type="dxa"/>
          </w:tblCellMar>
        </w:tblPrEx>
        <w:trPr>
          <w:trHeight w:val="454" w:hRule="atLeast"/>
          <w:tblHeader/>
          <w:jc w:val="center"/>
        </w:trPr>
        <w:tc>
          <w:tcPr>
            <w:tcW w:w="2091" w:type="dxa"/>
            <w:vMerge w:val="continue"/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" w:hAnsi="仿宋" w:eastAsia="仿宋"/>
                <w:color w:val="000000"/>
                <w:sz w:val="24"/>
              </w:rPr>
            </w:pPr>
          </w:p>
        </w:tc>
        <w:tc>
          <w:tcPr>
            <w:tcW w:w="2949" w:type="dxa"/>
            <w:gridSpan w:val="5"/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" w:hAnsi="仿宋" w:eastAsia="仿宋"/>
                <w:color w:val="000000"/>
                <w:sz w:val="24"/>
              </w:rPr>
            </w:pPr>
            <w:r>
              <w:rPr>
                <w:rFonts w:hint="eastAsia" w:ascii="仿宋" w:hAnsi="仿宋" w:eastAsia="仿宋"/>
                <w:color w:val="000000"/>
                <w:sz w:val="24"/>
              </w:rPr>
              <w:t>基地企业未来两年获得</w:t>
            </w:r>
          </w:p>
          <w:p>
            <w:pPr>
              <w:adjustRightInd w:val="0"/>
              <w:snapToGrid w:val="0"/>
              <w:jc w:val="center"/>
              <w:rPr>
                <w:rFonts w:ascii="仿宋" w:hAnsi="仿宋" w:eastAsia="仿宋"/>
                <w:color w:val="000000"/>
                <w:sz w:val="24"/>
              </w:rPr>
            </w:pPr>
            <w:r>
              <w:rPr>
                <w:rFonts w:hint="eastAsia" w:ascii="仿宋" w:hAnsi="仿宋" w:eastAsia="仿宋"/>
                <w:color w:val="000000"/>
                <w:sz w:val="24"/>
              </w:rPr>
              <w:t>自主知识产权数</w:t>
            </w:r>
          </w:p>
        </w:tc>
        <w:tc>
          <w:tcPr>
            <w:tcW w:w="3720" w:type="dxa"/>
            <w:gridSpan w:val="5"/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" w:hAnsi="仿宋" w:eastAsia="仿宋"/>
                <w:color w:val="000000"/>
                <w:sz w:val="24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57" w:type="dxa"/>
            <w:left w:w="57" w:type="dxa"/>
            <w:bottom w:w="57" w:type="dxa"/>
            <w:right w:w="57" w:type="dxa"/>
          </w:tblCellMar>
        </w:tblPrEx>
        <w:trPr>
          <w:trHeight w:val="454" w:hRule="atLeast"/>
          <w:tblHeader/>
          <w:jc w:val="center"/>
        </w:trPr>
        <w:tc>
          <w:tcPr>
            <w:tcW w:w="2091" w:type="dxa"/>
            <w:vMerge w:val="continue"/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" w:hAnsi="仿宋" w:eastAsia="仿宋"/>
                <w:color w:val="000000"/>
                <w:sz w:val="24"/>
              </w:rPr>
            </w:pPr>
          </w:p>
        </w:tc>
        <w:tc>
          <w:tcPr>
            <w:tcW w:w="2949" w:type="dxa"/>
            <w:gridSpan w:val="5"/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" w:hAnsi="仿宋" w:eastAsia="仿宋"/>
                <w:color w:val="000000"/>
                <w:sz w:val="24"/>
              </w:rPr>
            </w:pPr>
            <w:r>
              <w:rPr>
                <w:rFonts w:hint="eastAsia" w:ascii="仿宋" w:hAnsi="仿宋" w:eastAsia="仿宋"/>
                <w:color w:val="000000"/>
                <w:sz w:val="24"/>
              </w:rPr>
              <w:t>基地企业未来两年为文化</w:t>
            </w:r>
          </w:p>
          <w:p>
            <w:pPr>
              <w:adjustRightInd w:val="0"/>
              <w:snapToGrid w:val="0"/>
              <w:jc w:val="center"/>
              <w:rPr>
                <w:rFonts w:ascii="仿宋" w:hAnsi="仿宋" w:eastAsia="仿宋"/>
                <w:color w:val="000000"/>
                <w:sz w:val="24"/>
              </w:rPr>
            </w:pPr>
            <w:r>
              <w:rPr>
                <w:rFonts w:hint="eastAsia" w:ascii="仿宋" w:hAnsi="仿宋" w:eastAsia="仿宋"/>
                <w:color w:val="000000"/>
                <w:sz w:val="24"/>
              </w:rPr>
              <w:t>行业提供技术服务的收入</w:t>
            </w:r>
          </w:p>
        </w:tc>
        <w:tc>
          <w:tcPr>
            <w:tcW w:w="3720" w:type="dxa"/>
            <w:gridSpan w:val="5"/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" w:hAnsi="仿宋" w:eastAsia="仿宋"/>
                <w:color w:val="000000"/>
                <w:sz w:val="24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57" w:type="dxa"/>
            <w:left w:w="57" w:type="dxa"/>
            <w:bottom w:w="57" w:type="dxa"/>
            <w:right w:w="57" w:type="dxa"/>
          </w:tblCellMar>
        </w:tblPrEx>
        <w:trPr>
          <w:trHeight w:val="353" w:hRule="atLeast"/>
          <w:tblHeader/>
          <w:jc w:val="center"/>
        </w:trPr>
        <w:tc>
          <w:tcPr>
            <w:tcW w:w="2091" w:type="dxa"/>
            <w:vMerge w:val="continue"/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" w:hAnsi="仿宋" w:eastAsia="仿宋"/>
                <w:color w:val="000000"/>
                <w:sz w:val="24"/>
              </w:rPr>
            </w:pPr>
          </w:p>
        </w:tc>
        <w:tc>
          <w:tcPr>
            <w:tcW w:w="2949" w:type="dxa"/>
            <w:gridSpan w:val="5"/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" w:hAnsi="仿宋" w:eastAsia="仿宋"/>
                <w:color w:val="000000"/>
                <w:sz w:val="24"/>
              </w:rPr>
            </w:pPr>
            <w:r>
              <w:rPr>
                <w:rFonts w:hint="eastAsia" w:ascii="仿宋" w:hAnsi="仿宋" w:eastAsia="仿宋"/>
                <w:color w:val="000000"/>
                <w:sz w:val="24"/>
              </w:rPr>
              <w:t>文化科技企业增长数量</w:t>
            </w:r>
          </w:p>
        </w:tc>
        <w:tc>
          <w:tcPr>
            <w:tcW w:w="3720" w:type="dxa"/>
            <w:gridSpan w:val="5"/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" w:hAnsi="仿宋" w:eastAsia="仿宋"/>
                <w:color w:val="000000"/>
                <w:sz w:val="24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57" w:type="dxa"/>
            <w:left w:w="57" w:type="dxa"/>
            <w:bottom w:w="57" w:type="dxa"/>
            <w:right w:w="57" w:type="dxa"/>
          </w:tblCellMar>
        </w:tblPrEx>
        <w:trPr>
          <w:trHeight w:val="496" w:hRule="atLeast"/>
          <w:tblHeader/>
          <w:jc w:val="center"/>
        </w:trPr>
        <w:tc>
          <w:tcPr>
            <w:tcW w:w="2091" w:type="dxa"/>
            <w:vAlign w:val="center"/>
          </w:tcPr>
          <w:p>
            <w:pPr>
              <w:adjustRightInd w:val="0"/>
              <w:snapToGrid w:val="0"/>
              <w:rPr>
                <w:rFonts w:ascii="仿宋" w:hAnsi="仿宋" w:eastAsia="仿宋"/>
                <w:color w:val="000000"/>
                <w:sz w:val="24"/>
              </w:rPr>
            </w:pPr>
            <w:r>
              <w:rPr>
                <w:rFonts w:hint="eastAsia" w:ascii="仿宋" w:hAnsi="仿宋" w:eastAsia="仿宋"/>
                <w:color w:val="000000"/>
                <w:sz w:val="24"/>
              </w:rPr>
              <w:t>市级科技行政管理部门和党委宣传部门审核意见</w:t>
            </w:r>
          </w:p>
        </w:tc>
        <w:tc>
          <w:tcPr>
            <w:tcW w:w="6669" w:type="dxa"/>
            <w:gridSpan w:val="10"/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" w:hAnsi="仿宋" w:eastAsia="仿宋"/>
                <w:color w:val="000000"/>
                <w:sz w:val="24"/>
              </w:rPr>
            </w:pPr>
          </w:p>
          <w:p>
            <w:pPr>
              <w:adjustRightInd w:val="0"/>
              <w:snapToGrid w:val="0"/>
              <w:jc w:val="center"/>
              <w:rPr>
                <w:rFonts w:ascii="仿宋" w:hAnsi="仿宋" w:eastAsia="仿宋"/>
                <w:color w:val="000000"/>
                <w:sz w:val="24"/>
              </w:rPr>
            </w:pPr>
          </w:p>
          <w:p>
            <w:pPr>
              <w:adjustRightInd w:val="0"/>
              <w:snapToGrid w:val="0"/>
              <w:jc w:val="center"/>
              <w:rPr>
                <w:rFonts w:ascii="仿宋" w:hAnsi="仿宋" w:eastAsia="仿宋"/>
                <w:color w:val="000000"/>
                <w:sz w:val="24"/>
              </w:rPr>
            </w:pPr>
          </w:p>
          <w:p>
            <w:pPr>
              <w:adjustRightInd w:val="0"/>
              <w:snapToGrid w:val="0"/>
              <w:jc w:val="center"/>
              <w:rPr>
                <w:rFonts w:ascii="仿宋" w:hAnsi="仿宋" w:eastAsia="仿宋"/>
                <w:color w:val="000000"/>
                <w:sz w:val="24"/>
              </w:rPr>
            </w:pPr>
            <w:r>
              <w:rPr>
                <w:rFonts w:hint="eastAsia" w:ascii="仿宋" w:hAnsi="仿宋" w:eastAsia="仿宋"/>
                <w:color w:val="000000"/>
                <w:sz w:val="24"/>
              </w:rPr>
              <w:t>（科技行政管理部门盖章）</w:t>
            </w:r>
            <w:r>
              <w:rPr>
                <w:rFonts w:ascii="仿宋" w:hAnsi="仿宋" w:eastAsia="仿宋"/>
                <w:color w:val="000000"/>
                <w:sz w:val="24"/>
              </w:rPr>
              <w:t xml:space="preserve">         </w:t>
            </w:r>
            <w:r>
              <w:rPr>
                <w:rFonts w:hint="eastAsia" w:ascii="仿宋" w:hAnsi="仿宋" w:eastAsia="仿宋"/>
                <w:color w:val="000000"/>
                <w:sz w:val="24"/>
              </w:rPr>
              <w:t>（党委宣传部门盖章）</w:t>
            </w:r>
          </w:p>
          <w:p>
            <w:pPr>
              <w:adjustRightInd w:val="0"/>
              <w:snapToGrid w:val="0"/>
              <w:jc w:val="center"/>
              <w:rPr>
                <w:rFonts w:ascii="仿宋" w:hAnsi="仿宋" w:eastAsia="仿宋"/>
                <w:color w:val="000000"/>
                <w:sz w:val="24"/>
              </w:rPr>
            </w:pPr>
            <w:r>
              <w:rPr>
                <w:rFonts w:ascii="仿宋" w:hAnsi="仿宋" w:eastAsia="仿宋"/>
                <w:color w:val="000000"/>
                <w:sz w:val="24"/>
              </w:rPr>
              <w:t xml:space="preserve"> </w:t>
            </w:r>
            <w:r>
              <w:rPr>
                <w:rFonts w:hint="eastAsia" w:ascii="仿宋" w:hAnsi="仿宋" w:eastAsia="仿宋"/>
                <w:color w:val="000000"/>
                <w:sz w:val="24"/>
              </w:rPr>
              <w:t>年</w:t>
            </w:r>
            <w:r>
              <w:rPr>
                <w:rFonts w:ascii="仿宋" w:hAnsi="仿宋" w:eastAsia="仿宋"/>
                <w:color w:val="000000"/>
                <w:sz w:val="24"/>
              </w:rPr>
              <w:t xml:space="preserve"> </w:t>
            </w:r>
            <w:r>
              <w:rPr>
                <w:rFonts w:hint="eastAsia" w:ascii="仿宋" w:hAnsi="仿宋" w:eastAsia="仿宋"/>
                <w:color w:val="000000"/>
                <w:sz w:val="24"/>
              </w:rPr>
              <w:t>月</w:t>
            </w:r>
            <w:r>
              <w:rPr>
                <w:rFonts w:ascii="仿宋" w:hAnsi="仿宋" w:eastAsia="仿宋"/>
                <w:color w:val="000000"/>
                <w:sz w:val="24"/>
              </w:rPr>
              <w:t xml:space="preserve"> </w:t>
            </w:r>
            <w:r>
              <w:rPr>
                <w:rFonts w:hint="eastAsia" w:ascii="仿宋" w:hAnsi="仿宋" w:eastAsia="仿宋"/>
                <w:color w:val="000000"/>
                <w:sz w:val="24"/>
              </w:rPr>
              <w:t>日</w:t>
            </w:r>
            <w:r>
              <w:rPr>
                <w:rFonts w:ascii="仿宋" w:hAnsi="仿宋" w:eastAsia="仿宋"/>
                <w:color w:val="000000"/>
                <w:sz w:val="24"/>
              </w:rPr>
              <w:t xml:space="preserve">                       </w:t>
            </w:r>
            <w:r>
              <w:rPr>
                <w:rFonts w:hint="eastAsia" w:ascii="仿宋" w:hAnsi="仿宋" w:eastAsia="仿宋"/>
                <w:color w:val="000000"/>
                <w:sz w:val="24"/>
              </w:rPr>
              <w:t>年</w:t>
            </w:r>
            <w:r>
              <w:rPr>
                <w:rFonts w:ascii="仿宋" w:hAnsi="仿宋" w:eastAsia="仿宋"/>
                <w:color w:val="000000"/>
                <w:sz w:val="24"/>
              </w:rPr>
              <w:t xml:space="preserve"> </w:t>
            </w:r>
            <w:r>
              <w:rPr>
                <w:rFonts w:hint="eastAsia" w:ascii="仿宋" w:hAnsi="仿宋" w:eastAsia="仿宋"/>
                <w:color w:val="000000"/>
                <w:sz w:val="24"/>
              </w:rPr>
              <w:t>月</w:t>
            </w:r>
            <w:r>
              <w:rPr>
                <w:rFonts w:ascii="仿宋" w:hAnsi="仿宋" w:eastAsia="仿宋"/>
                <w:color w:val="000000"/>
                <w:sz w:val="24"/>
              </w:rPr>
              <w:t xml:space="preserve"> </w:t>
            </w:r>
            <w:r>
              <w:rPr>
                <w:rFonts w:hint="eastAsia" w:ascii="仿宋" w:hAnsi="仿宋" w:eastAsia="仿宋"/>
                <w:color w:val="000000"/>
                <w:sz w:val="24"/>
              </w:rPr>
              <w:t>日</w:t>
            </w:r>
          </w:p>
        </w:tc>
      </w:tr>
    </w:tbl>
    <w:p>
      <w:pPr>
        <w:widowControl/>
        <w:jc w:val="left"/>
        <w:rPr>
          <w:rFonts w:eastAsia="黑体"/>
          <w:color w:val="000000"/>
          <w:kern w:val="0"/>
          <w:sz w:val="32"/>
          <w:szCs w:val="32"/>
        </w:rPr>
        <w:sectPr>
          <w:footerReference r:id="rId3" w:type="default"/>
          <w:pgSz w:w="11907" w:h="16840"/>
          <w:pgMar w:top="2098" w:right="1531" w:bottom="1985" w:left="1531" w:header="851" w:footer="1531" w:gutter="0"/>
          <w:pgNumType w:fmt="numberInDash" w:start="1"/>
          <w:cols w:space="425" w:num="1"/>
          <w:docGrid w:type="lines" w:linePitch="312" w:charSpace="0"/>
        </w:sectPr>
      </w:pPr>
    </w:p>
    <w:p>
      <w:pPr>
        <w:tabs>
          <w:tab w:val="left" w:pos="1560"/>
          <w:tab w:val="left" w:pos="1985"/>
        </w:tabs>
        <w:wordWrap w:val="0"/>
        <w:autoSpaceDE w:val="0"/>
        <w:autoSpaceDN w:val="0"/>
        <w:adjustRightInd w:val="0"/>
        <w:ind w:right="1243" w:rightChars="592"/>
        <w:jc w:val="left"/>
        <w:rPr>
          <w:rFonts w:ascii="黑体" w:hAnsi="黑体" w:eastAsia="黑体"/>
          <w:color w:val="000000"/>
          <w:sz w:val="32"/>
        </w:rPr>
      </w:pPr>
    </w:p>
    <w:p>
      <w:pPr>
        <w:adjustRightInd w:val="0"/>
        <w:snapToGrid w:val="0"/>
        <w:spacing w:line="300" w:lineRule="auto"/>
        <w:jc w:val="center"/>
        <w:rPr>
          <w:rFonts w:ascii="方正小标宋简体" w:eastAsia="方正小标宋简体"/>
          <w:bCs/>
          <w:spacing w:val="6"/>
          <w:sz w:val="36"/>
          <w:szCs w:val="44"/>
        </w:rPr>
      </w:pPr>
      <w:bookmarkStart w:id="5" w:name="_Hlk59721085"/>
      <w:r>
        <w:rPr>
          <w:rFonts w:hint="eastAsia" w:ascii="方正小标宋简体" w:eastAsia="方正小标宋简体"/>
          <w:bCs/>
          <w:spacing w:val="6"/>
          <w:sz w:val="36"/>
          <w:szCs w:val="44"/>
        </w:rPr>
        <w:t>基地入驻企业情况表</w:t>
      </w:r>
    </w:p>
    <w:bookmarkEnd w:id="5"/>
    <w:p>
      <w:pPr>
        <w:adjustRightInd w:val="0"/>
        <w:snapToGrid w:val="0"/>
        <w:spacing w:line="300" w:lineRule="auto"/>
        <w:jc w:val="center"/>
        <w:rPr>
          <w:rFonts w:ascii="仿宋" w:hAnsi="仿宋" w:eastAsia="仿宋"/>
          <w:b/>
          <w:bCs/>
          <w:spacing w:val="6"/>
          <w:sz w:val="18"/>
          <w:szCs w:val="44"/>
        </w:rPr>
      </w:pPr>
    </w:p>
    <w:p>
      <w:pPr>
        <w:adjustRightInd w:val="0"/>
        <w:snapToGrid w:val="0"/>
        <w:spacing w:after="78" w:afterLines="25"/>
        <w:ind w:left="105" w:leftChars="50" w:right="105" w:rightChars="50"/>
        <w:rPr>
          <w:rFonts w:ascii="仿宋" w:hAnsi="仿宋" w:eastAsia="仿宋"/>
          <w:sz w:val="24"/>
        </w:rPr>
      </w:pPr>
      <w:r>
        <w:rPr>
          <w:rFonts w:hint="eastAsia" w:ascii="仿宋" w:hAnsi="仿宋" w:eastAsia="仿宋"/>
          <w:sz w:val="24"/>
        </w:rPr>
        <w:t>填报单位：</w:t>
      </w:r>
      <w:r>
        <w:rPr>
          <w:rFonts w:ascii="仿宋" w:hAnsi="仿宋" w:eastAsia="仿宋"/>
          <w:sz w:val="24"/>
        </w:rPr>
        <w:t xml:space="preserve">                                                                         </w:t>
      </w:r>
      <w:r>
        <w:rPr>
          <w:rFonts w:hint="eastAsia" w:ascii="仿宋" w:hAnsi="仿宋" w:eastAsia="仿宋"/>
          <w:sz w:val="24"/>
        </w:rPr>
        <w:t>填报时间：</w:t>
      </w:r>
    </w:p>
    <w:tbl>
      <w:tblPr>
        <w:tblStyle w:val="3"/>
        <w:tblW w:w="13988" w:type="dxa"/>
        <w:jc w:val="center"/>
        <w:tblBorders>
          <w:top w:val="single" w:color="auto" w:sz="6" w:space="0"/>
          <w:left w:val="single" w:color="auto" w:sz="6" w:space="0"/>
          <w:bottom w:val="single" w:color="auto" w:sz="6" w:space="0"/>
          <w:right w:val="single" w:color="auto" w:sz="6" w:space="0"/>
          <w:insideH w:val="single" w:color="auto" w:sz="6" w:space="0"/>
          <w:insideV w:val="single" w:color="auto" w:sz="6" w:space="0"/>
        </w:tblBorders>
        <w:tblLayout w:type="fixed"/>
        <w:tblCellMar>
          <w:top w:w="57" w:type="dxa"/>
          <w:left w:w="57" w:type="dxa"/>
          <w:bottom w:w="57" w:type="dxa"/>
          <w:right w:w="57" w:type="dxa"/>
        </w:tblCellMar>
      </w:tblPr>
      <w:tblGrid>
        <w:gridCol w:w="720"/>
        <w:gridCol w:w="1654"/>
        <w:gridCol w:w="843"/>
        <w:gridCol w:w="991"/>
        <w:gridCol w:w="887"/>
        <w:gridCol w:w="709"/>
        <w:gridCol w:w="709"/>
        <w:gridCol w:w="850"/>
        <w:gridCol w:w="851"/>
        <w:gridCol w:w="1234"/>
        <w:gridCol w:w="1645"/>
        <w:gridCol w:w="1762"/>
        <w:gridCol w:w="1133"/>
      </w:tblGrid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57" w:type="dxa"/>
            <w:left w:w="57" w:type="dxa"/>
            <w:bottom w:w="57" w:type="dxa"/>
            <w:right w:w="57" w:type="dxa"/>
          </w:tblCellMar>
        </w:tblPrEx>
        <w:trPr>
          <w:trHeight w:val="567" w:hRule="atLeast"/>
          <w:jc w:val="center"/>
        </w:trPr>
        <w:tc>
          <w:tcPr>
            <w:tcW w:w="720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序号</w:t>
            </w:r>
          </w:p>
        </w:tc>
        <w:tc>
          <w:tcPr>
            <w:tcW w:w="1654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企业名称</w:t>
            </w:r>
          </w:p>
        </w:tc>
        <w:tc>
          <w:tcPr>
            <w:tcW w:w="843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入驻</w:t>
            </w:r>
          </w:p>
          <w:p>
            <w:pPr>
              <w:adjustRightInd w:val="0"/>
              <w:snapToGrid w:val="0"/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时间</w:t>
            </w:r>
          </w:p>
        </w:tc>
        <w:tc>
          <w:tcPr>
            <w:tcW w:w="991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主营业务</w:t>
            </w:r>
          </w:p>
        </w:tc>
        <w:tc>
          <w:tcPr>
            <w:tcW w:w="887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主要</w:t>
            </w:r>
          </w:p>
          <w:p>
            <w:pPr>
              <w:adjustRightInd w:val="0"/>
              <w:snapToGrid w:val="0"/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产品</w:t>
            </w:r>
          </w:p>
        </w:tc>
        <w:tc>
          <w:tcPr>
            <w:tcW w:w="709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营业</w:t>
            </w:r>
          </w:p>
          <w:p>
            <w:pPr>
              <w:adjustRightInd w:val="0"/>
              <w:snapToGrid w:val="0"/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收入（万元）</w:t>
            </w:r>
          </w:p>
        </w:tc>
        <w:tc>
          <w:tcPr>
            <w:tcW w:w="709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净利润（万元）</w:t>
            </w:r>
          </w:p>
        </w:tc>
        <w:tc>
          <w:tcPr>
            <w:tcW w:w="850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纳税</w:t>
            </w:r>
          </w:p>
          <w:p>
            <w:pPr>
              <w:adjustRightInd w:val="0"/>
              <w:snapToGrid w:val="0"/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总额（万元）</w:t>
            </w:r>
          </w:p>
        </w:tc>
        <w:tc>
          <w:tcPr>
            <w:tcW w:w="851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研发</w:t>
            </w:r>
          </w:p>
          <w:p>
            <w:pPr>
              <w:adjustRightInd w:val="0"/>
              <w:snapToGrid w:val="0"/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经费（万元）</w:t>
            </w:r>
          </w:p>
        </w:tc>
        <w:tc>
          <w:tcPr>
            <w:tcW w:w="1234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是否是高新技术企业</w:t>
            </w:r>
          </w:p>
        </w:tc>
        <w:tc>
          <w:tcPr>
            <w:tcW w:w="1645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从事文化科技相关工作的从业人员数量</w:t>
            </w:r>
          </w:p>
        </w:tc>
        <w:tc>
          <w:tcPr>
            <w:tcW w:w="1762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为文化行业提供技术服务所取得的营业收入（万元）</w:t>
            </w:r>
          </w:p>
        </w:tc>
        <w:tc>
          <w:tcPr>
            <w:tcW w:w="1133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拥有自主知识产权数量</w:t>
            </w: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57" w:type="dxa"/>
            <w:left w:w="57" w:type="dxa"/>
            <w:bottom w:w="57" w:type="dxa"/>
            <w:right w:w="57" w:type="dxa"/>
          </w:tblCellMar>
        </w:tblPrEx>
        <w:trPr>
          <w:trHeight w:val="567" w:hRule="atLeast"/>
          <w:jc w:val="center"/>
        </w:trPr>
        <w:tc>
          <w:tcPr>
            <w:tcW w:w="720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ascii="仿宋" w:hAnsi="仿宋" w:eastAsia="仿宋"/>
                <w:sz w:val="24"/>
              </w:rPr>
              <w:t>1</w:t>
            </w:r>
          </w:p>
        </w:tc>
        <w:tc>
          <w:tcPr>
            <w:tcW w:w="1654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843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991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887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709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709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850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851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1234" w:type="dxa"/>
          </w:tcPr>
          <w:p>
            <w:pPr>
              <w:adjustRightInd w:val="0"/>
              <w:snapToGrid w:val="0"/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1645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1762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1133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" w:hAnsi="仿宋" w:eastAsia="仿宋"/>
                <w:sz w:val="24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57" w:type="dxa"/>
            <w:left w:w="57" w:type="dxa"/>
            <w:bottom w:w="57" w:type="dxa"/>
            <w:right w:w="57" w:type="dxa"/>
          </w:tblCellMar>
        </w:tblPrEx>
        <w:trPr>
          <w:trHeight w:val="567" w:hRule="atLeast"/>
          <w:jc w:val="center"/>
        </w:trPr>
        <w:tc>
          <w:tcPr>
            <w:tcW w:w="720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ascii="仿宋" w:hAnsi="仿宋" w:eastAsia="仿宋"/>
                <w:sz w:val="24"/>
              </w:rPr>
              <w:t>2</w:t>
            </w:r>
          </w:p>
        </w:tc>
        <w:tc>
          <w:tcPr>
            <w:tcW w:w="1654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843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991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887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709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709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850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851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1234" w:type="dxa"/>
          </w:tcPr>
          <w:p>
            <w:pPr>
              <w:adjustRightInd w:val="0"/>
              <w:snapToGrid w:val="0"/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1645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1762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1133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" w:hAnsi="仿宋" w:eastAsia="仿宋"/>
                <w:sz w:val="24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57" w:type="dxa"/>
            <w:left w:w="57" w:type="dxa"/>
            <w:bottom w:w="57" w:type="dxa"/>
            <w:right w:w="57" w:type="dxa"/>
          </w:tblCellMar>
        </w:tblPrEx>
        <w:trPr>
          <w:trHeight w:val="567" w:hRule="atLeast"/>
          <w:jc w:val="center"/>
        </w:trPr>
        <w:tc>
          <w:tcPr>
            <w:tcW w:w="720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ascii="仿宋" w:hAnsi="仿宋" w:eastAsia="仿宋"/>
                <w:sz w:val="24"/>
              </w:rPr>
              <w:t>3</w:t>
            </w:r>
          </w:p>
        </w:tc>
        <w:tc>
          <w:tcPr>
            <w:tcW w:w="1654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843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991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887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709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709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850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851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1234" w:type="dxa"/>
          </w:tcPr>
          <w:p>
            <w:pPr>
              <w:adjustRightInd w:val="0"/>
              <w:snapToGrid w:val="0"/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1645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1762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1133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" w:hAnsi="仿宋" w:eastAsia="仿宋"/>
                <w:sz w:val="24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57" w:type="dxa"/>
            <w:left w:w="57" w:type="dxa"/>
            <w:bottom w:w="57" w:type="dxa"/>
            <w:right w:w="57" w:type="dxa"/>
          </w:tblCellMar>
        </w:tblPrEx>
        <w:trPr>
          <w:trHeight w:val="567" w:hRule="atLeast"/>
          <w:jc w:val="center"/>
        </w:trPr>
        <w:tc>
          <w:tcPr>
            <w:tcW w:w="720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ascii="仿宋" w:hAnsi="仿宋" w:eastAsia="仿宋"/>
                <w:sz w:val="24"/>
              </w:rPr>
              <w:t>4</w:t>
            </w:r>
          </w:p>
        </w:tc>
        <w:tc>
          <w:tcPr>
            <w:tcW w:w="1654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843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991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887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709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709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850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851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1234" w:type="dxa"/>
          </w:tcPr>
          <w:p>
            <w:pPr>
              <w:adjustRightInd w:val="0"/>
              <w:snapToGrid w:val="0"/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1645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1762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1133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" w:hAnsi="仿宋" w:eastAsia="仿宋"/>
                <w:sz w:val="24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57" w:type="dxa"/>
            <w:left w:w="57" w:type="dxa"/>
            <w:bottom w:w="57" w:type="dxa"/>
            <w:right w:w="57" w:type="dxa"/>
          </w:tblCellMar>
        </w:tblPrEx>
        <w:trPr>
          <w:trHeight w:val="567" w:hRule="atLeast"/>
          <w:jc w:val="center"/>
        </w:trPr>
        <w:tc>
          <w:tcPr>
            <w:tcW w:w="720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ascii="仿宋" w:hAnsi="仿宋" w:eastAsia="仿宋"/>
                <w:sz w:val="24"/>
              </w:rPr>
              <w:t>5</w:t>
            </w:r>
          </w:p>
        </w:tc>
        <w:tc>
          <w:tcPr>
            <w:tcW w:w="1654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843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991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887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709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709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850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851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1234" w:type="dxa"/>
          </w:tcPr>
          <w:p>
            <w:pPr>
              <w:adjustRightInd w:val="0"/>
              <w:snapToGrid w:val="0"/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1645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1762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1133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" w:hAnsi="仿宋" w:eastAsia="仿宋"/>
                <w:sz w:val="24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57" w:type="dxa"/>
            <w:left w:w="57" w:type="dxa"/>
            <w:bottom w:w="57" w:type="dxa"/>
            <w:right w:w="57" w:type="dxa"/>
          </w:tblCellMar>
        </w:tblPrEx>
        <w:trPr>
          <w:trHeight w:val="567" w:hRule="atLeast"/>
          <w:jc w:val="center"/>
        </w:trPr>
        <w:tc>
          <w:tcPr>
            <w:tcW w:w="720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ascii="仿宋" w:hAnsi="仿宋" w:eastAsia="仿宋"/>
                <w:sz w:val="24"/>
              </w:rPr>
              <w:t>...</w:t>
            </w:r>
          </w:p>
        </w:tc>
        <w:tc>
          <w:tcPr>
            <w:tcW w:w="1654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843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991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887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709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709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850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851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1234" w:type="dxa"/>
          </w:tcPr>
          <w:p>
            <w:pPr>
              <w:adjustRightInd w:val="0"/>
              <w:snapToGrid w:val="0"/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1645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1762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1133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" w:hAnsi="仿宋" w:eastAsia="仿宋"/>
                <w:sz w:val="24"/>
              </w:rPr>
            </w:pPr>
          </w:p>
        </w:tc>
      </w:tr>
    </w:tbl>
    <w:p>
      <w:pPr>
        <w:widowControl/>
        <w:ind w:firstLine="105" w:firstLineChars="50"/>
        <w:jc w:val="left"/>
      </w:pPr>
      <w: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-125095</wp:posOffset>
                </wp:positionH>
                <wp:positionV relativeFrom="paragraph">
                  <wp:posOffset>638810</wp:posOffset>
                </wp:positionV>
                <wp:extent cx="9195435" cy="590550"/>
                <wp:effectExtent l="4445" t="4445" r="20320" b="14605"/>
                <wp:wrapNone/>
                <wp:docPr id="4" name="Text Box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195435" cy="5905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</a:ln>
                      </wps:spPr>
                      <wps:txbx>
                        <w:txbxContent>
                          <w:p>
                            <w:pPr>
                              <w:pStyle w:val="5"/>
                              <w:ind w:firstLine="0" w:firstLineChars="0"/>
                              <w:jc w:val="center"/>
                              <w:rPr>
                                <w:rFonts w:ascii="宋体"/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 Box 4" o:spid="_x0000_s1026" o:spt="202" type="#_x0000_t202" style="position:absolute;left:0pt;margin-left:-9.85pt;margin-top:50.3pt;height:46.5pt;width:724.05pt;z-index:251659264;mso-width-relative:page;mso-height-relative:page;" fillcolor="#FFFFFF" filled="t" stroked="t" coordsize="21600,21600" o:gfxdata="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">
                <v:fill on="t" focussize="0,0"/>
                <v:stroke color="#FFFFFF" miterlimit="8" joinstyle="miter"/>
                <v:imagedata o:title=""/>
                <o:lock v:ext="edit" aspectratio="f"/>
                <v:textbox>
                  <w:txbxContent>
                    <w:p>
                      <w:pPr>
                        <w:pStyle w:val="5"/>
                        <w:ind w:firstLine="0" w:firstLineChars="0"/>
                        <w:jc w:val="center"/>
                        <w:rPr>
                          <w:rFonts w:ascii="宋体"/>
                          <w:sz w:val="28"/>
                          <w:szCs w:val="2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hint="eastAsia"/>
          <w:sz w:val="24"/>
        </w:rPr>
        <w:t>注：所填数据为基地内代表性文化科技企业</w:t>
      </w:r>
      <w:r>
        <w:rPr>
          <w:sz w:val="24"/>
        </w:rPr>
        <w:t>20</w:t>
      </w:r>
      <w:r>
        <w:rPr>
          <w:rFonts w:hint="eastAsia"/>
          <w:sz w:val="24"/>
        </w:rPr>
        <w:t>19年数据，原则上不少于</w:t>
      </w:r>
      <w:r>
        <w:rPr>
          <w:sz w:val="24"/>
        </w:rPr>
        <w:t>10</w:t>
      </w:r>
      <w:r>
        <w:rPr>
          <w:rFonts w:hint="eastAsia"/>
          <w:sz w:val="24"/>
        </w:rPr>
        <w:t>家。</w:t>
      </w:r>
    </w:p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altName w:val="方正舒体"/>
    <w:panose1 w:val="03000509000000000000"/>
    <w:charset w:val="86"/>
    <w:family w:val="script"/>
    <w:pitch w:val="default"/>
    <w:sig w:usb0="00000000" w:usb1="00000000" w:usb2="00000010" w:usb3="00000000" w:csb0="00040000" w:csb1="00000000"/>
  </w:font>
  <w:font w:name="楷体_GB2312">
    <w:altName w:val="楷体"/>
    <w:panose1 w:val="00000000000000000000"/>
    <w:charset w:val="86"/>
    <w:family w:val="modern"/>
    <w:pitch w:val="default"/>
    <w:sig w:usb0="00000000" w:usb1="00000000" w:usb2="00000010" w:usb3="00000000" w:csb0="00040001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舒体">
    <w:panose1 w:val="02010601030101010101"/>
    <w:charset w:val="86"/>
    <w:family w:val="auto"/>
    <w:pitch w:val="default"/>
    <w:sig w:usb0="00000003" w:usb1="080E0000" w:usb2="0000000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6D55A23"/>
    <w:rsid w:val="06D55A23"/>
    <w:rsid w:val="1FB922D2"/>
    <w:rsid w:val="442C7D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customStyle="1" w:styleId="5">
    <w:name w:val="列表段落1"/>
    <w:basedOn w:val="1"/>
    <w:qFormat/>
    <w:uiPriority w:val="99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Office_11.1.0.10228_F1E327BC-269C-435d-A152-05C5408002CA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2021-01-04T07:24:00Z</dcterms:created>
  <dc:creator>CH</dc:creator>
  <cp:lastModifiedBy>CH</cp:lastModifiedBy>
  <dcterms:modified xsi:type="dcterms:W3CDTF">2021-01-04T07:53:14Z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2052-11.1.0.10228</vt:lpwstr>
  </property>
</Properties>
</file>