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方正小标宋简体"/>
          <w:sz w:val="36"/>
          <w:szCs w:val="36"/>
        </w:rPr>
      </w:pPr>
      <w:r>
        <w:rPr>
          <w:rFonts w:ascii="Times New Roman" w:hAnsi="Times New Roman" w:eastAsia="黑体"/>
          <w:sz w:val="32"/>
          <w:szCs w:val="32"/>
        </w:rPr>
        <w:t>附件2</w:t>
      </w:r>
    </w:p>
    <w:p>
      <w:pPr>
        <w:spacing w:line="320" w:lineRule="exact"/>
        <w:jc w:val="center"/>
        <w:rPr>
          <w:rFonts w:hint="eastAsia" w:ascii="Times New Roman" w:hAnsi="Times New Roman" w:eastAsia="方正小标宋简体"/>
          <w:sz w:val="44"/>
          <w:szCs w:val="44"/>
        </w:rPr>
      </w:pPr>
    </w:p>
    <w:p>
      <w:pPr>
        <w:spacing w:line="580" w:lineRule="exact"/>
        <w:jc w:val="center"/>
        <w:rPr>
          <w:rFonts w:hint="eastAsia" w:ascii="Times New Roman" w:hAnsi="Times New Roman" w:eastAsia="方正小标宋简体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2022年度省重点研发计划（乡村振兴</w:t>
      </w:r>
    </w:p>
    <w:p>
      <w:pPr>
        <w:spacing w:line="580" w:lineRule="exact"/>
        <w:jc w:val="center"/>
        <w:rPr>
          <w:rFonts w:ascii="Times New Roman" w:hAnsi="Times New Roman" w:eastAsia="仿宋_GB2312"/>
          <w:sz w:val="44"/>
          <w:szCs w:val="44"/>
        </w:rPr>
      </w:pPr>
      <w:r>
        <w:rPr>
          <w:rFonts w:hint="eastAsia" w:ascii="Times New Roman" w:hAnsi="Times New Roman" w:eastAsia="方正小标宋简体"/>
          <w:sz w:val="44"/>
          <w:szCs w:val="44"/>
        </w:rPr>
        <w:t>科技创新提振行动计划）申报项目推荐表</w:t>
      </w:r>
    </w:p>
    <w:p>
      <w:pPr>
        <w:pStyle w:val="2"/>
        <w:spacing w:before="0" w:beforeAutospacing="0" w:after="0" w:afterAutospacing="0" w:line="360" w:lineRule="auto"/>
        <w:jc w:val="both"/>
        <w:rPr>
          <w:rFonts w:hint="default" w:ascii="Times New Roman" w:hAnsi="Times New Roman" w:eastAsia="仿宋_GB2312"/>
          <w:b w:val="0"/>
          <w:bCs w:val="0"/>
          <w:sz w:val="24"/>
          <w:szCs w:val="24"/>
        </w:rPr>
      </w:pPr>
    </w:p>
    <w:p>
      <w:pPr>
        <w:pStyle w:val="2"/>
        <w:spacing w:before="0" w:beforeAutospacing="0" w:after="0" w:afterAutospacing="0" w:line="360" w:lineRule="auto"/>
        <w:jc w:val="both"/>
        <w:rPr>
          <w:rFonts w:ascii="Times New Roman" w:hAnsi="Times New Roman" w:eastAsia="仿宋_GB2312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仿宋_GB2312"/>
          <w:b w:val="0"/>
          <w:bCs w:val="0"/>
          <w:sz w:val="24"/>
          <w:szCs w:val="24"/>
        </w:rPr>
        <w:t>推荐</w:t>
      </w:r>
      <w:r>
        <w:rPr>
          <w:rFonts w:ascii="Times New Roman" w:hAnsi="Times New Roman" w:eastAsia="仿宋_GB2312"/>
          <w:b w:val="0"/>
          <w:bCs w:val="0"/>
          <w:sz w:val="24"/>
          <w:szCs w:val="24"/>
        </w:rPr>
        <w:t>部门（盖章）</w:t>
      </w:r>
      <w:r>
        <w:rPr>
          <w:rFonts w:hint="default" w:ascii="Times New Roman" w:hAnsi="Times New Roman" w:eastAsia="仿宋_GB2312"/>
          <w:b w:val="0"/>
          <w:bCs w:val="0"/>
          <w:sz w:val="24"/>
          <w:szCs w:val="24"/>
        </w:rPr>
        <w:t>：</w:t>
      </w:r>
      <w:r>
        <w:rPr>
          <w:rFonts w:hint="default" w:ascii="Times New Roman" w:hAnsi="Times New Roman" w:eastAsia="仿宋_GB2312"/>
          <w:b w:val="0"/>
          <w:bCs w:val="0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仿宋_GB2312"/>
          <w:b w:val="0"/>
          <w:bCs w:val="0"/>
          <w:sz w:val="24"/>
          <w:szCs w:val="24"/>
          <w:u w:val="single"/>
        </w:rPr>
        <w:t xml:space="preserve">         </w:t>
      </w:r>
      <w:r>
        <w:rPr>
          <w:rFonts w:hint="default" w:ascii="Times New Roman" w:hAnsi="Times New Roman" w:eastAsia="仿宋_GB2312"/>
          <w:b w:val="0"/>
          <w:bCs w:val="0"/>
          <w:sz w:val="24"/>
          <w:szCs w:val="24"/>
          <w:u w:val="single"/>
        </w:rPr>
        <w:t xml:space="preserve">  </w:t>
      </w:r>
      <w:r>
        <w:rPr>
          <w:rFonts w:ascii="Times New Roman" w:hAnsi="Times New Roman" w:eastAsia="仿宋_GB2312"/>
          <w:b w:val="0"/>
          <w:bCs w:val="0"/>
          <w:sz w:val="24"/>
          <w:szCs w:val="24"/>
        </w:rPr>
        <w:t>市</w:t>
      </w:r>
      <w:r>
        <w:rPr>
          <w:rFonts w:hint="default" w:ascii="Times New Roman" w:hAnsi="Times New Roman" w:eastAsia="仿宋_GB2312"/>
          <w:b w:val="0"/>
          <w:bCs w:val="0"/>
          <w:sz w:val="24"/>
          <w:szCs w:val="24"/>
        </w:rPr>
        <w:t>科技局</w:t>
      </w:r>
      <w:r>
        <w:rPr>
          <w:rFonts w:ascii="Times New Roman" w:hAnsi="Times New Roman" w:eastAsia="仿宋_GB2312"/>
          <w:b w:val="0"/>
          <w:bCs w:val="0"/>
          <w:sz w:val="24"/>
          <w:szCs w:val="24"/>
        </w:rPr>
        <w:t xml:space="preserve">  </w:t>
      </w:r>
      <w:r>
        <w:rPr>
          <w:rFonts w:ascii="Times New Roman" w:hAnsi="Times New Roman" w:eastAsia="仿宋_GB2312"/>
          <w:b w:val="0"/>
          <w:bCs w:val="0"/>
          <w:sz w:val="24"/>
          <w:szCs w:val="24"/>
          <w:u w:val="single"/>
        </w:rPr>
        <w:t xml:space="preserve">          </w:t>
      </w:r>
      <w:r>
        <w:rPr>
          <w:rFonts w:ascii="Times New Roman" w:hAnsi="Times New Roman" w:eastAsia="仿宋_GB2312"/>
          <w:b w:val="0"/>
          <w:bCs w:val="0"/>
          <w:sz w:val="24"/>
          <w:szCs w:val="24"/>
        </w:rPr>
        <w:t>市农业农村局</w:t>
      </w:r>
    </w:p>
    <w:p>
      <w:pPr>
        <w:spacing w:line="360" w:lineRule="auto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日</w:t>
      </w:r>
      <w:r>
        <w:rPr>
          <w:rFonts w:hint="eastAsia" w:ascii="Times New Roman" w:hAnsi="Times New Roman" w:eastAsia="仿宋_GB2312"/>
          <w:sz w:val="24"/>
        </w:rPr>
        <w:t xml:space="preserve">    </w:t>
      </w:r>
      <w:r>
        <w:rPr>
          <w:rFonts w:ascii="Times New Roman" w:hAnsi="Times New Roman" w:eastAsia="仿宋_GB2312"/>
          <w:sz w:val="24"/>
        </w:rPr>
        <w:t>期：2022年  月  日</w:t>
      </w:r>
    </w:p>
    <w:tbl>
      <w:tblPr>
        <w:tblStyle w:val="5"/>
        <w:tblW w:w="522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3008"/>
        <w:gridCol w:w="1799"/>
        <w:gridCol w:w="1776"/>
        <w:gridCol w:w="1159"/>
        <w:gridCol w:w="9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19" w:type="pct"/>
            <w:shd w:val="clear" w:color="auto" w:fill="auto"/>
            <w:noWrap w:val="0"/>
            <w:vAlign w:val="center"/>
          </w:tcPr>
          <w:p>
            <w:pPr>
              <w:pStyle w:val="2"/>
              <w:jc w:val="center"/>
              <w:rPr>
                <w:rFonts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1589" w:type="pct"/>
            <w:shd w:val="clear" w:color="auto" w:fill="auto"/>
            <w:noWrap w:val="0"/>
            <w:vAlign w:val="center"/>
          </w:tcPr>
          <w:p>
            <w:pPr>
              <w:pStyle w:val="2"/>
              <w:jc w:val="center"/>
              <w:rPr>
                <w:rFonts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b w:val="0"/>
                <w:bCs w:val="0"/>
                <w:sz w:val="24"/>
                <w:szCs w:val="24"/>
              </w:rPr>
              <w:t>申报项目名称</w:t>
            </w:r>
          </w:p>
        </w:tc>
        <w:tc>
          <w:tcPr>
            <w:tcW w:w="950" w:type="pct"/>
            <w:shd w:val="clear" w:color="auto" w:fill="auto"/>
            <w:noWrap w:val="0"/>
            <w:vAlign w:val="center"/>
          </w:tcPr>
          <w:p>
            <w:pPr>
              <w:pStyle w:val="2"/>
              <w:jc w:val="center"/>
              <w:rPr>
                <w:rFonts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b w:val="0"/>
                <w:bCs w:val="0"/>
                <w:sz w:val="24"/>
                <w:szCs w:val="24"/>
              </w:rPr>
              <w:t>牵头申报单位</w:t>
            </w:r>
          </w:p>
        </w:tc>
        <w:tc>
          <w:tcPr>
            <w:tcW w:w="938" w:type="pct"/>
            <w:shd w:val="clear" w:color="auto" w:fill="auto"/>
            <w:noWrap w:val="0"/>
            <w:vAlign w:val="center"/>
          </w:tcPr>
          <w:p>
            <w:pPr>
              <w:pStyle w:val="2"/>
              <w:jc w:val="center"/>
              <w:rPr>
                <w:rFonts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b w:val="0"/>
                <w:bCs w:val="0"/>
                <w:sz w:val="24"/>
                <w:szCs w:val="24"/>
              </w:rPr>
              <w:t>所处农业园区</w:t>
            </w:r>
          </w:p>
        </w:tc>
        <w:tc>
          <w:tcPr>
            <w:tcW w:w="612" w:type="pct"/>
            <w:shd w:val="clear" w:color="auto" w:fill="auto"/>
            <w:noWrap w:val="0"/>
            <w:vAlign w:val="center"/>
          </w:tcPr>
          <w:p>
            <w:pPr>
              <w:pStyle w:val="2"/>
              <w:jc w:val="center"/>
              <w:rPr>
                <w:rFonts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b w:val="0"/>
                <w:bCs w:val="0"/>
                <w:sz w:val="24"/>
                <w:szCs w:val="24"/>
              </w:rPr>
              <w:t>县市区</w:t>
            </w:r>
          </w:p>
        </w:tc>
        <w:tc>
          <w:tcPr>
            <w:tcW w:w="489" w:type="pct"/>
            <w:shd w:val="clear" w:color="auto" w:fill="auto"/>
            <w:noWrap w:val="0"/>
            <w:vAlign w:val="center"/>
          </w:tcPr>
          <w:p>
            <w:pPr>
              <w:pStyle w:val="2"/>
              <w:jc w:val="center"/>
              <w:rPr>
                <w:rFonts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ascii="黑体" w:hAnsi="黑体" w:eastAsia="黑体" w:cs="黑体"/>
                <w:b w:val="0"/>
                <w:bCs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19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9" w:type="pct"/>
            <w:shd w:val="clear" w:color="auto" w:fill="auto"/>
            <w:noWrap w:val="0"/>
            <w:vAlign w:val="center"/>
          </w:tcPr>
          <w:p>
            <w:pPr>
              <w:pStyle w:val="2"/>
              <w:spacing w:beforeAutospacing="0" w:afterAutospacing="0" w:line="320" w:lineRule="exact"/>
            </w:pPr>
          </w:p>
        </w:tc>
        <w:tc>
          <w:tcPr>
            <w:tcW w:w="950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38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2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89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19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9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50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38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2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89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19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9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50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rPr>
                <w:rFonts w:hint="default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38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2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89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19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9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50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38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2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89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19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9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50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38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2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89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19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9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50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38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2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89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19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9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50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38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2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89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19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9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50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38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2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89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419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1589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50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938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612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89" w:type="pct"/>
            <w:shd w:val="clear" w:color="auto" w:fill="auto"/>
            <w:noWrap w:val="0"/>
            <w:vAlign w:val="center"/>
          </w:tcPr>
          <w:p>
            <w:pPr>
              <w:pStyle w:val="2"/>
              <w:spacing w:before="0" w:beforeAutospacing="0" w:after="0" w:afterAutospacing="0" w:line="320" w:lineRule="exact"/>
              <w:jc w:val="center"/>
              <w:rPr>
                <w:rFonts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41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7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7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iOTQ3NjU3MWRjMmRjMDg0MmY4ZmVlYWE5ZTgxYzcifQ=="/>
  </w:docVars>
  <w:rsids>
    <w:rsidRoot w:val="00000000"/>
    <w:rsid w:val="66FB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2022-06-20T08:52:53Z</dcterms:created>
  <dc:creator>CH</dc:creator>
  <cp:lastModifiedBy>银河也是河呀</cp:lastModifiedBy>
  <dcterms:modified xsi:type="dcterms:W3CDTF">2022-06-20T08:53:28Z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0E38A853E2C4497C8A1E1F8DD3804BD2</vt:lpwstr>
  </property>
</Properties>
</file>