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858F6">
      <w:pPr>
        <w:pStyle w:val="8"/>
        <w:shd w:val="clear" w:color="auto" w:fill="FFFFFF"/>
        <w:spacing w:beforeAutospacing="0" w:afterAutospacing="0" w:line="580" w:lineRule="exact"/>
        <w:jc w:val="both"/>
        <w:rPr>
          <w:rFonts w:hint="eastAsia" w:ascii="黑体" w:hAnsi="黑体" w:eastAsia="黑体" w:cs="仿宋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</w:t>
      </w:r>
      <w:r>
        <w:rPr>
          <w:rFonts w:hint="eastAsia" w:ascii="黑体" w:hAnsi="黑体" w:eastAsia="黑体" w:cs="仿宋"/>
          <w:spacing w:val="8"/>
          <w:sz w:val="32"/>
          <w:szCs w:val="32"/>
          <w:lang w:val="en-US" w:eastAsia="zh-CN"/>
        </w:rPr>
        <w:t>1</w:t>
      </w:r>
    </w:p>
    <w:p w14:paraId="28A9C11E">
      <w:pPr>
        <w:spacing w:line="580" w:lineRule="exact"/>
        <w:rPr>
          <w:rFonts w:ascii="仿宋" w:hAnsi="仿宋" w:eastAsia="仿宋" w:cs="仿宋"/>
          <w:bCs/>
          <w:sz w:val="32"/>
          <w:szCs w:val="32"/>
        </w:rPr>
      </w:pPr>
    </w:p>
    <w:p w14:paraId="1362572B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3EB6DA19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 w14:paraId="07D9C3E2">
      <w:pPr>
        <w:pStyle w:val="8"/>
        <w:shd w:val="clear" w:color="auto" w:fill="FFFFFF"/>
        <w:spacing w:beforeAutospacing="0" w:afterAutospacing="0" w:line="580" w:lineRule="exact"/>
        <w:jc w:val="center"/>
        <w:rPr>
          <w:rFonts w:hint="eastAsia"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综合绩效（验收）自评价报告</w:t>
      </w:r>
    </w:p>
    <w:p w14:paraId="14D7F8FE">
      <w:pPr>
        <w:pStyle w:val="8"/>
        <w:shd w:val="clear" w:color="auto" w:fill="FFFFFF"/>
        <w:spacing w:beforeAutospacing="0" w:afterAutospacing="0" w:line="580" w:lineRule="exact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（参考格式）</w:t>
      </w:r>
    </w:p>
    <w:p w14:paraId="483C5D90">
      <w:pPr>
        <w:tabs>
          <w:tab w:val="left" w:pos="8640"/>
        </w:tabs>
        <w:spacing w:line="580" w:lineRule="exact"/>
        <w:rPr>
          <w:rFonts w:hint="eastAsia" w:ascii="Times New Roman" w:eastAsiaTheme="minorEastAsia"/>
          <w:bCs/>
          <w:lang w:eastAsia="zh-CN"/>
        </w:rPr>
      </w:pPr>
    </w:p>
    <w:p w14:paraId="2E38D8AF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5DD9048">
      <w:pPr>
        <w:pStyle w:val="2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</w:p>
    <w:p w14:paraId="1D4C8157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</w:p>
    <w:p w14:paraId="2FF50AC6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</w:p>
    <w:p w14:paraId="4F2A21DA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74E1ACA0">
      <w:pPr>
        <w:adjustRightInd w:val="0"/>
        <w:snapToGrid w:val="0"/>
        <w:spacing w:line="580" w:lineRule="exact"/>
        <w:ind w:firstLine="1120" w:firstLineChars="35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合作单位：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701F6E13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6988C376">
      <w:pPr>
        <w:adjustRightInd w:val="0"/>
        <w:snapToGrid w:val="0"/>
        <w:spacing w:line="580" w:lineRule="exact"/>
        <w:ind w:firstLine="1120" w:firstLineChars="350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主管部门：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E61753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执行期限：     年   月 至    年   月</w:t>
      </w:r>
    </w:p>
    <w:p w14:paraId="1BDADB0F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36128FA3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11D3B1B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9713AF2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 w14:paraId="67EF4256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09322A15"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720" w:num="1"/>
          <w:docGrid w:type="lines" w:linePitch="435" w:charSpace="0"/>
        </w:sectPr>
      </w:pPr>
    </w:p>
    <w:p w14:paraId="60D0BC2D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  报  要  求</w:t>
      </w:r>
    </w:p>
    <w:p w14:paraId="42CFE982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D3DEDE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BDD84CD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4C3C6EEF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4578A516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 w14:paraId="406203C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B389BE7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 w14:paraId="15C1AAE3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涉密项目综合绩效自评价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 w14:paraId="41C58242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5122F5DE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53F21F6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4FA3568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DDFD7BC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>编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 xml:space="preserve"> 写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 xml:space="preserve"> 大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 xml:space="preserve"> 纲</w:t>
      </w:r>
    </w:p>
    <w:p w14:paraId="4F641200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4D13678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 w14:paraId="7C76DA70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 w14:paraId="76A6F05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 w14:paraId="7D5E80E2"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 w14:paraId="2D834B20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 w14:paraId="20E5C93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2A6429F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 w14:paraId="5FAB391B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 w14:paraId="46BAA01E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重大科技创新工程</w:t>
      </w:r>
      <w:r>
        <w:rPr>
          <w:rFonts w:hint="eastAsia" w:ascii="仿宋" w:hAnsi="仿宋" w:eastAsia="仿宋" w:cs="仿宋"/>
          <w:kern w:val="0"/>
          <w:sz w:val="32"/>
          <w:szCs w:val="32"/>
        </w:rPr>
        <w:t>建设等方面的进展和效果；</w:t>
      </w:r>
    </w:p>
    <w:p w14:paraId="009D7A8A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申请/授权专利（列清明细）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标准制定（国标、行标、地标、团标等）、培养引进</w:t>
      </w:r>
      <w:r>
        <w:rPr>
          <w:rFonts w:hint="eastAsia" w:ascii="仿宋" w:hAnsi="仿宋" w:eastAsia="仿宋" w:cs="仿宋"/>
          <w:sz w:val="32"/>
          <w:szCs w:val="32"/>
        </w:rPr>
        <w:t>人才、平台建设等情况。</w:t>
      </w:r>
    </w:p>
    <w:p w14:paraId="68970C16"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（5）产出的新技术、新产品、新工艺、新装备等情况（描述产出的技术、产品、工艺、装备等的技术路线）。</w:t>
      </w:r>
    </w:p>
    <w:p w14:paraId="3472B93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3038CFA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实施后经济效益情况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形成的产线产能、产值及推广应用等情况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0E82CFA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 w14:paraId="4B6559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 w14:paraId="0A144B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 w14:paraId="47B27D7F">
      <w:pPr>
        <w:pStyle w:val="2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 w14:paraId="2585514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068B9FA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 w14:paraId="3577BBFB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4D735384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5C57C5C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2E4BEA98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317387A3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538742AB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071578A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 w14:paraId="5DC38DE4">
      <w:pPr>
        <w:pStyle w:val="2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 w14:paraId="32274623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 w14:paraId="201A74E7">
      <w:pPr>
        <w:pStyle w:val="2"/>
        <w:spacing w:line="580" w:lineRule="exact"/>
        <w:ind w:firstLineChars="19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</w:p>
    <w:p w14:paraId="46DAF9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5498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386A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BDB1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C2908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3CFEC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EA1BA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85DD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1085E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DBFDD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07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ACA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0818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DED2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46A9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F1942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EA5B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0592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156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E868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1368E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51CAB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B6AD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附表1</w:t>
      </w:r>
    </w:p>
    <w:p w14:paraId="17C79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山东省重大科技创新工程项目执行情况信息表</w:t>
      </w:r>
    </w:p>
    <w:p w14:paraId="4B900DB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303030"/>
          <w:kern w:val="0"/>
          <w:sz w:val="24"/>
          <w:szCs w:val="24"/>
          <w:lang w:val="en-US" w:eastAsia="zh-CN" w:bidi="ar"/>
        </w:rPr>
      </w:pPr>
    </w:p>
    <w:p w14:paraId="1C624873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一、项目基本情况</w:t>
      </w:r>
    </w:p>
    <w:tbl>
      <w:tblPr>
        <w:tblStyle w:val="9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0"/>
        <w:gridCol w:w="978"/>
        <w:gridCol w:w="290"/>
        <w:gridCol w:w="715"/>
        <w:gridCol w:w="682"/>
        <w:gridCol w:w="172"/>
        <w:gridCol w:w="129"/>
        <w:gridCol w:w="778"/>
        <w:gridCol w:w="358"/>
        <w:gridCol w:w="662"/>
        <w:gridCol w:w="104"/>
        <w:gridCol w:w="1220"/>
        <w:gridCol w:w="377"/>
        <w:gridCol w:w="342"/>
        <w:gridCol w:w="1901"/>
      </w:tblGrid>
      <w:tr w14:paraId="60D5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C8DB5D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730" w:type="dxa"/>
            <w:gridSpan w:val="1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120975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3D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shd w:val="clear" w:color="auto" w:fill="FFFFFF"/>
            <w:noWrap w:val="0"/>
            <w:vAlign w:val="center"/>
          </w:tcPr>
          <w:p w14:paraId="13D40A3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7730" w:type="dxa"/>
            <w:gridSpan w:val="13"/>
            <w:shd w:val="clear" w:color="auto" w:fill="FFFFFF"/>
            <w:noWrap w:val="0"/>
            <w:vAlign w:val="center"/>
          </w:tcPr>
          <w:p w14:paraId="7FA40A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C77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78C27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7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5F1034"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总预算  万元，其中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目前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已投入  万元，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 w14:paraId="03D3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66E53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项目周期</w:t>
            </w: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D5704F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1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AB8A93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2959F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结束时间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F4F2B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</w:tr>
      <w:tr w14:paraId="2C80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5D026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2D0F4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实施周期</w:t>
            </w:r>
          </w:p>
        </w:tc>
        <w:tc>
          <w:tcPr>
            <w:tcW w:w="5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510021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共  个月</w:t>
            </w:r>
          </w:p>
        </w:tc>
      </w:tr>
      <w:tr w14:paraId="49A7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11411B5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</w:t>
            </w:r>
          </w:p>
          <w:p w14:paraId="73799A1E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牵头</w:t>
            </w:r>
          </w:p>
          <w:p w14:paraId="398B8FE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承担</w:t>
            </w:r>
          </w:p>
          <w:p w14:paraId="50AE3F6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80338E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3408AF74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4F5C07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37813B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5C7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B5FEE6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5B8012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单位所在地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0136F3B5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886C0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组织机构代码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A43355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4BE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0CFA17F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A63436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5DB5236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D0FC2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0CF0442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5454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D5A0E6D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2544B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银行账号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7D40C0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C4640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法定代表人姓名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67E81BA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4CCD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6319C5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8A95DB4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单位开户名称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5155F0F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583FF55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汇入地点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A9649C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7EE9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9CC1394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6D758F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开户银行（全称）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34D6081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4BCEBEE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13CAC3B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1645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3AB993E3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主管部门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7F8FE17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2476" w:type="dxa"/>
            <w:gridSpan w:val="5"/>
            <w:shd w:val="clear" w:color="auto" w:fill="FFFFFF"/>
            <w:noWrap w:val="0"/>
            <w:vAlign w:val="center"/>
          </w:tcPr>
          <w:p w14:paraId="3BB3CBD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D62568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性质</w:t>
            </w:r>
          </w:p>
        </w:tc>
        <w:tc>
          <w:tcPr>
            <w:tcW w:w="3840" w:type="dxa"/>
            <w:gridSpan w:val="4"/>
            <w:shd w:val="clear" w:color="auto" w:fill="FFFFFF"/>
            <w:noWrap w:val="0"/>
            <w:vAlign w:val="center"/>
          </w:tcPr>
          <w:p w14:paraId="4A33F2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□部门  □地方  □行业协会 □其他</w:t>
            </w:r>
          </w:p>
        </w:tc>
      </w:tr>
      <w:tr w14:paraId="05E7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26BC45F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3475D051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负责</w:t>
            </w:r>
          </w:p>
          <w:p w14:paraId="20CC7433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7EC0EA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4986547C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5537C7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243235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□男□女</w:t>
            </w:r>
          </w:p>
        </w:tc>
        <w:tc>
          <w:tcPr>
            <w:tcW w:w="1939" w:type="dxa"/>
            <w:gridSpan w:val="3"/>
            <w:shd w:val="clear" w:color="auto" w:fill="FFFFFF"/>
            <w:noWrap w:val="0"/>
            <w:vAlign w:val="center"/>
          </w:tcPr>
          <w:p w14:paraId="297E33B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79DFF618">
            <w:pPr>
              <w:snapToGrid w:val="0"/>
              <w:spacing w:before="20"/>
              <w:ind w:right="26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85E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480415C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D9A131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008CD78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4BC189C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4964" w:type="dxa"/>
            <w:gridSpan w:val="7"/>
            <w:shd w:val="clear" w:color="auto" w:fill="FFFFFF"/>
            <w:noWrap w:val="0"/>
            <w:vAlign w:val="center"/>
          </w:tcPr>
          <w:p w14:paraId="49B56144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399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8CE029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1C72D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7BDFEF99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4CF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205A5BE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DC5A56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最高学位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69A3A079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□博士  □硕士 □学士 □其他</w:t>
            </w:r>
          </w:p>
        </w:tc>
      </w:tr>
      <w:tr w14:paraId="0371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E0DA007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5F2D5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 称</w:t>
            </w:r>
          </w:p>
        </w:tc>
        <w:tc>
          <w:tcPr>
            <w:tcW w:w="4820" w:type="dxa"/>
            <w:gridSpan w:val="9"/>
            <w:shd w:val="clear" w:color="auto" w:fill="FFFFFF"/>
            <w:noWrap w:val="0"/>
            <w:vAlign w:val="center"/>
          </w:tcPr>
          <w:p w14:paraId="6E0894C0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□正高级 □副高级 □中级 □初级 □其他</w:t>
            </w:r>
          </w:p>
        </w:tc>
        <w:tc>
          <w:tcPr>
            <w:tcW w:w="719" w:type="dxa"/>
            <w:gridSpan w:val="2"/>
            <w:shd w:val="clear" w:color="auto" w:fill="FFFFFF"/>
            <w:noWrap w:val="0"/>
            <w:vAlign w:val="center"/>
          </w:tcPr>
          <w:p w14:paraId="5BFF56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3A44B52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3CCF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D26A71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12E98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834" w:type="dxa"/>
            <w:gridSpan w:val="6"/>
            <w:shd w:val="clear" w:color="auto" w:fill="FFFFFF"/>
            <w:noWrap w:val="0"/>
            <w:vAlign w:val="center"/>
          </w:tcPr>
          <w:p w14:paraId="2E00F06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6" w:type="dxa"/>
            <w:gridSpan w:val="3"/>
            <w:shd w:val="clear" w:color="auto" w:fill="FFFFFF"/>
            <w:noWrap w:val="0"/>
            <w:vAlign w:val="center"/>
          </w:tcPr>
          <w:p w14:paraId="3C1D9A1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2620" w:type="dxa"/>
            <w:gridSpan w:val="3"/>
            <w:shd w:val="clear" w:color="auto" w:fill="FFFFFF"/>
            <w:noWrap w:val="0"/>
            <w:vAlign w:val="center"/>
          </w:tcPr>
          <w:p w14:paraId="50386CD7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BE7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BE01865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707C8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联系</w:t>
            </w:r>
          </w:p>
          <w:p w14:paraId="635C462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38A7B41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1BAA6DD6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386D0FFF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D7BF0DA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40A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6F70394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99FDF5B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0D93E9DF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0DAEAFBD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4D7FEFD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77B3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11AA15A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158E4C32">
            <w:pPr>
              <w:snapToGrid w:val="0"/>
              <w:ind w:right="28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4FDAE094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4F464B0E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86FA048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11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E017682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554155F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财务</w:t>
            </w:r>
          </w:p>
          <w:p w14:paraId="12055FC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负责</w:t>
            </w:r>
          </w:p>
          <w:p w14:paraId="681CB57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FC80E4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396203FF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59B5CA5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CBD53B2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5EE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316E46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5CBFD6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7481FF3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5D74EBDC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05B522B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FD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F4186D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16FA890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608E5966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A7847F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6ECDDC5C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BA6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5AB5D19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课题</w:t>
            </w:r>
          </w:p>
          <w:p w14:paraId="3D00B2E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分解</w:t>
            </w:r>
          </w:p>
        </w:tc>
        <w:tc>
          <w:tcPr>
            <w:tcW w:w="8718" w:type="dxa"/>
            <w:gridSpan w:val="15"/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8"/>
              <w:gridCol w:w="1288"/>
              <w:gridCol w:w="1886"/>
              <w:gridCol w:w="1276"/>
              <w:gridCol w:w="1418"/>
              <w:gridCol w:w="1908"/>
            </w:tblGrid>
            <w:tr w14:paraId="7F1595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4BB87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33424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课题名称</w:t>
                  </w: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6695B72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承担</w:t>
                  </w:r>
                </w:p>
                <w:p w14:paraId="2E612A7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7D632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负责人</w:t>
                  </w: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E4065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总经费</w:t>
                  </w:r>
                </w:p>
                <w:p w14:paraId="2E0E359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（万元）</w:t>
                  </w: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6E942D3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其中财政专项资金</w:t>
                  </w:r>
                </w:p>
                <w:p w14:paraId="722596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(万元)</w:t>
                  </w:r>
                </w:p>
              </w:tc>
            </w:tr>
            <w:tr w14:paraId="00C1F2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72F68A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31C72AF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7B879E5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712BFC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1F2243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573590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FA2D0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4285102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F2BFBE8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4C0EC41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49998AE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59833A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70834CF3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7A2C25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0FB6A3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6D0A6E8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365D7E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CF13C5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F445CF1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6C1163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14251AB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EA0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4704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其他</w:t>
            </w:r>
          </w:p>
          <w:p w14:paraId="5F559F3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参与</w:t>
            </w:r>
          </w:p>
          <w:p w14:paraId="7D9E60F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87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7"/>
              <w:gridCol w:w="3731"/>
              <w:gridCol w:w="2127"/>
              <w:gridCol w:w="1920"/>
            </w:tblGrid>
            <w:tr w14:paraId="052758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2" w:hRule="exact"/>
              </w:trPr>
              <w:tc>
                <w:tcPr>
                  <w:tcW w:w="657" w:type="dxa"/>
                  <w:noWrap w:val="0"/>
                  <w:vAlign w:val="center"/>
                </w:tcPr>
                <w:p w14:paraId="51866F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358011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6CDBC224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单位性质</w:t>
                  </w: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E4C5CC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组织机构代码</w:t>
                  </w:r>
                </w:p>
              </w:tc>
            </w:tr>
            <w:tr w14:paraId="4CBC96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1FE812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542995B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78579B4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89FA0F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2E5870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DCA3A2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BF551D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462B7F2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68EFE8E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C72C0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FB3282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65345C6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058B5F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46D9CD3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59D56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8F0CB1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3B78233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314124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1164C5D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736CD215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DB2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restart"/>
            <w:shd w:val="clear" w:color="auto" w:fill="FFFFFF"/>
            <w:noWrap w:val="0"/>
            <w:vAlign w:val="center"/>
          </w:tcPr>
          <w:p w14:paraId="24C3420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项目参加人数</w:t>
            </w:r>
          </w:p>
        </w:tc>
        <w:tc>
          <w:tcPr>
            <w:tcW w:w="1983" w:type="dxa"/>
            <w:gridSpan w:val="3"/>
            <w:vMerge w:val="restart"/>
            <w:shd w:val="clear" w:color="auto" w:fill="FFFFFF"/>
            <w:noWrap w:val="0"/>
            <w:vAlign w:val="center"/>
          </w:tcPr>
          <w:p w14:paraId="200DDFA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人。其中：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252FCDF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高级职称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人，中级职称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人，初级职称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人；</w:t>
            </w:r>
          </w:p>
        </w:tc>
      </w:tr>
      <w:tr w14:paraId="2BDF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08DACA7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983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AEAE8C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B94E2E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博士学位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人，硕士学位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人，学士学位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</w:t>
            </w:r>
          </w:p>
        </w:tc>
      </w:tr>
      <w:tr w14:paraId="3D28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3093" w:type="dxa"/>
            <w:gridSpan w:val="5"/>
            <w:shd w:val="clear" w:color="auto" w:fill="FFFFFF"/>
            <w:noWrap w:val="0"/>
            <w:vAlign w:val="center"/>
          </w:tcPr>
          <w:p w14:paraId="3122FBAF">
            <w:pPr>
              <w:snapToGrid w:val="0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项目执行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进展情况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DDB5DC0">
            <w:pPr>
              <w:snapToGrid w:val="0"/>
              <w:jc w:val="both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按计划</w:t>
            </w: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完成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，达到预期目标 </w:t>
            </w:r>
            <w:r>
              <w:rPr>
                <w:rFonts w:hint="eastAsia" w:ascii="宋体" w:hAnsi="宋体" w:eastAsia="宋体"/>
                <w:color w:val="000000"/>
                <w:position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进度超前，超过预期目标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进度拖延，未达到预期目标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进度停顿</w:t>
            </w:r>
          </w:p>
        </w:tc>
      </w:tr>
      <w:tr w14:paraId="655A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1110" w:type="dxa"/>
            <w:gridSpan w:val="2"/>
            <w:shd w:val="clear" w:color="auto" w:fill="FFFFFF"/>
            <w:noWrap w:val="0"/>
            <w:vAlign w:val="center"/>
          </w:tcPr>
          <w:p w14:paraId="24873F2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08A20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简介</w:t>
            </w:r>
          </w:p>
          <w:p w14:paraId="486462F9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(限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00</w:t>
            </w:r>
          </w:p>
          <w:p w14:paraId="0AADDE7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字以内)</w:t>
            </w:r>
          </w:p>
        </w:tc>
        <w:tc>
          <w:tcPr>
            <w:tcW w:w="8708" w:type="dxa"/>
            <w:gridSpan w:val="14"/>
            <w:shd w:val="clear" w:color="auto" w:fill="FFFFFF"/>
            <w:noWrap w:val="0"/>
            <w:vAlign w:val="center"/>
          </w:tcPr>
          <w:p w14:paraId="391500B1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094834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7" w:hanging="1000" w:hangingChars="498"/>
        <w:jc w:val="left"/>
        <w:textAlignment w:val="auto"/>
        <w:rPr>
          <w:rFonts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b/>
          <w:color w:val="000000"/>
          <w:kern w:val="0"/>
          <w:sz w:val="20"/>
        </w:rPr>
        <w:t>填表说明：</w:t>
      </w:r>
      <w:r>
        <w:rPr>
          <w:rFonts w:hint="eastAsia" w:ascii="宋体" w:hAnsi="宋体" w:eastAsia="宋体"/>
          <w:color w:val="000000"/>
          <w:kern w:val="0"/>
          <w:sz w:val="20"/>
        </w:rPr>
        <w:t>1.组织机构代码指企事业单位国家标准代码，单位若已三证合一请填写单位统一社会信用代码，无组织机构代码的单位填写“000000000”；2.单位公章名称必须与单位名称一致；</w:t>
      </w:r>
    </w:p>
    <w:p w14:paraId="18B27B93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1000" w:firstLineChars="500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color w:val="000000"/>
          <w:kern w:val="0"/>
          <w:sz w:val="20"/>
        </w:rPr>
        <w:t>单位开户名称应与单位名称一致，如有开户名称不一致等特殊情况，须提供证明文件。</w:t>
      </w:r>
    </w:p>
    <w:p w14:paraId="5893BF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7D84BD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 w:start="1"/>
          <w:cols w:space="720" w:num="1"/>
          <w:docGrid w:type="lines" w:linePitch="435" w:charSpace="0"/>
        </w:sectPr>
      </w:pPr>
    </w:p>
    <w:p w14:paraId="0F45F2C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二、项目经费及人员投入情况（经费单位：万元）</w:t>
      </w:r>
    </w:p>
    <w:p w14:paraId="27F4D7A2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5157" w:type="dxa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428"/>
        <w:gridCol w:w="1286"/>
        <w:gridCol w:w="1229"/>
        <w:gridCol w:w="1185"/>
        <w:gridCol w:w="1186"/>
        <w:gridCol w:w="1371"/>
        <w:gridCol w:w="1143"/>
        <w:gridCol w:w="1700"/>
        <w:gridCol w:w="1229"/>
        <w:gridCol w:w="1014"/>
        <w:gridCol w:w="1143"/>
      </w:tblGrid>
      <w:tr w14:paraId="7F46B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07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总资金</w:t>
            </w:r>
          </w:p>
        </w:tc>
        <w:tc>
          <w:tcPr>
            <w:tcW w:w="91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4A6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财政资金</w:t>
            </w:r>
          </w:p>
        </w:tc>
        <w:tc>
          <w:tcPr>
            <w:tcW w:w="3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E2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其他来源资金</w:t>
            </w:r>
          </w:p>
        </w:tc>
      </w:tr>
      <w:tr w14:paraId="256F2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35C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A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6BE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2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拨付课题承担单位金额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4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是否按计划拨付课题承担单位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9B0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B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</w:tr>
      <w:tr w14:paraId="588E6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46D8B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771F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EFCA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CB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E5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99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C39B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C0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7CD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37D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  <w:tr w14:paraId="12B75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57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1DA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其中女性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4DF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高级职称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35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中级职称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CA8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初职职称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81D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其他人员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F3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0D3A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17A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学士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1F6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其他学历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2C300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总人年</w:t>
            </w:r>
          </w:p>
        </w:tc>
      </w:tr>
      <w:tr w14:paraId="283FB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BE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122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759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4B2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29DC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EC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4720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B85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060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2BE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21822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</w:tbl>
    <w:p w14:paraId="379FF9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08A2FA0">
      <w:pPr>
        <w:rPr>
          <w:rFonts w:hint="eastAsia"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color w:val="000000"/>
          <w:kern w:val="0"/>
          <w:sz w:val="20"/>
        </w:rPr>
        <w:br w:type="page"/>
      </w:r>
    </w:p>
    <w:p w14:paraId="65CEB5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三、项目目标及考核指标完成情况</w:t>
      </w:r>
    </w:p>
    <w:p w14:paraId="660479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3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853"/>
        <w:gridCol w:w="3600"/>
        <w:gridCol w:w="1134"/>
        <w:gridCol w:w="1226"/>
        <w:gridCol w:w="2070"/>
        <w:gridCol w:w="1342"/>
        <w:gridCol w:w="278"/>
        <w:gridCol w:w="1710"/>
      </w:tblGrid>
      <w:tr w14:paraId="0FE8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CF3766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项目目标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 w14:paraId="7CC474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0305413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3CE501A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1336B8C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615E323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对应的</w:t>
            </w:r>
          </w:p>
          <w:p w14:paraId="182B8C5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课题</w:t>
            </w:r>
          </w:p>
        </w:tc>
        <w:tc>
          <w:tcPr>
            <w:tcW w:w="4916" w:type="dxa"/>
            <w:gridSpan w:val="4"/>
            <w:noWrap w:val="0"/>
            <w:vAlign w:val="center"/>
          </w:tcPr>
          <w:p w14:paraId="0A8124F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考核指标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 w14:paraId="3B32F85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考核方式（方法）及评价手段</w:t>
            </w:r>
          </w:p>
        </w:tc>
      </w:tr>
      <w:tr w14:paraId="2FA9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0F7BF633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54E4F6B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3B3DDA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A622C58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F1E23E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指标</w:t>
            </w:r>
          </w:p>
          <w:p w14:paraId="4AED01F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070" w:type="dxa"/>
            <w:noWrap w:val="0"/>
            <w:vAlign w:val="center"/>
          </w:tcPr>
          <w:p w14:paraId="5485E0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立项时已有指标值/状态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65271DA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完成时指标值/状态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 w14:paraId="705B7DE9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67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90" w:type="dxa"/>
            <w:vMerge w:val="restart"/>
            <w:noWrap w:val="0"/>
            <w:vAlign w:val="top"/>
          </w:tcPr>
          <w:p w14:paraId="3F436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70529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10FE2A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□新产品  □新技术  □新方法 □关键部件 □数据库 □软件  □应用解决方案  □实验装置/系统  □临床指南/规范  □工程工艺  □标准  □论文  □发明专利  □其他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2E769B5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F6CB3A4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指标1.1</w:t>
            </w:r>
          </w:p>
        </w:tc>
        <w:tc>
          <w:tcPr>
            <w:tcW w:w="2070" w:type="dxa"/>
            <w:noWrap w:val="0"/>
            <w:vAlign w:val="center"/>
          </w:tcPr>
          <w:p w14:paraId="3D2AD94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922FC4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A73A22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A2D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0654AAA7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19DB2BBA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CFB173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51AD15F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840CBB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center"/>
          </w:tcPr>
          <w:p w14:paraId="0C1544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064B64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1C7B4A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E63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187CEF0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15AC031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786BA80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08C3EDD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22D608BF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指标2.1</w:t>
            </w:r>
          </w:p>
        </w:tc>
        <w:tc>
          <w:tcPr>
            <w:tcW w:w="2070" w:type="dxa"/>
            <w:noWrap w:val="0"/>
            <w:vAlign w:val="top"/>
          </w:tcPr>
          <w:p w14:paraId="0F15089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6FA195A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57B7CB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267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4B6C909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F5332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1A7F9F6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39373A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50516F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5219586E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2E383C12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4BF9112B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DD0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534F549F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top"/>
          </w:tcPr>
          <w:p w14:paraId="73753E66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</w:t>
            </w:r>
          </w:p>
        </w:tc>
        <w:tc>
          <w:tcPr>
            <w:tcW w:w="3600" w:type="dxa"/>
            <w:vMerge w:val="restart"/>
            <w:noWrap w:val="0"/>
            <w:vAlign w:val="top"/>
          </w:tcPr>
          <w:p w14:paraId="0CC3613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5985D16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6BB19409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2070" w:type="dxa"/>
            <w:noWrap w:val="0"/>
            <w:vAlign w:val="top"/>
          </w:tcPr>
          <w:p w14:paraId="3D0F9D7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75515F0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3858729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651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38DFFA2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6AE762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5CBD58F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199884AB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7791647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64C12AB3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0CBBB77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D3941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0F0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F5C70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科技报告考核指标</w:t>
            </w:r>
          </w:p>
        </w:tc>
        <w:tc>
          <w:tcPr>
            <w:tcW w:w="853" w:type="dxa"/>
            <w:noWrap w:val="0"/>
            <w:vAlign w:val="center"/>
          </w:tcPr>
          <w:p w14:paraId="284DFAB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34" w:type="dxa"/>
            <w:gridSpan w:val="2"/>
            <w:noWrap w:val="0"/>
            <w:vAlign w:val="center"/>
          </w:tcPr>
          <w:p w14:paraId="3E411F7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报告类型</w:t>
            </w:r>
          </w:p>
        </w:tc>
        <w:tc>
          <w:tcPr>
            <w:tcW w:w="1226" w:type="dxa"/>
            <w:noWrap w:val="0"/>
            <w:vAlign w:val="center"/>
          </w:tcPr>
          <w:p w14:paraId="5A68531E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3412" w:type="dxa"/>
            <w:gridSpan w:val="2"/>
            <w:noWrap w:val="0"/>
            <w:vAlign w:val="center"/>
          </w:tcPr>
          <w:p w14:paraId="0DFE753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提交时间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 w14:paraId="175A6D2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公开类别及时限</w:t>
            </w:r>
          </w:p>
        </w:tc>
      </w:tr>
      <w:tr w14:paraId="1299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219F088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0D7A03C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6A27F56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15ACD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76B2CDD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0C907A8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00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48E97A5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432D8F6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4CFF8DE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554BD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07BC88E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12CE235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59108C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sectPr>
          <w:footerReference r:id="rId5" w:type="default"/>
          <w:pgSz w:w="16838" w:h="11906" w:orient="landscape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p w14:paraId="5B7FBB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四、项目</w:t>
      </w: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取得绩效目标</w:t>
      </w: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情况</w:t>
      </w:r>
    </w:p>
    <w:tbl>
      <w:tblPr>
        <w:tblStyle w:val="9"/>
        <w:tblpPr w:leftFromText="180" w:rightFromText="180" w:horzAnchor="margin" w:tblpY="7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850"/>
        <w:gridCol w:w="497"/>
        <w:gridCol w:w="1197"/>
        <w:gridCol w:w="150"/>
        <w:gridCol w:w="738"/>
        <w:gridCol w:w="395"/>
        <w:gridCol w:w="759"/>
      </w:tblGrid>
      <w:tr w14:paraId="4F07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1913E7F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1</w:t>
            </w:r>
          </w:p>
        </w:tc>
        <w:tc>
          <w:tcPr>
            <w:tcW w:w="6662" w:type="dxa"/>
            <w:gridSpan w:val="7"/>
            <w:vAlign w:val="center"/>
          </w:tcPr>
          <w:p w14:paraId="7BE2FFA1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实现关键核心技术突破（个）</w:t>
            </w:r>
          </w:p>
        </w:tc>
        <w:tc>
          <w:tcPr>
            <w:tcW w:w="759" w:type="dxa"/>
          </w:tcPr>
          <w:p w14:paraId="085358C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FD3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BA4E82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2</w:t>
            </w:r>
          </w:p>
        </w:tc>
        <w:tc>
          <w:tcPr>
            <w:tcW w:w="6662" w:type="dxa"/>
            <w:gridSpan w:val="7"/>
            <w:vAlign w:val="center"/>
          </w:tcPr>
          <w:p w14:paraId="73B33F3A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形成的重大战略目标产品（个）</w:t>
            </w:r>
          </w:p>
        </w:tc>
        <w:tc>
          <w:tcPr>
            <w:tcW w:w="759" w:type="dxa"/>
          </w:tcPr>
          <w:p w14:paraId="5D719C3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D2C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76CF9A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3</w:t>
            </w:r>
          </w:p>
        </w:tc>
        <w:tc>
          <w:tcPr>
            <w:tcW w:w="6662" w:type="dxa"/>
            <w:gridSpan w:val="7"/>
            <w:vAlign w:val="center"/>
          </w:tcPr>
          <w:p w14:paraId="5BE95179">
            <w:pPr>
              <w:snapToGrid w:val="0"/>
              <w:spacing w:line="281" w:lineRule="auto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研发新设备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/新工艺/新材料/新品种等（个）</w:t>
            </w:r>
          </w:p>
        </w:tc>
        <w:tc>
          <w:tcPr>
            <w:tcW w:w="759" w:type="dxa"/>
          </w:tcPr>
          <w:p w14:paraId="1E23C9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1A0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25CB289C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4</w:t>
            </w:r>
          </w:p>
        </w:tc>
        <w:tc>
          <w:tcPr>
            <w:tcW w:w="6662" w:type="dxa"/>
            <w:gridSpan w:val="7"/>
            <w:vAlign w:val="center"/>
          </w:tcPr>
          <w:p w14:paraId="7E9B7F7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制定国家、行业、地方或企业标准数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74529049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D3E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A2F6423">
            <w:pPr>
              <w:jc w:val="center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25EF60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获得国际标准数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76149C9F">
            <w:pPr>
              <w:rPr>
                <w:rFonts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58CF794D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获得国家标准数</w:t>
            </w:r>
          </w:p>
        </w:tc>
        <w:tc>
          <w:tcPr>
            <w:tcW w:w="759" w:type="dxa"/>
          </w:tcPr>
          <w:p w14:paraId="34445C07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CD5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47D1CE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297305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获得行业、地方标准数</w:t>
            </w:r>
          </w:p>
        </w:tc>
        <w:tc>
          <w:tcPr>
            <w:tcW w:w="850" w:type="dxa"/>
          </w:tcPr>
          <w:p w14:paraId="7C66ABD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5539154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获得其他标准数</w:t>
            </w:r>
          </w:p>
        </w:tc>
        <w:tc>
          <w:tcPr>
            <w:tcW w:w="759" w:type="dxa"/>
          </w:tcPr>
          <w:p w14:paraId="52DAABA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E9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AA19A26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vAlign w:val="center"/>
          </w:tcPr>
          <w:p w14:paraId="373564E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850" w:type="dxa"/>
          </w:tcPr>
          <w:p w14:paraId="3FBF51B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648C0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1919905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612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D8D159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3CEFCDE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21E6B22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4B0725F3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63B4914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2C1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D36A47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86315B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申请其他各类专利项数</w:t>
            </w:r>
          </w:p>
        </w:tc>
        <w:tc>
          <w:tcPr>
            <w:tcW w:w="850" w:type="dxa"/>
          </w:tcPr>
          <w:p w14:paraId="32E1A39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50135E10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获得授权其他各类专利项数</w:t>
            </w:r>
          </w:p>
        </w:tc>
        <w:tc>
          <w:tcPr>
            <w:tcW w:w="759" w:type="dxa"/>
          </w:tcPr>
          <w:p w14:paraId="44EA71D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823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B365C3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0243BBD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13F34F2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BBE2A50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1BE35241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BAD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vAlign w:val="center"/>
          </w:tcPr>
          <w:p w14:paraId="5B507A5E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vAlign w:val="center"/>
          </w:tcPr>
          <w:p w14:paraId="5AFDBEE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培育研究生数</w:t>
            </w:r>
          </w:p>
        </w:tc>
        <w:tc>
          <w:tcPr>
            <w:tcW w:w="850" w:type="dxa"/>
          </w:tcPr>
          <w:p w14:paraId="21713E7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048534B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其中博士生</w:t>
            </w:r>
          </w:p>
        </w:tc>
        <w:tc>
          <w:tcPr>
            <w:tcW w:w="759" w:type="dxa"/>
          </w:tcPr>
          <w:p w14:paraId="1FC178B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C5D6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01" w:type="dxa"/>
            <w:vMerge w:val="continue"/>
            <w:vAlign w:val="center"/>
          </w:tcPr>
          <w:p w14:paraId="3F73DA0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A5D78FE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取得软件著作权数</w:t>
            </w:r>
          </w:p>
        </w:tc>
        <w:tc>
          <w:tcPr>
            <w:tcW w:w="850" w:type="dxa"/>
          </w:tcPr>
          <w:p w14:paraId="6472641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8B0B0EF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出版专著数</w:t>
            </w:r>
          </w:p>
        </w:tc>
        <w:tc>
          <w:tcPr>
            <w:tcW w:w="759" w:type="dxa"/>
          </w:tcPr>
          <w:p w14:paraId="153296B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0799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CBA7723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vAlign w:val="center"/>
          </w:tcPr>
          <w:p w14:paraId="689B409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培训技术人员数</w:t>
            </w:r>
          </w:p>
        </w:tc>
        <w:tc>
          <w:tcPr>
            <w:tcW w:w="4586" w:type="dxa"/>
            <w:gridSpan w:val="7"/>
          </w:tcPr>
          <w:p w14:paraId="276DC4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386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5911C09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vAlign w:val="center"/>
          </w:tcPr>
          <w:p w14:paraId="3F33A07A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成果转让数（项）</w:t>
            </w:r>
          </w:p>
        </w:tc>
        <w:tc>
          <w:tcPr>
            <w:tcW w:w="850" w:type="dxa"/>
          </w:tcPr>
          <w:p w14:paraId="303F313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2C74DAA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成果转让收入(万)</w:t>
            </w:r>
          </w:p>
        </w:tc>
        <w:tc>
          <w:tcPr>
            <w:tcW w:w="759" w:type="dxa"/>
          </w:tcPr>
          <w:p w14:paraId="65DAF32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986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13595B6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论文专著发表情况</w:t>
            </w:r>
          </w:p>
          <w:p w14:paraId="152E29D3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（请列出不超过5篇代表性论文）</w:t>
            </w:r>
          </w:p>
        </w:tc>
        <w:tc>
          <w:tcPr>
            <w:tcW w:w="2835" w:type="dxa"/>
            <w:vAlign w:val="center"/>
          </w:tcPr>
          <w:p w14:paraId="4F0AB098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论文/专著名称</w:t>
            </w:r>
          </w:p>
        </w:tc>
        <w:tc>
          <w:tcPr>
            <w:tcW w:w="2544" w:type="dxa"/>
            <w:gridSpan w:val="3"/>
            <w:vAlign w:val="center"/>
          </w:tcPr>
          <w:p w14:paraId="0839319C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发表期刊/出版单位</w:t>
            </w:r>
          </w:p>
        </w:tc>
        <w:tc>
          <w:tcPr>
            <w:tcW w:w="888" w:type="dxa"/>
            <w:gridSpan w:val="2"/>
            <w:vAlign w:val="center"/>
          </w:tcPr>
          <w:p w14:paraId="16C4D239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20BB9C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发表时间</w:t>
            </w:r>
          </w:p>
        </w:tc>
      </w:tr>
      <w:tr w14:paraId="224F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B73D8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26885F4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6178745E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B9CBE05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59B685F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F90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7B5C792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F9D2AB8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09C6D3C6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99BFCD1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4D07ADAB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1FA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1B541F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882217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19769F6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721C925F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234857B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94B3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123039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6DE130D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544" w:type="dxa"/>
            <w:gridSpan w:val="3"/>
          </w:tcPr>
          <w:p w14:paraId="483CA525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424536A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0756B4F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2B6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0161A495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专利申请授权情况</w:t>
            </w:r>
          </w:p>
          <w:p w14:paraId="0562B5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（请列出不超过5项代表性专利）</w:t>
            </w:r>
          </w:p>
        </w:tc>
        <w:tc>
          <w:tcPr>
            <w:tcW w:w="2835" w:type="dxa"/>
            <w:vAlign w:val="center"/>
          </w:tcPr>
          <w:p w14:paraId="6761733D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申请/授权的专利名称</w:t>
            </w:r>
          </w:p>
        </w:tc>
        <w:tc>
          <w:tcPr>
            <w:tcW w:w="1347" w:type="dxa"/>
            <w:gridSpan w:val="2"/>
            <w:vAlign w:val="center"/>
          </w:tcPr>
          <w:p w14:paraId="0EA44806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申请号/</w:t>
            </w:r>
          </w:p>
          <w:p w14:paraId="1F6AB1CC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批准号</w:t>
            </w:r>
          </w:p>
        </w:tc>
        <w:tc>
          <w:tcPr>
            <w:tcW w:w="1197" w:type="dxa"/>
            <w:vAlign w:val="center"/>
          </w:tcPr>
          <w:p w14:paraId="58E2F7AE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</w:t>
            </w:r>
          </w:p>
          <w:p w14:paraId="45622EE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批准国别</w:t>
            </w:r>
          </w:p>
        </w:tc>
        <w:tc>
          <w:tcPr>
            <w:tcW w:w="888" w:type="dxa"/>
            <w:gridSpan w:val="2"/>
            <w:vAlign w:val="center"/>
          </w:tcPr>
          <w:p w14:paraId="0D0119A6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5B6F4AA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专利类型</w:t>
            </w:r>
          </w:p>
        </w:tc>
      </w:tr>
      <w:tr w14:paraId="2146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095DDA9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48D3280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778F745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71C8EA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05588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6CFB8A1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9A4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32EB79C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AE417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69C56F0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184FF7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C222EF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9AE8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F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0B17B0F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375B18A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2AA8A81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C7128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F5139B1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BCEA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931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9888861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232D0F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1347" w:type="dxa"/>
            <w:gridSpan w:val="2"/>
          </w:tcPr>
          <w:p w14:paraId="23393F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EA7A3B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3CD1ABA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9A605F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1B4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F718522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技术标准获批情况</w:t>
            </w:r>
          </w:p>
        </w:tc>
        <w:tc>
          <w:tcPr>
            <w:tcW w:w="2835" w:type="dxa"/>
            <w:vAlign w:val="center"/>
          </w:tcPr>
          <w:p w14:paraId="742AFF95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获得技术标准名称</w:t>
            </w:r>
          </w:p>
        </w:tc>
        <w:tc>
          <w:tcPr>
            <w:tcW w:w="2694" w:type="dxa"/>
            <w:gridSpan w:val="4"/>
            <w:vAlign w:val="center"/>
          </w:tcPr>
          <w:p w14:paraId="62CAE03F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标准类型</w:t>
            </w:r>
          </w:p>
        </w:tc>
        <w:tc>
          <w:tcPr>
            <w:tcW w:w="1892" w:type="dxa"/>
            <w:gridSpan w:val="3"/>
            <w:vAlign w:val="center"/>
          </w:tcPr>
          <w:p w14:paraId="6DDAFF4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标准号</w:t>
            </w:r>
          </w:p>
        </w:tc>
      </w:tr>
      <w:tr w14:paraId="4B1C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C74A4A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AC8A658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5AB567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3493941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A2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6E44AB6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CCD3F6D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6A0C47C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671290E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21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BE08E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3CB68CB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694" w:type="dxa"/>
            <w:gridSpan w:val="4"/>
          </w:tcPr>
          <w:p w14:paraId="4D384BF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5A76773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FA8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C77D41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其他情况（不超过5项）</w:t>
            </w:r>
          </w:p>
        </w:tc>
        <w:tc>
          <w:tcPr>
            <w:tcW w:w="7421" w:type="dxa"/>
            <w:gridSpan w:val="8"/>
            <w:vAlign w:val="center"/>
          </w:tcPr>
          <w:p w14:paraId="2DB97A9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B61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0D66EB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674C4A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3A4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F038D4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031674C0">
            <w:pPr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</w:tr>
    </w:tbl>
    <w:p w14:paraId="5E281342">
      <w:pPr>
        <w:rPr>
          <w:rFonts w:hint="default"/>
          <w:vanish/>
          <w:color w:val="000000"/>
          <w:lang w:val="en-US" w:eastAsia="zh-CN"/>
        </w:rPr>
      </w:pPr>
    </w:p>
    <w:p w14:paraId="46847CCB">
      <w:pPr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14994CCD">
      <w:pPr>
        <w:rPr>
          <w:rFonts w:hint="eastAsia" w:ascii="黑体" w:hAnsi="黑体" w:eastAsia="黑体" w:cs="仿宋"/>
          <w:sz w:val="32"/>
          <w:szCs w:val="32"/>
          <w:shd w:val="clear" w:color="auto" w:fill="FFFFFF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D89C43D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附表2</w:t>
      </w:r>
    </w:p>
    <w:p w14:paraId="18EF123A">
      <w:pPr>
        <w:suppressAutoHyphens w:val="0"/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山东省重大科技创新工程项目</w:t>
      </w:r>
      <w:r>
        <w:rPr>
          <w:rFonts w:ascii="Times New Roman" w:hAnsi="Times New Roman" w:eastAsia="方正小标宋简体"/>
          <w:sz w:val="44"/>
          <w:szCs w:val="44"/>
        </w:rPr>
        <w:t>任务指标完成对比表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参考样式）</w:t>
      </w:r>
    </w:p>
    <w:p w14:paraId="40F52587">
      <w:pPr>
        <w:spacing w:line="400" w:lineRule="exact"/>
        <w:rPr>
          <w:rFonts w:hint="eastAsia" w:ascii="Times New Roman" w:hAnsi="Times New Roman"/>
          <w:sz w:val="28"/>
          <w:szCs w:val="28"/>
          <w:lang w:val="en-US" w:eastAsia="zh-CN"/>
        </w:rPr>
      </w:pPr>
      <w:r>
        <w:rPr>
          <w:rFonts w:ascii="Times New Roman" w:hAnsi="Times New Roman"/>
          <w:sz w:val="28"/>
          <w:szCs w:val="28"/>
        </w:rPr>
        <w:t>项目编号：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XXXXXXX</w:t>
      </w:r>
      <w:r>
        <w:rPr>
          <w:rFonts w:ascii="Times New Roman" w:hAnsi="Times New Roman"/>
          <w:sz w:val="28"/>
          <w:szCs w:val="28"/>
        </w:rPr>
        <w:t xml:space="preserve">  项目名称：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XXXXXXX</w:t>
      </w:r>
      <w:r>
        <w:rPr>
          <w:rFonts w:ascii="Times New Roman" w:hAnsi="Times New Roman"/>
          <w:sz w:val="28"/>
          <w:szCs w:val="28"/>
        </w:rPr>
        <w:t xml:space="preserve">     承担单位：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XXXXXXX       </w:t>
      </w:r>
    </w:p>
    <w:p w14:paraId="02FB7833">
      <w:pPr>
        <w:spacing w:line="400" w:lineRule="exact"/>
        <w:rPr>
          <w:rFonts w:hint="default" w:ascii="Times New Roman" w:hAnsi="Times New Roman" w:eastAsia="方正小标宋简体"/>
          <w:sz w:val="44"/>
          <w:szCs w:val="44"/>
          <w:lang w:val="en-US"/>
        </w:rPr>
      </w:pPr>
      <w:r>
        <w:rPr>
          <w:rFonts w:hint="eastAsia" w:ascii="Times New Roman" w:hAnsi="Times New Roman"/>
          <w:sz w:val="28"/>
          <w:szCs w:val="28"/>
          <w:lang w:val="en-US" w:eastAsia="zh-CN"/>
        </w:rPr>
        <w:t>注：按照任务书内容逐项梳理，注意不要有遗漏。</w:t>
      </w:r>
    </w:p>
    <w:tbl>
      <w:tblPr>
        <w:tblStyle w:val="9"/>
        <w:tblpPr w:leftFromText="180" w:rightFromText="180" w:vertAnchor="text" w:horzAnchor="page" w:tblpX="633" w:tblpY="379"/>
        <w:tblOverlap w:val="never"/>
        <w:tblW w:w="15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2739"/>
        <w:gridCol w:w="2285"/>
        <w:gridCol w:w="2613"/>
        <w:gridCol w:w="2256"/>
        <w:gridCol w:w="2160"/>
        <w:gridCol w:w="1134"/>
        <w:gridCol w:w="1065"/>
        <w:gridCol w:w="855"/>
      </w:tblGrid>
      <w:tr w14:paraId="0F29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38" w:type="dxa"/>
            <w:noWrap w:val="0"/>
            <w:vAlign w:val="center"/>
          </w:tcPr>
          <w:p w14:paraId="46BE08F5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序号</w:t>
            </w:r>
          </w:p>
        </w:tc>
        <w:tc>
          <w:tcPr>
            <w:tcW w:w="2739" w:type="dxa"/>
            <w:noWrap w:val="0"/>
            <w:vAlign w:val="center"/>
          </w:tcPr>
          <w:p w14:paraId="782286EB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任务书约定内容</w:t>
            </w:r>
          </w:p>
        </w:tc>
        <w:tc>
          <w:tcPr>
            <w:tcW w:w="2285" w:type="dxa"/>
            <w:noWrap w:val="0"/>
            <w:vAlign w:val="center"/>
          </w:tcPr>
          <w:p w14:paraId="0DAE96A0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任务书约定指标</w:t>
            </w:r>
          </w:p>
        </w:tc>
        <w:tc>
          <w:tcPr>
            <w:tcW w:w="2613" w:type="dxa"/>
            <w:noWrap w:val="0"/>
            <w:vAlign w:val="center"/>
          </w:tcPr>
          <w:p w14:paraId="1EDBBAE1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实际完成情况（详细数据及完成比例）</w:t>
            </w:r>
          </w:p>
        </w:tc>
        <w:tc>
          <w:tcPr>
            <w:tcW w:w="2256" w:type="dxa"/>
            <w:noWrap w:val="0"/>
            <w:vAlign w:val="center"/>
          </w:tcPr>
          <w:p w14:paraId="71BF2D62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佐证材料名称</w:t>
            </w:r>
          </w:p>
        </w:tc>
        <w:tc>
          <w:tcPr>
            <w:tcW w:w="2160" w:type="dxa"/>
            <w:noWrap w:val="0"/>
            <w:vAlign w:val="center"/>
          </w:tcPr>
          <w:p w14:paraId="25B010E1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完成情况评价（未完成、部分完成、全部完成、超额完成）</w:t>
            </w:r>
          </w:p>
        </w:tc>
        <w:tc>
          <w:tcPr>
            <w:tcW w:w="1134" w:type="dxa"/>
            <w:noWrap w:val="0"/>
            <w:vAlign w:val="center"/>
          </w:tcPr>
          <w:p w14:paraId="39209C2C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指标完成</w:t>
            </w:r>
          </w:p>
          <w:p w14:paraId="6AFA9428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单位</w:t>
            </w:r>
          </w:p>
        </w:tc>
        <w:tc>
          <w:tcPr>
            <w:tcW w:w="1065" w:type="dxa"/>
            <w:noWrap w:val="0"/>
            <w:vAlign w:val="center"/>
          </w:tcPr>
          <w:p w14:paraId="22E842F8">
            <w:pPr>
              <w:jc w:val="center"/>
              <w:rPr>
                <w:rFonts w:hint="eastAsia"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未完成指标及说明</w:t>
            </w:r>
          </w:p>
        </w:tc>
        <w:tc>
          <w:tcPr>
            <w:tcW w:w="855" w:type="dxa"/>
            <w:noWrap w:val="0"/>
            <w:vAlign w:val="center"/>
          </w:tcPr>
          <w:p w14:paraId="51B5463A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备注</w:t>
            </w:r>
          </w:p>
        </w:tc>
      </w:tr>
      <w:tr w14:paraId="4C29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838" w:type="dxa"/>
            <w:noWrap w:val="0"/>
            <w:vAlign w:val="center"/>
          </w:tcPr>
          <w:p w14:paraId="0CCF55E5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39" w:type="dxa"/>
            <w:noWrap w:val="0"/>
            <w:vAlign w:val="center"/>
          </w:tcPr>
          <w:p w14:paraId="2B55F8D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验收考核指标</w:t>
            </w:r>
          </w:p>
        </w:tc>
        <w:tc>
          <w:tcPr>
            <w:tcW w:w="2285" w:type="dxa"/>
            <w:noWrap w:val="0"/>
            <w:vAlign w:val="top"/>
          </w:tcPr>
          <w:p w14:paraId="7D57D03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1735FEB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56" w:type="dxa"/>
            <w:noWrap w:val="0"/>
            <w:vAlign w:val="top"/>
          </w:tcPr>
          <w:p w14:paraId="73D510CA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4D1F5EC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148EEF5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34DCB6E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6F6EB137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9ED7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8" w:type="dxa"/>
            <w:noWrap w:val="0"/>
            <w:vAlign w:val="center"/>
          </w:tcPr>
          <w:p w14:paraId="2EB5489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2739" w:type="dxa"/>
            <w:noWrap w:val="0"/>
            <w:vAlign w:val="center"/>
          </w:tcPr>
          <w:p w14:paraId="7655207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主要技术指标</w:t>
            </w:r>
          </w:p>
        </w:tc>
        <w:tc>
          <w:tcPr>
            <w:tcW w:w="2285" w:type="dxa"/>
            <w:noWrap w:val="0"/>
            <w:vAlign w:val="top"/>
          </w:tcPr>
          <w:p w14:paraId="416D3516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7E042FBE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56" w:type="dxa"/>
            <w:noWrap w:val="0"/>
            <w:vAlign w:val="top"/>
          </w:tcPr>
          <w:p w14:paraId="780B5D8D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第三方检测报告</w:t>
            </w:r>
          </w:p>
        </w:tc>
        <w:tc>
          <w:tcPr>
            <w:tcW w:w="2160" w:type="dxa"/>
            <w:noWrap w:val="0"/>
            <w:vAlign w:val="top"/>
          </w:tcPr>
          <w:p w14:paraId="6F487AE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75BA3CD5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094F2EC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47948866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A122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noWrap w:val="0"/>
            <w:vAlign w:val="center"/>
          </w:tcPr>
          <w:p w14:paraId="68C86AB3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1.1.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39" w:type="dxa"/>
            <w:shd w:val="clear" w:color="auto" w:fill="auto"/>
            <w:noWrap w:val="0"/>
            <w:vAlign w:val="center"/>
          </w:tcPr>
          <w:p w14:paraId="7F69D139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例：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突破低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代码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开发核心技术</w:t>
            </w:r>
          </w:p>
        </w:tc>
        <w:tc>
          <w:tcPr>
            <w:tcW w:w="2285" w:type="dxa"/>
            <w:shd w:val="clear" w:color="auto" w:fill="auto"/>
            <w:noWrap w:val="0"/>
            <w:vAlign w:val="top"/>
          </w:tcPr>
          <w:p w14:paraId="6EFEA140"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微服务开发体系规范</w:t>
            </w:r>
          </w:p>
        </w:tc>
        <w:tc>
          <w:tcPr>
            <w:tcW w:w="2613" w:type="dxa"/>
            <w:shd w:val="clear" w:color="auto" w:fill="auto"/>
            <w:noWrap w:val="0"/>
            <w:vAlign w:val="top"/>
          </w:tcPr>
          <w:p w14:paraId="62A97E0F">
            <w:pPr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已完成100%，实现新组件注册，完成面向能源行业的微服务设计规范。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 w14:paraId="2B1F5977">
            <w:pPr>
              <w:spacing w:line="30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佐证材料P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，XXX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测试报告、P27企业标准</w:t>
            </w:r>
          </w:p>
          <w:p w14:paraId="28746292">
            <w:pPr>
              <w:spacing w:line="3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0" w:type="dxa"/>
            <w:shd w:val="clear" w:color="auto" w:fill="auto"/>
            <w:noWrap w:val="0"/>
            <w:vAlign w:val="top"/>
          </w:tcPr>
          <w:p w14:paraId="772F82C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全部完成</w:t>
            </w:r>
          </w:p>
        </w:tc>
        <w:tc>
          <w:tcPr>
            <w:tcW w:w="1134" w:type="dxa"/>
            <w:noWrap w:val="0"/>
            <w:vAlign w:val="top"/>
          </w:tcPr>
          <w:p w14:paraId="0BE87CF1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54C70FB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0FCC492B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2D40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noWrap w:val="0"/>
            <w:vAlign w:val="center"/>
          </w:tcPr>
          <w:p w14:paraId="7948057F">
            <w:pPr>
              <w:spacing w:line="300" w:lineRule="exac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739" w:type="dxa"/>
            <w:noWrap w:val="0"/>
            <w:vAlign w:val="center"/>
          </w:tcPr>
          <w:p w14:paraId="1472E6B4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85" w:type="dxa"/>
            <w:noWrap w:val="0"/>
            <w:vAlign w:val="top"/>
          </w:tcPr>
          <w:p w14:paraId="4292BD8A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3" w:type="dxa"/>
            <w:noWrap w:val="0"/>
            <w:vAlign w:val="top"/>
          </w:tcPr>
          <w:p w14:paraId="00E08D15">
            <w:pPr>
              <w:adjustRightInd w:val="0"/>
              <w:snapToGrid w:val="0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420DB735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7D731BD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734AAE53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689A869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4BFF9986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84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38" w:type="dxa"/>
            <w:noWrap w:val="0"/>
            <w:vAlign w:val="center"/>
          </w:tcPr>
          <w:p w14:paraId="03B68556">
            <w:pPr>
              <w:spacing w:line="300" w:lineRule="exact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1.2</w:t>
            </w:r>
          </w:p>
        </w:tc>
        <w:tc>
          <w:tcPr>
            <w:tcW w:w="2739" w:type="dxa"/>
            <w:noWrap w:val="0"/>
            <w:vAlign w:val="center"/>
          </w:tcPr>
          <w:p w14:paraId="0BF65961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科技报告考核指标</w:t>
            </w:r>
          </w:p>
        </w:tc>
        <w:tc>
          <w:tcPr>
            <w:tcW w:w="2285" w:type="dxa"/>
            <w:noWrap w:val="0"/>
            <w:vAlign w:val="top"/>
          </w:tcPr>
          <w:p w14:paraId="0FC09D78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3" w:type="dxa"/>
            <w:noWrap w:val="0"/>
            <w:vAlign w:val="top"/>
          </w:tcPr>
          <w:p w14:paraId="67F47D94">
            <w:pPr>
              <w:adjustRightInd w:val="0"/>
              <w:snapToGrid w:val="0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750A306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0EE2521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3974B0B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2FDA9701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122D7E9A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43C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838" w:type="dxa"/>
            <w:noWrap w:val="0"/>
            <w:vAlign w:val="center"/>
          </w:tcPr>
          <w:p w14:paraId="0FC59470">
            <w:pPr>
              <w:spacing w:line="300" w:lineRule="exact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1.2.1</w:t>
            </w:r>
          </w:p>
        </w:tc>
        <w:tc>
          <w:tcPr>
            <w:tcW w:w="2739" w:type="dxa"/>
            <w:noWrap w:val="0"/>
            <w:vAlign w:val="center"/>
          </w:tcPr>
          <w:p w14:paraId="32B1DD6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例：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结题报告</w:t>
            </w:r>
          </w:p>
        </w:tc>
        <w:tc>
          <w:tcPr>
            <w:tcW w:w="2285" w:type="dxa"/>
            <w:noWrap w:val="0"/>
            <w:vAlign w:val="top"/>
          </w:tcPr>
          <w:p w14:paraId="252429BC">
            <w:pPr>
              <w:spacing w:line="300" w:lineRule="exact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13" w:type="dxa"/>
            <w:noWrap w:val="0"/>
            <w:vAlign w:val="top"/>
          </w:tcPr>
          <w:p w14:paraId="647A72A8">
            <w:pPr>
              <w:adjustRightInd w:val="0"/>
              <w:snapToGrid w:val="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已完成100%，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256" w:type="dxa"/>
            <w:noWrap w:val="0"/>
            <w:vAlign w:val="top"/>
          </w:tcPr>
          <w:p w14:paraId="15CA33E3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佐证材料P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15，科技报告收录证书</w:t>
            </w:r>
          </w:p>
        </w:tc>
        <w:tc>
          <w:tcPr>
            <w:tcW w:w="2160" w:type="dxa"/>
            <w:noWrap w:val="0"/>
            <w:vAlign w:val="top"/>
          </w:tcPr>
          <w:p w14:paraId="6264476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全部完成</w:t>
            </w:r>
          </w:p>
        </w:tc>
        <w:tc>
          <w:tcPr>
            <w:tcW w:w="1134" w:type="dxa"/>
            <w:noWrap w:val="0"/>
            <w:vAlign w:val="top"/>
          </w:tcPr>
          <w:p w14:paraId="0D20322E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15C652A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6847539A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E4B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38" w:type="dxa"/>
            <w:noWrap w:val="0"/>
            <w:vAlign w:val="center"/>
          </w:tcPr>
          <w:p w14:paraId="3E2D7F68">
            <w:pPr>
              <w:spacing w:line="300" w:lineRule="exact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739" w:type="dxa"/>
            <w:noWrap w:val="0"/>
            <w:vAlign w:val="center"/>
          </w:tcPr>
          <w:p w14:paraId="75F75637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85" w:type="dxa"/>
            <w:noWrap w:val="0"/>
            <w:vAlign w:val="top"/>
          </w:tcPr>
          <w:p w14:paraId="1EEA1757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3" w:type="dxa"/>
            <w:noWrap w:val="0"/>
            <w:vAlign w:val="top"/>
          </w:tcPr>
          <w:p w14:paraId="2CBBBE43">
            <w:pPr>
              <w:adjustRightInd w:val="0"/>
              <w:snapToGrid w:val="0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13014917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64E50C5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23FC7827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2252576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0520A19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521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38" w:type="dxa"/>
            <w:noWrap w:val="0"/>
            <w:vAlign w:val="center"/>
          </w:tcPr>
          <w:p w14:paraId="79D4663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1.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39" w:type="dxa"/>
            <w:noWrap w:val="0"/>
            <w:vAlign w:val="center"/>
          </w:tcPr>
          <w:p w14:paraId="085F4F40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主要知识产权指标</w:t>
            </w:r>
          </w:p>
        </w:tc>
        <w:tc>
          <w:tcPr>
            <w:tcW w:w="2285" w:type="dxa"/>
            <w:noWrap w:val="0"/>
            <w:vAlign w:val="top"/>
          </w:tcPr>
          <w:p w14:paraId="3F48F6B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1A8C53EB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56" w:type="dxa"/>
            <w:noWrap w:val="0"/>
            <w:vAlign w:val="top"/>
          </w:tcPr>
          <w:p w14:paraId="181E037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3FA9D5C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614DAFE7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601FC0B5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169E6FE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2C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838" w:type="dxa"/>
            <w:noWrap w:val="0"/>
            <w:vAlign w:val="center"/>
          </w:tcPr>
          <w:p w14:paraId="0325E7CD">
            <w:pPr>
              <w:spacing w:line="300" w:lineRule="exact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1.3.1</w:t>
            </w:r>
          </w:p>
        </w:tc>
        <w:tc>
          <w:tcPr>
            <w:tcW w:w="2739" w:type="dxa"/>
            <w:noWrap w:val="0"/>
            <w:vAlign w:val="center"/>
          </w:tcPr>
          <w:p w14:paraId="4BAAE4AC">
            <w:pPr>
              <w:spacing w:line="300" w:lineRule="exact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2285" w:type="dxa"/>
            <w:shd w:val="clear" w:color="auto" w:fill="auto"/>
            <w:noWrap w:val="0"/>
            <w:vAlign w:val="top"/>
          </w:tcPr>
          <w:p w14:paraId="52717FF2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13" w:type="dxa"/>
            <w:shd w:val="clear" w:color="auto" w:fill="auto"/>
            <w:noWrap w:val="0"/>
            <w:vAlign w:val="top"/>
          </w:tcPr>
          <w:p w14:paraId="790154D0">
            <w:pPr>
              <w:spacing w:line="3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已完成100%，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授权10项，申请9项，共19项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 w14:paraId="6E4FCDBA">
            <w:pPr>
              <w:spacing w:line="300" w:lineRule="exac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佐证材料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P10，发明专利证书及录用通知书</w:t>
            </w:r>
          </w:p>
        </w:tc>
        <w:tc>
          <w:tcPr>
            <w:tcW w:w="2160" w:type="dxa"/>
            <w:shd w:val="clear" w:color="auto" w:fill="auto"/>
            <w:noWrap w:val="0"/>
            <w:vAlign w:val="top"/>
          </w:tcPr>
          <w:p w14:paraId="3EABF54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超额完成</w:t>
            </w:r>
          </w:p>
        </w:tc>
        <w:tc>
          <w:tcPr>
            <w:tcW w:w="1134" w:type="dxa"/>
            <w:noWrap w:val="0"/>
            <w:vAlign w:val="top"/>
          </w:tcPr>
          <w:p w14:paraId="3AF555B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F93DFA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1EA5858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FDF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noWrap w:val="0"/>
            <w:vAlign w:val="center"/>
          </w:tcPr>
          <w:p w14:paraId="1B809314">
            <w:pPr>
              <w:spacing w:line="300" w:lineRule="exac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739" w:type="dxa"/>
            <w:noWrap w:val="0"/>
            <w:vAlign w:val="center"/>
          </w:tcPr>
          <w:p w14:paraId="25F581A3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85" w:type="dxa"/>
            <w:noWrap w:val="0"/>
            <w:vAlign w:val="top"/>
          </w:tcPr>
          <w:p w14:paraId="30FCCB19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13" w:type="dxa"/>
            <w:noWrap w:val="0"/>
            <w:vAlign w:val="top"/>
          </w:tcPr>
          <w:p w14:paraId="167E002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59F82ED1">
            <w:pPr>
              <w:spacing w:line="30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22433EFF"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24EBC56A">
            <w:pPr>
              <w:spacing w:line="30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0A0EB8A">
            <w:pPr>
              <w:spacing w:line="30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2BCAEB8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DD32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38" w:type="dxa"/>
            <w:noWrap w:val="0"/>
            <w:vAlign w:val="center"/>
          </w:tcPr>
          <w:p w14:paraId="7E19191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39" w:type="dxa"/>
            <w:noWrap w:val="0"/>
            <w:vAlign w:val="center"/>
          </w:tcPr>
          <w:p w14:paraId="1A3AFD20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绩效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评价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2285" w:type="dxa"/>
            <w:noWrap w:val="0"/>
            <w:vAlign w:val="top"/>
          </w:tcPr>
          <w:p w14:paraId="2F77BDF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48C815E2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56" w:type="dxa"/>
            <w:noWrap w:val="0"/>
            <w:vAlign w:val="top"/>
          </w:tcPr>
          <w:p w14:paraId="40B39C74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 w14:paraId="2EE5478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360084E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8255D4E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34AF2E23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4E3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38" w:type="dxa"/>
            <w:noWrap w:val="0"/>
            <w:vAlign w:val="center"/>
          </w:tcPr>
          <w:p w14:paraId="3E5B9B07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739" w:type="dxa"/>
            <w:noWrap w:val="0"/>
            <w:vAlign w:val="center"/>
          </w:tcPr>
          <w:p w14:paraId="7320EC99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实施期内经济效益</w:t>
            </w:r>
          </w:p>
          <w:p w14:paraId="70E3D9CB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（审计报告数据）</w:t>
            </w:r>
          </w:p>
        </w:tc>
        <w:tc>
          <w:tcPr>
            <w:tcW w:w="2285" w:type="dxa"/>
            <w:shd w:val="clear" w:color="auto" w:fill="auto"/>
            <w:noWrap w:val="0"/>
            <w:vAlign w:val="top"/>
          </w:tcPr>
          <w:p w14:paraId="2A03811B">
            <w:pPr>
              <w:spacing w:line="3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新增产值1000万元</w:t>
            </w:r>
          </w:p>
        </w:tc>
        <w:tc>
          <w:tcPr>
            <w:tcW w:w="2613" w:type="dxa"/>
            <w:shd w:val="clear" w:color="auto" w:fill="auto"/>
            <w:noWrap w:val="0"/>
            <w:vAlign w:val="top"/>
          </w:tcPr>
          <w:p w14:paraId="554A9384">
            <w:pPr>
              <w:spacing w:line="3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已完成100%，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新增产值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678万元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 w14:paraId="084F9059">
            <w:pPr>
              <w:spacing w:line="300" w:lineRule="exac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审计报告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P9</w:t>
            </w:r>
          </w:p>
        </w:tc>
        <w:tc>
          <w:tcPr>
            <w:tcW w:w="2160" w:type="dxa"/>
            <w:shd w:val="clear" w:color="auto" w:fill="auto"/>
            <w:noWrap w:val="0"/>
            <w:vAlign w:val="top"/>
          </w:tcPr>
          <w:p w14:paraId="3FCCA9D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超额完成</w:t>
            </w:r>
          </w:p>
        </w:tc>
        <w:tc>
          <w:tcPr>
            <w:tcW w:w="1134" w:type="dxa"/>
            <w:noWrap w:val="0"/>
            <w:vAlign w:val="top"/>
          </w:tcPr>
          <w:p w14:paraId="4450F54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22BEA68C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5" w:type="dxa"/>
            <w:noWrap w:val="0"/>
            <w:vAlign w:val="top"/>
          </w:tcPr>
          <w:p w14:paraId="5244307A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5EF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8" w:type="dxa"/>
            <w:noWrap w:val="0"/>
            <w:vAlign w:val="center"/>
          </w:tcPr>
          <w:p w14:paraId="4E4FC395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2739" w:type="dxa"/>
            <w:noWrap w:val="0"/>
            <w:vAlign w:val="center"/>
          </w:tcPr>
          <w:p w14:paraId="2FC17E98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获奖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论文</w:t>
            </w:r>
          </w:p>
        </w:tc>
        <w:tc>
          <w:tcPr>
            <w:tcW w:w="2285" w:type="dxa"/>
            <w:noWrap w:val="0"/>
            <w:vAlign w:val="top"/>
          </w:tcPr>
          <w:p w14:paraId="5E728C1A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1463E24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596E9B15">
            <w:pPr>
              <w:spacing w:line="300" w:lineRule="exac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noWrap w:val="0"/>
            <w:vAlign w:val="top"/>
          </w:tcPr>
          <w:p w14:paraId="00C3512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6BBBE0E2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422AF73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7633DF4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BF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noWrap w:val="0"/>
            <w:vAlign w:val="center"/>
          </w:tcPr>
          <w:p w14:paraId="42688B4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2739" w:type="dxa"/>
            <w:noWrap w:val="0"/>
            <w:vAlign w:val="center"/>
          </w:tcPr>
          <w:p w14:paraId="6BEE9059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获奖情况</w:t>
            </w:r>
          </w:p>
        </w:tc>
        <w:tc>
          <w:tcPr>
            <w:tcW w:w="2285" w:type="dxa"/>
            <w:noWrap w:val="0"/>
            <w:vAlign w:val="top"/>
          </w:tcPr>
          <w:p w14:paraId="3D15A85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08A94FCC">
            <w:pPr>
              <w:spacing w:line="300" w:lineRule="exac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5A6B5137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66247D8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17874ED7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82A802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48BDA783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A9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838" w:type="dxa"/>
            <w:noWrap w:val="0"/>
            <w:vAlign w:val="center"/>
          </w:tcPr>
          <w:p w14:paraId="57F25CF5">
            <w:pPr>
              <w:spacing w:line="300" w:lineRule="exact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2.4</w:t>
            </w:r>
          </w:p>
        </w:tc>
        <w:tc>
          <w:tcPr>
            <w:tcW w:w="2739" w:type="dxa"/>
            <w:noWrap w:val="0"/>
            <w:vAlign w:val="center"/>
          </w:tcPr>
          <w:p w14:paraId="7C9A7DC4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项目带动平台建设情况</w:t>
            </w:r>
          </w:p>
        </w:tc>
        <w:tc>
          <w:tcPr>
            <w:tcW w:w="2285" w:type="dxa"/>
            <w:noWrap w:val="0"/>
            <w:vAlign w:val="top"/>
          </w:tcPr>
          <w:p w14:paraId="2295AE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13" w:type="dxa"/>
            <w:noWrap w:val="0"/>
            <w:vAlign w:val="top"/>
          </w:tcPr>
          <w:p w14:paraId="225DA3AF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32875966">
            <w:pPr>
              <w:spacing w:line="30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073682B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0B08C9A8">
            <w:pPr>
              <w:spacing w:line="300" w:lineRule="exac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FDD2D76">
            <w:pPr>
              <w:spacing w:line="300" w:lineRule="exac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4C96DC1E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339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noWrap w:val="0"/>
            <w:vAlign w:val="center"/>
          </w:tcPr>
          <w:p w14:paraId="5410B177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2.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9" w:type="dxa"/>
            <w:noWrap w:val="0"/>
            <w:vAlign w:val="center"/>
          </w:tcPr>
          <w:p w14:paraId="31E4C702">
            <w:pPr>
              <w:spacing w:line="3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人才引进培养情况</w:t>
            </w:r>
          </w:p>
        </w:tc>
        <w:tc>
          <w:tcPr>
            <w:tcW w:w="2285" w:type="dxa"/>
            <w:noWrap w:val="0"/>
            <w:vAlign w:val="top"/>
          </w:tcPr>
          <w:p w14:paraId="1F9A99F1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13" w:type="dxa"/>
            <w:noWrap w:val="0"/>
            <w:vAlign w:val="top"/>
          </w:tcPr>
          <w:p w14:paraId="23D8BBDD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19DABC3B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255B07C0"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79C9EA99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214B8B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1C40F42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C7D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838" w:type="dxa"/>
            <w:noWrap w:val="0"/>
            <w:vAlign w:val="center"/>
          </w:tcPr>
          <w:p w14:paraId="2B491B5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2.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39" w:type="dxa"/>
            <w:noWrap w:val="0"/>
            <w:vAlign w:val="center"/>
          </w:tcPr>
          <w:p w14:paraId="027A465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</w:rPr>
              <w:t>促进节能减排情况</w:t>
            </w:r>
          </w:p>
        </w:tc>
        <w:tc>
          <w:tcPr>
            <w:tcW w:w="2285" w:type="dxa"/>
            <w:noWrap w:val="0"/>
            <w:vAlign w:val="top"/>
          </w:tcPr>
          <w:p w14:paraId="04797312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3" w:type="dxa"/>
            <w:noWrap w:val="0"/>
            <w:vAlign w:val="top"/>
          </w:tcPr>
          <w:p w14:paraId="03981A63">
            <w:pPr>
              <w:spacing w:line="300" w:lineRule="exact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56" w:type="dxa"/>
            <w:noWrap w:val="0"/>
            <w:vAlign w:val="top"/>
          </w:tcPr>
          <w:p w14:paraId="28AFC731"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234A537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top"/>
          </w:tcPr>
          <w:p w14:paraId="626B77F7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4DB833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6E2B0FD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25AD0E1">
      <w:bookmarkStart w:id="0" w:name="_GoBack"/>
      <w:bookmarkEnd w:id="0"/>
    </w:p>
    <w:sectPr>
      <w:footerReference r:id="rId7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E74845-27EC-481D-A2AE-03378C9791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36E32E9-FF60-479D-93E9-3E77728E09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4DE036C-A6EB-402F-BF03-7371DAADD73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832AD91-5766-41B5-9A98-7B993C214B0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5" w:fontKey="{12D59DD3-4457-4130-88D2-EBFF449CD0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7F20D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F125F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D75046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D75046">
                    <w:pPr>
                      <w:pStyle w:val="6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BC055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D73CA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1D73CA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1630D">
    <w:pPr>
      <w:pStyle w:val="6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8E4C41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21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8E4C41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21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31DC56"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6531">
    <w:pPr>
      <w:pStyle w:val="6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B41C5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B41C5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1D3680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0D272"/>
    <w:multiLevelType w:val="singleLevel"/>
    <w:tmpl w:val="23E0D27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5555A"/>
    <w:rsid w:val="00096EC9"/>
    <w:rsid w:val="000A3DC3"/>
    <w:rsid w:val="00142965"/>
    <w:rsid w:val="001654CE"/>
    <w:rsid w:val="001A317D"/>
    <w:rsid w:val="002116DA"/>
    <w:rsid w:val="0024327C"/>
    <w:rsid w:val="00262DF3"/>
    <w:rsid w:val="002B0E02"/>
    <w:rsid w:val="002F1076"/>
    <w:rsid w:val="003A0DD2"/>
    <w:rsid w:val="003D6B4C"/>
    <w:rsid w:val="00574021"/>
    <w:rsid w:val="005B3A4E"/>
    <w:rsid w:val="005E3D4A"/>
    <w:rsid w:val="006A55B7"/>
    <w:rsid w:val="007073F7"/>
    <w:rsid w:val="00772943"/>
    <w:rsid w:val="00774BAB"/>
    <w:rsid w:val="00780FE5"/>
    <w:rsid w:val="007B1296"/>
    <w:rsid w:val="007B3433"/>
    <w:rsid w:val="007C418F"/>
    <w:rsid w:val="007C4311"/>
    <w:rsid w:val="007E3A44"/>
    <w:rsid w:val="008103EF"/>
    <w:rsid w:val="00823173"/>
    <w:rsid w:val="00843983"/>
    <w:rsid w:val="008574A2"/>
    <w:rsid w:val="00891345"/>
    <w:rsid w:val="00921B6D"/>
    <w:rsid w:val="00924196"/>
    <w:rsid w:val="00982DA5"/>
    <w:rsid w:val="009A0E6D"/>
    <w:rsid w:val="009B576A"/>
    <w:rsid w:val="009D1349"/>
    <w:rsid w:val="009D4330"/>
    <w:rsid w:val="00A26A9A"/>
    <w:rsid w:val="00A614F1"/>
    <w:rsid w:val="00A63876"/>
    <w:rsid w:val="00A64B55"/>
    <w:rsid w:val="00B9127D"/>
    <w:rsid w:val="00C12B4F"/>
    <w:rsid w:val="00C7666D"/>
    <w:rsid w:val="00D33F8C"/>
    <w:rsid w:val="00D34A6B"/>
    <w:rsid w:val="00D43EE5"/>
    <w:rsid w:val="00D95B17"/>
    <w:rsid w:val="00DB2366"/>
    <w:rsid w:val="00DB5CBB"/>
    <w:rsid w:val="00E371FE"/>
    <w:rsid w:val="00EB5AEB"/>
    <w:rsid w:val="00EC663B"/>
    <w:rsid w:val="00F317AD"/>
    <w:rsid w:val="00F4014F"/>
    <w:rsid w:val="00FB7BAF"/>
    <w:rsid w:val="00FE5551"/>
    <w:rsid w:val="014716B0"/>
    <w:rsid w:val="0268225D"/>
    <w:rsid w:val="027E7F5D"/>
    <w:rsid w:val="035E06AD"/>
    <w:rsid w:val="043F543F"/>
    <w:rsid w:val="045F7637"/>
    <w:rsid w:val="06E02243"/>
    <w:rsid w:val="07B83E73"/>
    <w:rsid w:val="081871C1"/>
    <w:rsid w:val="093C0C24"/>
    <w:rsid w:val="09E75DAD"/>
    <w:rsid w:val="0C426528"/>
    <w:rsid w:val="0CEA36C2"/>
    <w:rsid w:val="0D3B559C"/>
    <w:rsid w:val="0ECA0A0A"/>
    <w:rsid w:val="0EDE27EF"/>
    <w:rsid w:val="106F0CA9"/>
    <w:rsid w:val="11B37942"/>
    <w:rsid w:val="11B43075"/>
    <w:rsid w:val="136E2957"/>
    <w:rsid w:val="13B079DA"/>
    <w:rsid w:val="152B5D8D"/>
    <w:rsid w:val="15CE592F"/>
    <w:rsid w:val="1678491F"/>
    <w:rsid w:val="17596260"/>
    <w:rsid w:val="176D3C39"/>
    <w:rsid w:val="19944F76"/>
    <w:rsid w:val="19D61256"/>
    <w:rsid w:val="1A3A2E16"/>
    <w:rsid w:val="1C1E1BB7"/>
    <w:rsid w:val="1C7A05E5"/>
    <w:rsid w:val="1C8F70BD"/>
    <w:rsid w:val="1CDF6673"/>
    <w:rsid w:val="1D6750DA"/>
    <w:rsid w:val="1E2F7584"/>
    <w:rsid w:val="1EF0755B"/>
    <w:rsid w:val="1F204FEC"/>
    <w:rsid w:val="20332FAE"/>
    <w:rsid w:val="20CE32DF"/>
    <w:rsid w:val="21823A71"/>
    <w:rsid w:val="22170C3D"/>
    <w:rsid w:val="23984329"/>
    <w:rsid w:val="24073F15"/>
    <w:rsid w:val="24C96A14"/>
    <w:rsid w:val="26A960A4"/>
    <w:rsid w:val="26B12891"/>
    <w:rsid w:val="278E13C2"/>
    <w:rsid w:val="2C64286E"/>
    <w:rsid w:val="2E493EAA"/>
    <w:rsid w:val="2E4D0A66"/>
    <w:rsid w:val="2E6A2FE6"/>
    <w:rsid w:val="2E941D53"/>
    <w:rsid w:val="2F023430"/>
    <w:rsid w:val="2F5D35C4"/>
    <w:rsid w:val="3059256B"/>
    <w:rsid w:val="31FA7081"/>
    <w:rsid w:val="33447406"/>
    <w:rsid w:val="33897B6E"/>
    <w:rsid w:val="3442211D"/>
    <w:rsid w:val="3464505C"/>
    <w:rsid w:val="371C6CEA"/>
    <w:rsid w:val="38276F6D"/>
    <w:rsid w:val="391E633C"/>
    <w:rsid w:val="39A479C2"/>
    <w:rsid w:val="3B0D4B39"/>
    <w:rsid w:val="3B8D24DA"/>
    <w:rsid w:val="3D2F710B"/>
    <w:rsid w:val="3D3C35A6"/>
    <w:rsid w:val="3E261EFC"/>
    <w:rsid w:val="3E4C3E35"/>
    <w:rsid w:val="3E904983"/>
    <w:rsid w:val="3EE6782C"/>
    <w:rsid w:val="3F316DAB"/>
    <w:rsid w:val="3F8F47FB"/>
    <w:rsid w:val="3FF13ADC"/>
    <w:rsid w:val="436D004F"/>
    <w:rsid w:val="44EC4E8C"/>
    <w:rsid w:val="455A530C"/>
    <w:rsid w:val="45886FF9"/>
    <w:rsid w:val="462844F5"/>
    <w:rsid w:val="47827995"/>
    <w:rsid w:val="47A02DEC"/>
    <w:rsid w:val="489633E7"/>
    <w:rsid w:val="48A73C3A"/>
    <w:rsid w:val="493A1746"/>
    <w:rsid w:val="4BE07B8E"/>
    <w:rsid w:val="4DAD545E"/>
    <w:rsid w:val="4E0319E0"/>
    <w:rsid w:val="4E1A4EAE"/>
    <w:rsid w:val="4E4F521C"/>
    <w:rsid w:val="4EEB42B4"/>
    <w:rsid w:val="4FD34768"/>
    <w:rsid w:val="503F29AA"/>
    <w:rsid w:val="505C410C"/>
    <w:rsid w:val="51E47CAD"/>
    <w:rsid w:val="520C4C8D"/>
    <w:rsid w:val="52B72CCB"/>
    <w:rsid w:val="52BF278C"/>
    <w:rsid w:val="533D3CBC"/>
    <w:rsid w:val="53961BF4"/>
    <w:rsid w:val="567073BD"/>
    <w:rsid w:val="58B81BD9"/>
    <w:rsid w:val="58EE0AB9"/>
    <w:rsid w:val="5997006D"/>
    <w:rsid w:val="59F273DF"/>
    <w:rsid w:val="5A44753A"/>
    <w:rsid w:val="5A6000EC"/>
    <w:rsid w:val="5BB575B8"/>
    <w:rsid w:val="5BCD355F"/>
    <w:rsid w:val="5C463B29"/>
    <w:rsid w:val="5D19226B"/>
    <w:rsid w:val="5D5E2069"/>
    <w:rsid w:val="6048558E"/>
    <w:rsid w:val="612B3202"/>
    <w:rsid w:val="62037E1F"/>
    <w:rsid w:val="62571162"/>
    <w:rsid w:val="62DA51D8"/>
    <w:rsid w:val="658B02EA"/>
    <w:rsid w:val="65E73470"/>
    <w:rsid w:val="66004760"/>
    <w:rsid w:val="66540B05"/>
    <w:rsid w:val="66FF7C4F"/>
    <w:rsid w:val="68664B20"/>
    <w:rsid w:val="68D218BB"/>
    <w:rsid w:val="6A7C22E4"/>
    <w:rsid w:val="6ACF2A68"/>
    <w:rsid w:val="6D39658E"/>
    <w:rsid w:val="6D9C12F1"/>
    <w:rsid w:val="6EEF60FD"/>
    <w:rsid w:val="713135FC"/>
    <w:rsid w:val="7145583D"/>
    <w:rsid w:val="71C07997"/>
    <w:rsid w:val="73845984"/>
    <w:rsid w:val="74E76D97"/>
    <w:rsid w:val="759C5778"/>
    <w:rsid w:val="76185A87"/>
    <w:rsid w:val="761E2EDE"/>
    <w:rsid w:val="76387255"/>
    <w:rsid w:val="7A374762"/>
    <w:rsid w:val="7B73421D"/>
    <w:rsid w:val="7C1A44EB"/>
    <w:rsid w:val="7D7401BB"/>
    <w:rsid w:val="7E8D1DFA"/>
    <w:rsid w:val="7F371121"/>
    <w:rsid w:val="7F502E1C"/>
    <w:rsid w:val="7F9D4348"/>
    <w:rsid w:val="7FC219BB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31"/>
      <w:szCs w:val="31"/>
      <w:lang w:val="en-US" w:eastAsia="zh-CN" w:bidi="ar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font11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12</Pages>
  <Words>8127</Words>
  <Characters>8566</Characters>
  <Lines>63</Lines>
  <Paragraphs>17</Paragraphs>
  <TotalTime>18</TotalTime>
  <ScaleCrop>false</ScaleCrop>
  <LinksUpToDate>false</LinksUpToDate>
  <CharactersWithSpaces>8967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2023-02-20T03:22:00Z</dcterms:created>
  <dc:creator>HPuser</dc:creator>
  <cp:lastModifiedBy>Administrator</cp:lastModifiedBy>
  <cp:lastPrinted>2026-05-18T07:18:00Z</cp:lastPrinted>
  <dcterms:modified xsi:type="dcterms:W3CDTF">2026-05-19T03:20:03Z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eyJoZGlkIjoiZjQ1MDQwMmQzMDI1NzcwMWZmMDMwOGZiNTU2ZWY4YjAifQ==</vt:lpwstr>
  </property>
  <property fmtid="{D5CDD505-2E9C-101B-9397-08002B2CF9AE}" pid="4" name="ICV">
    <vt:lpwstr>D9DDFBEB71A844AD8E590729FF222EA1_13</vt:lpwstr>
  </property>
</Properties>
</file>