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240" w:lineRule="auto"/>
        <w:ind w:firstLine="0"/>
        <w:rPr>
          <w:rFonts w:hint="eastAsia" w:ascii="黑体" w:hAnsi="黑体" w:eastAsia="黑体"/>
          <w:bCs/>
          <w:snapToGrid/>
          <w:kern w:val="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</w:pP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  <w:t>实验动物使用许可证名单（2021年第</w:t>
      </w: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  <w:lang w:val="en-US" w:eastAsia="zh-CN"/>
        </w:rPr>
        <w:t>五</w:t>
      </w: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  <w:t>批）</w:t>
      </w:r>
    </w:p>
    <w:tbl>
      <w:tblPr>
        <w:tblStyle w:val="4"/>
        <w:tblW w:w="13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56"/>
        <w:gridCol w:w="2426"/>
        <w:gridCol w:w="1000"/>
        <w:gridCol w:w="2505"/>
        <w:gridCol w:w="1339"/>
        <w:gridCol w:w="3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tblHeader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5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SYXK(鲁) 202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 xml:space="preserve"> 00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济南市中心医院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苏国海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山东省济南市历下区山大南路56号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普通环境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普通级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屏障环境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SPF级：大鼠、小鼠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SYXK(鲁) 202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 xml:space="preserve"> 00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齐鲁制药有限公司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鲍海忠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济南市历城区董家镇849号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屏障环境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SYXK(鲁) 202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 xml:space="preserve"> 00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青岛科创质量检测有限公司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王振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山东省青岛市高新区锦业路1号蓝贝制造工厂B2-2、B2-3区域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普通环境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普通级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兔、豚鼠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、猪、犬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屏障环境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大鼠、小鼠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、豚鼠、兔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SYXK(鲁) 202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 xml:space="preserve"> 00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山东欣博药物研究有限公司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刘亚玲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山东省德州市临邑县经济技术开发区富民路1308号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普通环境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普通级：猴、比格犬、豚鼠、兔、小型猪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屏障环境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SPF级：大鼠、小鼠、豚鼠、地鼠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SYXK(鲁) 202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 xml:space="preserve"> 00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烟台赛普特检测服务有限公司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张淑敏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烟台市高新区科技大道39号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普通环境+IVC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普通环境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普通级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兔、豚鼠、犬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SYXK(鲁) 202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 xml:space="preserve"> 00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烟台正海生物科技股份有限公司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王涛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4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烟台市经济技术开发区南京大街7号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普通环境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firstLine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普通级：犬、兔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color w:val="0000FF"/>
          <w:sz w:val="10"/>
          <w:szCs w:val="10"/>
          <w:lang w:val="en-US" w:eastAsia="zh-CN"/>
        </w:rPr>
      </w:pPr>
    </w:p>
    <w:sectPr>
      <w:headerReference r:id="rId3" w:type="even"/>
      <w:footerReference r:id="rId4" w:type="even"/>
      <w:pgSz w:w="16838" w:h="11906" w:orient="landscape"/>
      <w:pgMar w:top="1531" w:right="1814" w:bottom="1531" w:left="1985" w:header="720" w:footer="1474" w:gutter="0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  <w:rPr>
        <w:rFonts w:hint="eastAsia"/>
      </w:rPr>
    </w:pPr>
    <w:r>
      <w:rPr>
        <w:rFonts w:hint="eastAsia"/>
      </w:rPr>
      <w:t>—</w:t>
    </w:r>
    <w:r>
      <w:rPr>
        <w:rFonts w:hint="default" w:ascii="Times New Roman" w:hAnsi="Times New Roman" w:cs="Times New Roman"/>
      </w:rPr>
      <w:t xml:space="preserve"> </w:t>
    </w:r>
    <w:r>
      <w:rPr>
        <w:rFonts w:hint="default" w:ascii="Times New Roman" w:hAnsi="Times New Roman" w:cs="Times New Roman"/>
      </w:rPr>
      <w:fldChar w:fldCharType="begin"/>
    </w:r>
    <w:r>
      <w:rPr>
        <w:rStyle w:val="6"/>
        <w:rFonts w:hint="default" w:ascii="Times New Roman" w:hAnsi="Times New Roman" w:cs="Times New Roman"/>
      </w:rPr>
      <w:instrText xml:space="preserve"> PAGE </w:instrText>
    </w:r>
    <w:r>
      <w:rPr>
        <w:rFonts w:hint="default" w:ascii="Times New Roman" w:hAnsi="Times New Roman" w:cs="Times New Roman"/>
      </w:rPr>
      <w:fldChar w:fldCharType="separate"/>
    </w:r>
    <w:r>
      <w:rPr>
        <w:rStyle w:val="6"/>
        <w:rFonts w:hint="default" w:ascii="Times New Roman" w:hAnsi="Times New Roman" w:cs="Times New Roman"/>
      </w:rPr>
      <w:t>2</w:t>
    </w:r>
    <w:r>
      <w:rPr>
        <w:rFonts w:hint="default" w:ascii="Times New Roman" w:hAnsi="Times New Roman" w:cs="Times New Roman"/>
      </w:rPr>
      <w:fldChar w:fldCharType="end"/>
    </w:r>
    <w:r>
      <w:rPr>
        <w:rStyle w:val="6"/>
        <w:rFonts w:hint="eastAsia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A164"/>
    <w:multiLevelType w:val="multilevel"/>
    <w:tmpl w:val="39DCA164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B7F03"/>
    <w:rsid w:val="01EE0C43"/>
    <w:rsid w:val="02077E65"/>
    <w:rsid w:val="033A76B1"/>
    <w:rsid w:val="033E57EA"/>
    <w:rsid w:val="04EB5F6C"/>
    <w:rsid w:val="05646AEC"/>
    <w:rsid w:val="05AD60E2"/>
    <w:rsid w:val="05D70AD0"/>
    <w:rsid w:val="06850FF3"/>
    <w:rsid w:val="07BA6064"/>
    <w:rsid w:val="07FD2CCD"/>
    <w:rsid w:val="08F719FC"/>
    <w:rsid w:val="09FC5DD3"/>
    <w:rsid w:val="0C3D3D61"/>
    <w:rsid w:val="0D302E9F"/>
    <w:rsid w:val="0D4F6D24"/>
    <w:rsid w:val="0D6C4DD7"/>
    <w:rsid w:val="118F3A02"/>
    <w:rsid w:val="11CF4E2A"/>
    <w:rsid w:val="182C7762"/>
    <w:rsid w:val="1B511F2D"/>
    <w:rsid w:val="1D991781"/>
    <w:rsid w:val="21845D66"/>
    <w:rsid w:val="23C43811"/>
    <w:rsid w:val="25997993"/>
    <w:rsid w:val="27B860A0"/>
    <w:rsid w:val="28F71C56"/>
    <w:rsid w:val="2DA54AD0"/>
    <w:rsid w:val="2DF51F07"/>
    <w:rsid w:val="2E847FEC"/>
    <w:rsid w:val="30313C03"/>
    <w:rsid w:val="314E5FC4"/>
    <w:rsid w:val="32323435"/>
    <w:rsid w:val="335A5373"/>
    <w:rsid w:val="348E780A"/>
    <w:rsid w:val="36EB3741"/>
    <w:rsid w:val="41F631F1"/>
    <w:rsid w:val="43A9407B"/>
    <w:rsid w:val="4556735C"/>
    <w:rsid w:val="4C2C2573"/>
    <w:rsid w:val="4C4C5BE8"/>
    <w:rsid w:val="4F276848"/>
    <w:rsid w:val="4FDD2FAF"/>
    <w:rsid w:val="50BC30D1"/>
    <w:rsid w:val="510562C3"/>
    <w:rsid w:val="539B7759"/>
    <w:rsid w:val="56993358"/>
    <w:rsid w:val="5BE1296D"/>
    <w:rsid w:val="5C0F423F"/>
    <w:rsid w:val="5E953A9F"/>
    <w:rsid w:val="5FC11DCE"/>
    <w:rsid w:val="5FFD42B7"/>
    <w:rsid w:val="603B7F03"/>
    <w:rsid w:val="63367F2B"/>
    <w:rsid w:val="657704CD"/>
    <w:rsid w:val="65FD0A28"/>
    <w:rsid w:val="67AD5164"/>
    <w:rsid w:val="69FE5352"/>
    <w:rsid w:val="6A44560E"/>
    <w:rsid w:val="6DA7711B"/>
    <w:rsid w:val="6E745DEA"/>
    <w:rsid w:val="6EE74500"/>
    <w:rsid w:val="71576D02"/>
    <w:rsid w:val="7471735F"/>
    <w:rsid w:val="74E5396B"/>
    <w:rsid w:val="758C2AC9"/>
    <w:rsid w:val="761F3E0B"/>
    <w:rsid w:val="782B32B8"/>
    <w:rsid w:val="79A1309C"/>
    <w:rsid w:val="7AB759BC"/>
    <w:rsid w:val="7C292EB0"/>
    <w:rsid w:val="7D21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方正仿宋_GBK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2020-12-07T23:13:00Z</dcterms:created>
  <dc:creator>郭中坤</dc:creator>
  <cp:lastModifiedBy>星星失眠数人头</cp:lastModifiedBy>
  <cp:lastPrinted>2021-05-11T07:42:00Z</cp:lastPrinted>
  <dcterms:modified xsi:type="dcterms:W3CDTF">2021-05-19T11:09:54Z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D737A881FB2445C28FEC2E102EB0B614</vt:lpwstr>
  </property>
</Properties>
</file>