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仿宋_GB2312" w:hAnsi="等线" w:eastAsia="仿宋_GB2312"/>
          <w:sz w:val="32"/>
          <w:szCs w:val="32"/>
        </w:rPr>
      </w:pPr>
      <w:r>
        <w:rPr>
          <w:rFonts w:hint="eastAsia" w:ascii="仿宋_GB2312" w:hAnsi="等线" w:eastAsia="仿宋_GB2312"/>
          <w:sz w:val="32"/>
          <w:szCs w:val="32"/>
        </w:rPr>
        <w:t>附件</w:t>
      </w:r>
      <w:r>
        <w:rPr>
          <w:rFonts w:ascii="仿宋_GB2312" w:hAnsi="等线" w:eastAsia="仿宋_GB2312"/>
          <w:sz w:val="32"/>
          <w:szCs w:val="32"/>
        </w:rPr>
        <w:t>3</w:t>
      </w:r>
    </w:p>
    <w:p>
      <w:pPr>
        <w:widowControl/>
        <w:rPr>
          <w:rFonts w:ascii="仿宋_GB2312" w:hAnsi="等线" w:eastAsia="仿宋_GB2312"/>
          <w:b/>
          <w:bCs/>
          <w:sz w:val="32"/>
          <w:szCs w:val="32"/>
        </w:rPr>
      </w:pPr>
    </w:p>
    <w:p>
      <w:pPr>
        <w:widowControl/>
        <w:spacing w:line="600" w:lineRule="exact"/>
        <w:jc w:val="center"/>
        <w:rPr>
          <w:rFonts w:ascii="方正小标宋简体" w:hAnsi="等线" w:eastAsia="方正小标宋简体"/>
          <w:sz w:val="44"/>
          <w:szCs w:val="44"/>
        </w:rPr>
      </w:pPr>
      <w:r>
        <w:rPr>
          <w:rFonts w:hint="eastAsia" w:ascii="方正小标宋简体" w:hAnsi="等线" w:eastAsia="方正小标宋简体"/>
          <w:sz w:val="44"/>
          <w:szCs w:val="44"/>
        </w:rPr>
        <w:t>新一代信息技术应用示范重点领域</w:t>
      </w:r>
    </w:p>
    <w:p>
      <w:pPr>
        <w:widowControl/>
        <w:ind w:firstLine="640" w:firstLineChars="200"/>
        <w:rPr>
          <w:rFonts w:ascii="仿宋_GB2312" w:hAnsi="等线" w:eastAsia="仿宋_GB2312"/>
          <w:sz w:val="32"/>
          <w:szCs w:val="32"/>
        </w:rPr>
      </w:pPr>
    </w:p>
    <w:p>
      <w:pPr>
        <w:widowControl/>
        <w:ind w:firstLine="640" w:firstLineChars="200"/>
        <w:rPr>
          <w:rFonts w:ascii="仿宋_GB2312" w:hAnsi="等线" w:eastAsia="仿宋_GB2312"/>
          <w:sz w:val="32"/>
          <w:szCs w:val="32"/>
        </w:rPr>
      </w:pPr>
      <w:r>
        <w:rPr>
          <w:rFonts w:ascii="仿宋_GB2312" w:hAnsi="等线" w:eastAsia="仿宋_GB2312"/>
          <w:sz w:val="32"/>
          <w:szCs w:val="32"/>
        </w:rPr>
        <w:t>1</w:t>
      </w:r>
      <w:r>
        <w:rPr>
          <w:rFonts w:hint="eastAsia" w:ascii="仿宋_GB2312" w:hAnsi="等线" w:eastAsia="仿宋_GB2312"/>
          <w:sz w:val="32"/>
          <w:szCs w:val="32"/>
        </w:rPr>
        <w:t>.智慧城市方面。面向城市基础设施、城市管理、数字惠民和数字政务等方面的需求</w:t>
      </w:r>
      <w:r>
        <w:rPr>
          <w:rFonts w:ascii="仿宋_GB2312" w:hAnsi="等线" w:eastAsia="仿宋_GB2312"/>
          <w:sz w:val="32"/>
          <w:szCs w:val="32"/>
        </w:rPr>
        <w:t>,</w:t>
      </w:r>
      <w:r>
        <w:rPr>
          <w:rFonts w:hint="eastAsia" w:ascii="仿宋_GB2312" w:hAnsi="等线" w:eastAsia="仿宋_GB2312"/>
          <w:sz w:val="32"/>
          <w:szCs w:val="32"/>
        </w:rPr>
        <w:t>采用大数据、云计算、区块链及物联网等创新技术</w:t>
      </w:r>
      <w:r>
        <w:rPr>
          <w:rFonts w:ascii="仿宋_GB2312" w:hAnsi="等线" w:eastAsia="仿宋_GB2312"/>
          <w:sz w:val="32"/>
          <w:szCs w:val="32"/>
        </w:rPr>
        <w:t>,</w:t>
      </w:r>
      <w:r>
        <w:rPr>
          <w:rFonts w:hint="eastAsia" w:ascii="仿宋_GB2312" w:hAnsi="等线" w:eastAsia="仿宋_GB2312"/>
          <w:sz w:val="32"/>
          <w:szCs w:val="32"/>
        </w:rPr>
        <w:t>开展城市智能监测与城市精细化管理、智慧社区和智慧政务平台等智慧城市建设相关的应用示范项目。</w:t>
      </w:r>
    </w:p>
    <w:p>
      <w:pPr>
        <w:widowControl/>
        <w:ind w:firstLine="640" w:firstLineChars="200"/>
        <w:rPr>
          <w:rFonts w:ascii="仿宋_GB2312" w:hAnsi="等线" w:eastAsia="仿宋_GB2312"/>
          <w:sz w:val="32"/>
          <w:szCs w:val="32"/>
        </w:rPr>
      </w:pPr>
      <w:r>
        <w:rPr>
          <w:rFonts w:ascii="仿宋_GB2312" w:hAnsi="等线" w:eastAsia="仿宋_GB2312"/>
          <w:sz w:val="32"/>
          <w:szCs w:val="32"/>
        </w:rPr>
        <w:t>2</w:t>
      </w:r>
      <w:r>
        <w:rPr>
          <w:rFonts w:hint="eastAsia" w:ascii="仿宋_GB2312" w:hAnsi="等线" w:eastAsia="仿宋_GB2312"/>
          <w:sz w:val="32"/>
          <w:szCs w:val="32"/>
        </w:rPr>
        <w:t>.智慧交通方面。针对高速公路基础设施智能化和“两客一危”智能监管与安全营运方面的需求，利用人工智能、物联网及云计算等新一代信息技术，实施济青中线智慧高速建设应用示范和“两客一危”车辆智能监管与安全营运应用示范。</w:t>
      </w:r>
    </w:p>
    <w:p>
      <w:pPr>
        <w:widowControl/>
        <w:ind w:firstLine="640" w:firstLineChars="200"/>
        <w:rPr>
          <w:rFonts w:ascii="仿宋_GB2312" w:hAnsi="等线" w:eastAsia="仿宋_GB2312"/>
          <w:sz w:val="32"/>
          <w:szCs w:val="32"/>
        </w:rPr>
      </w:pPr>
      <w:r>
        <w:rPr>
          <w:rFonts w:ascii="仿宋_GB2312" w:hAnsi="等线" w:eastAsia="仿宋_GB2312"/>
          <w:sz w:val="32"/>
          <w:szCs w:val="32"/>
        </w:rPr>
        <w:t>3</w:t>
      </w:r>
      <w:r>
        <w:rPr>
          <w:rFonts w:hint="eastAsia" w:ascii="仿宋_GB2312" w:hAnsi="等线" w:eastAsia="仿宋_GB2312"/>
          <w:sz w:val="32"/>
          <w:szCs w:val="32"/>
        </w:rPr>
        <w:t>.智慧医疗方面。发挥国家健康医疗大数据北方中心的优势，将区块链技术与医疗数据系统有机融合，解决医疗隐私数据的共享管理及应用监管问题，打通各医疗单位数据壁垒，为智慧医疗奠定技术基础。利用人工智能技术，打造常见疾病的智能诊断和辅助诊疗关键技术，并开展应用示范。</w:t>
      </w:r>
    </w:p>
    <w:p>
      <w:pPr>
        <w:widowControl/>
        <w:ind w:firstLine="640" w:firstLineChars="200"/>
        <w:rPr>
          <w:rFonts w:ascii="仿宋_GB2312" w:hAnsi="等线" w:eastAsia="仿宋_GB2312"/>
          <w:sz w:val="32"/>
          <w:szCs w:val="32"/>
        </w:rPr>
      </w:pPr>
      <w:r>
        <w:rPr>
          <w:rFonts w:ascii="仿宋_GB2312" w:hAnsi="等线" w:eastAsia="仿宋_GB2312"/>
          <w:sz w:val="32"/>
          <w:szCs w:val="32"/>
        </w:rPr>
        <w:t>4.</w:t>
      </w:r>
      <w:r>
        <w:rPr>
          <w:rFonts w:hint="eastAsia" w:ascii="仿宋_GB2312" w:hAnsi="等线" w:eastAsia="仿宋_GB2312"/>
          <w:sz w:val="32"/>
          <w:szCs w:val="32"/>
        </w:rPr>
        <w:t>智慧海洋方面。针对海洋数据有效性不足、深度利用程度低等问题，利用大数据、人工智能、物联网等新一代信息技术，研建海洋大数据试验场，重点研发高通量海洋数据智能质控系统、基于图像的海洋资源</w:t>
      </w:r>
      <w:r>
        <w:rPr>
          <w:rFonts w:ascii="仿宋_GB2312" w:hAnsi="等线" w:eastAsia="仿宋_GB2312"/>
          <w:sz w:val="32"/>
          <w:szCs w:val="32"/>
        </w:rPr>
        <w:t>/</w:t>
      </w:r>
      <w:r>
        <w:rPr>
          <w:rFonts w:hint="eastAsia" w:ascii="仿宋_GB2312" w:hAnsi="等线" w:eastAsia="仿宋_GB2312"/>
          <w:sz w:val="32"/>
          <w:szCs w:val="32"/>
        </w:rPr>
        <w:t>生物智能监测技术与成套监测设备、海洋智能认知系统等，面向海洋生态保护、海洋资源开发、海洋防灾减灾等开展应用示范。</w:t>
      </w:r>
    </w:p>
    <w:p>
      <w:pPr>
        <w:widowControl/>
        <w:ind w:firstLine="640" w:firstLineChars="200"/>
        <w:rPr>
          <w:rFonts w:ascii="仿宋_GB2312" w:hAnsi="等线" w:eastAsia="仿宋_GB2312"/>
          <w:sz w:val="32"/>
          <w:szCs w:val="32"/>
        </w:rPr>
      </w:pPr>
      <w:r>
        <w:rPr>
          <w:rFonts w:ascii="仿宋_GB2312" w:hAnsi="等线" w:eastAsia="仿宋_GB2312"/>
          <w:sz w:val="32"/>
          <w:szCs w:val="32"/>
        </w:rPr>
        <w:t>5</w:t>
      </w:r>
      <w:r>
        <w:rPr>
          <w:rFonts w:hint="eastAsia" w:ascii="仿宋_GB2312" w:hAnsi="等线" w:eastAsia="仿宋_GB2312"/>
          <w:sz w:val="32"/>
          <w:szCs w:val="32"/>
        </w:rPr>
        <w:t>.智慧家居方面。重点研发微内核操作系统、智能感知与交互技术、智能家居专用芯片，提出面向家庭的智能机器人解决方案、形成智慧家庭行业标准等，推动新一代信息技术在家电和建筑企业的广泛应用，打造智能家居运营平台。</w:t>
      </w:r>
    </w:p>
    <w:p>
      <w:pPr>
        <w:widowControl/>
        <w:ind w:firstLine="640" w:firstLineChars="200"/>
        <w:rPr>
          <w:rFonts w:ascii="仿宋_GB2312" w:hAnsi="等线" w:eastAsia="仿宋_GB2312"/>
          <w:sz w:val="32"/>
          <w:szCs w:val="32"/>
        </w:rPr>
      </w:pPr>
      <w:r>
        <w:rPr>
          <w:rFonts w:ascii="仿宋_GB2312" w:hAnsi="等线" w:eastAsia="仿宋_GB2312"/>
          <w:sz w:val="32"/>
          <w:szCs w:val="32"/>
        </w:rPr>
        <w:t>6</w:t>
      </w:r>
      <w:r>
        <w:rPr>
          <w:rFonts w:hint="eastAsia" w:ascii="仿宋_GB2312" w:hAnsi="等线" w:eastAsia="仿宋_GB2312"/>
          <w:sz w:val="32"/>
          <w:szCs w:val="32"/>
        </w:rPr>
        <w:t>.工业互联网方面。以工业互联网平台为基础深入实施智能制造工程，充分发挥海尔、浪潮等龙头骨干企业作用，通过典型示范和行业推广，推动人工智能、大数据、区块链与制造业深度融合，提升依托互联工厂和协同制造网络的连接能力和依托数据驱动的柔性制造和智能决策能力。</w:t>
      </w:r>
    </w:p>
    <w:p>
      <w:pPr>
        <w:widowControl/>
        <w:ind w:firstLine="640" w:firstLineChars="200"/>
        <w:rPr>
          <w:rFonts w:ascii="仿宋_GB2312" w:hAnsi="等线" w:eastAsia="仿宋_GB2312"/>
          <w:sz w:val="32"/>
          <w:szCs w:val="32"/>
        </w:rPr>
      </w:pPr>
      <w:r>
        <w:rPr>
          <w:rFonts w:ascii="仿宋_GB2312" w:hAnsi="等线" w:eastAsia="仿宋_GB2312"/>
          <w:sz w:val="32"/>
          <w:szCs w:val="32"/>
        </w:rPr>
        <w:t>7.</w:t>
      </w:r>
      <w:r>
        <w:rPr>
          <w:rFonts w:hint="eastAsia" w:ascii="仿宋_GB2312" w:hAnsi="等线" w:eastAsia="仿宋_GB2312"/>
          <w:sz w:val="32"/>
          <w:szCs w:val="32"/>
        </w:rPr>
        <w:t>智能车联网方面。面向异构车联网中超高容量、超低时延以及高速移动接入等服务质量需求，采用先进的人工智能、数据分析技术，刻画车辆行为空时分布特性，建立车辆行为预测模型，进行智能化网络部署与多网接入、动态资源优化管理，实现高容量、高效率、高安全的智能车联网通信，并开展应用示范。</w:t>
      </w:r>
    </w:p>
    <w:p>
      <w:pPr>
        <w:widowControl/>
        <w:rPr>
          <w:rFonts w:eastAsia="仿宋"/>
          <w:sz w:val="32"/>
          <w:szCs w:val="32"/>
        </w:rPr>
      </w:pPr>
      <w:bookmarkStart w:id="0" w:name="_GoBack"/>
      <w:bookmarkEnd w:id="0"/>
    </w:p>
    <w:sectPr>
      <w:footerReference r:id="rId3" w:type="default"/>
      <w:pgSz w:w="11906" w:h="16838"/>
      <w:pgMar w:top="1701" w:right="1531" w:bottom="1701" w:left="1531" w:header="851" w:footer="992" w:gutter="0"/>
      <w:pgNumType w:start="1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2573873"/>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doNotShadeFormData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662B"/>
    <w:rsid w:val="00016A76"/>
    <w:rsid w:val="00024E1E"/>
    <w:rsid w:val="00025D46"/>
    <w:rsid w:val="00031F91"/>
    <w:rsid w:val="00036174"/>
    <w:rsid w:val="000413C5"/>
    <w:rsid w:val="000620DF"/>
    <w:rsid w:val="000675B0"/>
    <w:rsid w:val="0007165C"/>
    <w:rsid w:val="00097839"/>
    <w:rsid w:val="000A0F4A"/>
    <w:rsid w:val="000C1883"/>
    <w:rsid w:val="000C75CD"/>
    <w:rsid w:val="000D6637"/>
    <w:rsid w:val="000D7F29"/>
    <w:rsid w:val="000E4793"/>
    <w:rsid w:val="000F5008"/>
    <w:rsid w:val="00101B2A"/>
    <w:rsid w:val="00106D4A"/>
    <w:rsid w:val="00107863"/>
    <w:rsid w:val="0011578C"/>
    <w:rsid w:val="00120504"/>
    <w:rsid w:val="001247D9"/>
    <w:rsid w:val="00131383"/>
    <w:rsid w:val="00133DE6"/>
    <w:rsid w:val="00140BE0"/>
    <w:rsid w:val="001518D5"/>
    <w:rsid w:val="00155725"/>
    <w:rsid w:val="00155978"/>
    <w:rsid w:val="00165268"/>
    <w:rsid w:val="001702AF"/>
    <w:rsid w:val="00170578"/>
    <w:rsid w:val="00172A27"/>
    <w:rsid w:val="00175F41"/>
    <w:rsid w:val="00184B9B"/>
    <w:rsid w:val="00192851"/>
    <w:rsid w:val="0019594E"/>
    <w:rsid w:val="001975B5"/>
    <w:rsid w:val="00201B2A"/>
    <w:rsid w:val="00203C3E"/>
    <w:rsid w:val="00205697"/>
    <w:rsid w:val="002139A9"/>
    <w:rsid w:val="00224B32"/>
    <w:rsid w:val="00231C3F"/>
    <w:rsid w:val="00232A07"/>
    <w:rsid w:val="00244D23"/>
    <w:rsid w:val="00245922"/>
    <w:rsid w:val="00253A21"/>
    <w:rsid w:val="00255E39"/>
    <w:rsid w:val="00256658"/>
    <w:rsid w:val="002605F0"/>
    <w:rsid w:val="00263207"/>
    <w:rsid w:val="00263D13"/>
    <w:rsid w:val="002731C9"/>
    <w:rsid w:val="002754EF"/>
    <w:rsid w:val="00280B6F"/>
    <w:rsid w:val="00282BA0"/>
    <w:rsid w:val="0029145A"/>
    <w:rsid w:val="002A6BC1"/>
    <w:rsid w:val="002C698C"/>
    <w:rsid w:val="002D2663"/>
    <w:rsid w:val="002E0C36"/>
    <w:rsid w:val="002F0E0F"/>
    <w:rsid w:val="002F106F"/>
    <w:rsid w:val="0031184A"/>
    <w:rsid w:val="0031555D"/>
    <w:rsid w:val="00316659"/>
    <w:rsid w:val="00316931"/>
    <w:rsid w:val="00331FAF"/>
    <w:rsid w:val="00356704"/>
    <w:rsid w:val="00361273"/>
    <w:rsid w:val="00364771"/>
    <w:rsid w:val="0037076B"/>
    <w:rsid w:val="003736EA"/>
    <w:rsid w:val="00382DFC"/>
    <w:rsid w:val="00397E78"/>
    <w:rsid w:val="003A40F9"/>
    <w:rsid w:val="003A42E2"/>
    <w:rsid w:val="003A437A"/>
    <w:rsid w:val="003B3227"/>
    <w:rsid w:val="003B6BF7"/>
    <w:rsid w:val="003C1C0A"/>
    <w:rsid w:val="003C42C0"/>
    <w:rsid w:val="003E3424"/>
    <w:rsid w:val="003F081D"/>
    <w:rsid w:val="003F6DE9"/>
    <w:rsid w:val="00404FA1"/>
    <w:rsid w:val="0040751A"/>
    <w:rsid w:val="0041013D"/>
    <w:rsid w:val="0043767C"/>
    <w:rsid w:val="004503DC"/>
    <w:rsid w:val="00452E3E"/>
    <w:rsid w:val="00460FD7"/>
    <w:rsid w:val="00474837"/>
    <w:rsid w:val="0048464E"/>
    <w:rsid w:val="004848C2"/>
    <w:rsid w:val="004A3CEB"/>
    <w:rsid w:val="004B2FD3"/>
    <w:rsid w:val="004B5FD1"/>
    <w:rsid w:val="004C36F2"/>
    <w:rsid w:val="004C4477"/>
    <w:rsid w:val="004D328E"/>
    <w:rsid w:val="004F360C"/>
    <w:rsid w:val="004F5588"/>
    <w:rsid w:val="004F5BD9"/>
    <w:rsid w:val="004F5DAB"/>
    <w:rsid w:val="00501963"/>
    <w:rsid w:val="005054FB"/>
    <w:rsid w:val="0050581F"/>
    <w:rsid w:val="005246F6"/>
    <w:rsid w:val="005247A8"/>
    <w:rsid w:val="0053502C"/>
    <w:rsid w:val="005433C8"/>
    <w:rsid w:val="00545A72"/>
    <w:rsid w:val="00546E89"/>
    <w:rsid w:val="005536CF"/>
    <w:rsid w:val="00553C46"/>
    <w:rsid w:val="005569EB"/>
    <w:rsid w:val="00563E84"/>
    <w:rsid w:val="005649D3"/>
    <w:rsid w:val="005675F0"/>
    <w:rsid w:val="0057709D"/>
    <w:rsid w:val="00582DBC"/>
    <w:rsid w:val="005A349B"/>
    <w:rsid w:val="005B0278"/>
    <w:rsid w:val="005B6E35"/>
    <w:rsid w:val="005C4A28"/>
    <w:rsid w:val="005D399F"/>
    <w:rsid w:val="005E0EAF"/>
    <w:rsid w:val="005E1716"/>
    <w:rsid w:val="005E351F"/>
    <w:rsid w:val="005E3ACA"/>
    <w:rsid w:val="005F00F9"/>
    <w:rsid w:val="005F15F5"/>
    <w:rsid w:val="005F160D"/>
    <w:rsid w:val="005F6FB0"/>
    <w:rsid w:val="00604A17"/>
    <w:rsid w:val="00607750"/>
    <w:rsid w:val="00612F88"/>
    <w:rsid w:val="0062753C"/>
    <w:rsid w:val="00627555"/>
    <w:rsid w:val="00637900"/>
    <w:rsid w:val="00646256"/>
    <w:rsid w:val="00654AC0"/>
    <w:rsid w:val="00660C96"/>
    <w:rsid w:val="00664937"/>
    <w:rsid w:val="00670F83"/>
    <w:rsid w:val="00681945"/>
    <w:rsid w:val="00681D03"/>
    <w:rsid w:val="006855B2"/>
    <w:rsid w:val="006915EE"/>
    <w:rsid w:val="006A0674"/>
    <w:rsid w:val="006A1BF1"/>
    <w:rsid w:val="006D4545"/>
    <w:rsid w:val="007040C1"/>
    <w:rsid w:val="00716B81"/>
    <w:rsid w:val="00717908"/>
    <w:rsid w:val="00720436"/>
    <w:rsid w:val="00721752"/>
    <w:rsid w:val="0072410D"/>
    <w:rsid w:val="0073004B"/>
    <w:rsid w:val="007351BC"/>
    <w:rsid w:val="00743569"/>
    <w:rsid w:val="007508E3"/>
    <w:rsid w:val="00751305"/>
    <w:rsid w:val="00752E19"/>
    <w:rsid w:val="00761155"/>
    <w:rsid w:val="00763C40"/>
    <w:rsid w:val="00764B19"/>
    <w:rsid w:val="00765E04"/>
    <w:rsid w:val="0078010C"/>
    <w:rsid w:val="00780EEC"/>
    <w:rsid w:val="00783568"/>
    <w:rsid w:val="00796EF7"/>
    <w:rsid w:val="007A27AD"/>
    <w:rsid w:val="007B5675"/>
    <w:rsid w:val="007B654D"/>
    <w:rsid w:val="007B74E7"/>
    <w:rsid w:val="007C3AF7"/>
    <w:rsid w:val="007D2500"/>
    <w:rsid w:val="007E2854"/>
    <w:rsid w:val="007E6E33"/>
    <w:rsid w:val="007E738D"/>
    <w:rsid w:val="007F0911"/>
    <w:rsid w:val="007F3D65"/>
    <w:rsid w:val="007F4608"/>
    <w:rsid w:val="00802B17"/>
    <w:rsid w:val="00807900"/>
    <w:rsid w:val="008123BF"/>
    <w:rsid w:val="008132D7"/>
    <w:rsid w:val="00823373"/>
    <w:rsid w:val="00823436"/>
    <w:rsid w:val="0082626C"/>
    <w:rsid w:val="0082747A"/>
    <w:rsid w:val="00831180"/>
    <w:rsid w:val="008355C8"/>
    <w:rsid w:val="00856C38"/>
    <w:rsid w:val="00866E15"/>
    <w:rsid w:val="00877734"/>
    <w:rsid w:val="00880720"/>
    <w:rsid w:val="0088673F"/>
    <w:rsid w:val="008933CD"/>
    <w:rsid w:val="00895A3D"/>
    <w:rsid w:val="008A7812"/>
    <w:rsid w:val="008B00F5"/>
    <w:rsid w:val="008B0E1C"/>
    <w:rsid w:val="008C0E61"/>
    <w:rsid w:val="008E0685"/>
    <w:rsid w:val="008F0D59"/>
    <w:rsid w:val="008F183A"/>
    <w:rsid w:val="0092255B"/>
    <w:rsid w:val="009256E3"/>
    <w:rsid w:val="00931AB3"/>
    <w:rsid w:val="00935494"/>
    <w:rsid w:val="0094768A"/>
    <w:rsid w:val="009726B9"/>
    <w:rsid w:val="00974306"/>
    <w:rsid w:val="009746B3"/>
    <w:rsid w:val="0098707F"/>
    <w:rsid w:val="0099356D"/>
    <w:rsid w:val="009970C1"/>
    <w:rsid w:val="009A7331"/>
    <w:rsid w:val="009B0FBB"/>
    <w:rsid w:val="009B32D3"/>
    <w:rsid w:val="009B6839"/>
    <w:rsid w:val="009C1AB2"/>
    <w:rsid w:val="009C5736"/>
    <w:rsid w:val="009E4660"/>
    <w:rsid w:val="009E712B"/>
    <w:rsid w:val="009F1414"/>
    <w:rsid w:val="00A0069A"/>
    <w:rsid w:val="00A00AC7"/>
    <w:rsid w:val="00A12594"/>
    <w:rsid w:val="00A12D5A"/>
    <w:rsid w:val="00A1419F"/>
    <w:rsid w:val="00A21CD9"/>
    <w:rsid w:val="00A22DDC"/>
    <w:rsid w:val="00A278B4"/>
    <w:rsid w:val="00A317C5"/>
    <w:rsid w:val="00A3267B"/>
    <w:rsid w:val="00A33C2D"/>
    <w:rsid w:val="00A36E3C"/>
    <w:rsid w:val="00A41229"/>
    <w:rsid w:val="00A423F9"/>
    <w:rsid w:val="00A43796"/>
    <w:rsid w:val="00A44008"/>
    <w:rsid w:val="00A47B66"/>
    <w:rsid w:val="00A55518"/>
    <w:rsid w:val="00A555C5"/>
    <w:rsid w:val="00A701CC"/>
    <w:rsid w:val="00A7493B"/>
    <w:rsid w:val="00A77601"/>
    <w:rsid w:val="00A82C32"/>
    <w:rsid w:val="00A847AC"/>
    <w:rsid w:val="00A86312"/>
    <w:rsid w:val="00A936FE"/>
    <w:rsid w:val="00A95946"/>
    <w:rsid w:val="00A96BA6"/>
    <w:rsid w:val="00A9713C"/>
    <w:rsid w:val="00A97195"/>
    <w:rsid w:val="00AA0CCB"/>
    <w:rsid w:val="00AA58D1"/>
    <w:rsid w:val="00AB66BE"/>
    <w:rsid w:val="00AB6C77"/>
    <w:rsid w:val="00AC2B55"/>
    <w:rsid w:val="00AD04F1"/>
    <w:rsid w:val="00AD5CF0"/>
    <w:rsid w:val="00AF48DC"/>
    <w:rsid w:val="00AF6471"/>
    <w:rsid w:val="00B01CB3"/>
    <w:rsid w:val="00B109EB"/>
    <w:rsid w:val="00B11E8A"/>
    <w:rsid w:val="00B14D9B"/>
    <w:rsid w:val="00B17E0C"/>
    <w:rsid w:val="00B27D37"/>
    <w:rsid w:val="00B32F63"/>
    <w:rsid w:val="00B34E61"/>
    <w:rsid w:val="00B465FB"/>
    <w:rsid w:val="00B50A7B"/>
    <w:rsid w:val="00B5100B"/>
    <w:rsid w:val="00B544E3"/>
    <w:rsid w:val="00B609F8"/>
    <w:rsid w:val="00B6519C"/>
    <w:rsid w:val="00B91052"/>
    <w:rsid w:val="00B93E52"/>
    <w:rsid w:val="00B9687C"/>
    <w:rsid w:val="00BA3778"/>
    <w:rsid w:val="00BA6922"/>
    <w:rsid w:val="00BB1041"/>
    <w:rsid w:val="00BB472D"/>
    <w:rsid w:val="00BB5C5D"/>
    <w:rsid w:val="00BC2646"/>
    <w:rsid w:val="00BC2C4D"/>
    <w:rsid w:val="00BC2F19"/>
    <w:rsid w:val="00BC4BE2"/>
    <w:rsid w:val="00BC7ACD"/>
    <w:rsid w:val="00BC7CF4"/>
    <w:rsid w:val="00BD487F"/>
    <w:rsid w:val="00BD5B74"/>
    <w:rsid w:val="00BD6B4E"/>
    <w:rsid w:val="00BD6CE2"/>
    <w:rsid w:val="00BD7248"/>
    <w:rsid w:val="00BD7A2E"/>
    <w:rsid w:val="00BE196F"/>
    <w:rsid w:val="00BE1FBA"/>
    <w:rsid w:val="00BE3F78"/>
    <w:rsid w:val="00BE65F9"/>
    <w:rsid w:val="00BF77F1"/>
    <w:rsid w:val="00C1141E"/>
    <w:rsid w:val="00C1418D"/>
    <w:rsid w:val="00C324C4"/>
    <w:rsid w:val="00C32BF4"/>
    <w:rsid w:val="00C36B27"/>
    <w:rsid w:val="00C37E03"/>
    <w:rsid w:val="00C44AF9"/>
    <w:rsid w:val="00C64BBF"/>
    <w:rsid w:val="00C826E1"/>
    <w:rsid w:val="00C9148C"/>
    <w:rsid w:val="00C9157B"/>
    <w:rsid w:val="00C94E4A"/>
    <w:rsid w:val="00C9788D"/>
    <w:rsid w:val="00CA0CE6"/>
    <w:rsid w:val="00CA40F1"/>
    <w:rsid w:val="00CB2985"/>
    <w:rsid w:val="00CB7BDE"/>
    <w:rsid w:val="00CC4F71"/>
    <w:rsid w:val="00CC6DA5"/>
    <w:rsid w:val="00CD1DA7"/>
    <w:rsid w:val="00CD2563"/>
    <w:rsid w:val="00CD789C"/>
    <w:rsid w:val="00CE6095"/>
    <w:rsid w:val="00CE7E0E"/>
    <w:rsid w:val="00D013EF"/>
    <w:rsid w:val="00D07DEB"/>
    <w:rsid w:val="00D13D4F"/>
    <w:rsid w:val="00D24BFD"/>
    <w:rsid w:val="00D33988"/>
    <w:rsid w:val="00D36AFC"/>
    <w:rsid w:val="00D4052B"/>
    <w:rsid w:val="00D51C6E"/>
    <w:rsid w:val="00D648A0"/>
    <w:rsid w:val="00D730AC"/>
    <w:rsid w:val="00D735B5"/>
    <w:rsid w:val="00D7453F"/>
    <w:rsid w:val="00D77FE7"/>
    <w:rsid w:val="00D90D9C"/>
    <w:rsid w:val="00DA4D67"/>
    <w:rsid w:val="00DB19B5"/>
    <w:rsid w:val="00DC0173"/>
    <w:rsid w:val="00DC4A35"/>
    <w:rsid w:val="00DC681C"/>
    <w:rsid w:val="00DD09CB"/>
    <w:rsid w:val="00DD46E5"/>
    <w:rsid w:val="00DD6522"/>
    <w:rsid w:val="00DE306C"/>
    <w:rsid w:val="00DE3F3B"/>
    <w:rsid w:val="00DE5DC7"/>
    <w:rsid w:val="00DE7E83"/>
    <w:rsid w:val="00DF09AB"/>
    <w:rsid w:val="00DF1533"/>
    <w:rsid w:val="00E074D4"/>
    <w:rsid w:val="00E16F04"/>
    <w:rsid w:val="00E24AC0"/>
    <w:rsid w:val="00E24DF9"/>
    <w:rsid w:val="00E27E72"/>
    <w:rsid w:val="00E32894"/>
    <w:rsid w:val="00E37C28"/>
    <w:rsid w:val="00E40A0C"/>
    <w:rsid w:val="00E4656C"/>
    <w:rsid w:val="00E5184F"/>
    <w:rsid w:val="00E540E2"/>
    <w:rsid w:val="00E57E9F"/>
    <w:rsid w:val="00E62488"/>
    <w:rsid w:val="00E64137"/>
    <w:rsid w:val="00E64AA1"/>
    <w:rsid w:val="00E82CBB"/>
    <w:rsid w:val="00E907B7"/>
    <w:rsid w:val="00EA5676"/>
    <w:rsid w:val="00EC156E"/>
    <w:rsid w:val="00EC4EC6"/>
    <w:rsid w:val="00ED5121"/>
    <w:rsid w:val="00EE0B72"/>
    <w:rsid w:val="00EE6446"/>
    <w:rsid w:val="00EF19A7"/>
    <w:rsid w:val="00EF6B45"/>
    <w:rsid w:val="00F102F8"/>
    <w:rsid w:val="00F11560"/>
    <w:rsid w:val="00F26857"/>
    <w:rsid w:val="00F31C91"/>
    <w:rsid w:val="00F35FED"/>
    <w:rsid w:val="00F4569C"/>
    <w:rsid w:val="00F5061D"/>
    <w:rsid w:val="00F51634"/>
    <w:rsid w:val="00F60922"/>
    <w:rsid w:val="00F662D9"/>
    <w:rsid w:val="00F72418"/>
    <w:rsid w:val="00F76C53"/>
    <w:rsid w:val="00F80EB5"/>
    <w:rsid w:val="00F82E18"/>
    <w:rsid w:val="00F852B1"/>
    <w:rsid w:val="00F86E45"/>
    <w:rsid w:val="00F93686"/>
    <w:rsid w:val="00FB7C33"/>
    <w:rsid w:val="00FC32AD"/>
    <w:rsid w:val="00FC3966"/>
    <w:rsid w:val="00FC664B"/>
    <w:rsid w:val="00FD24C2"/>
    <w:rsid w:val="00FD2589"/>
    <w:rsid w:val="00FD3225"/>
    <w:rsid w:val="00FD3E4A"/>
    <w:rsid w:val="00FD5A18"/>
    <w:rsid w:val="00FD68D1"/>
    <w:rsid w:val="00FE5592"/>
    <w:rsid w:val="00FE6094"/>
    <w:rsid w:val="00FF0BA7"/>
    <w:rsid w:val="00FF21A7"/>
    <w:rsid w:val="00FF6645"/>
    <w:rsid w:val="01265923"/>
    <w:rsid w:val="030B1F5B"/>
    <w:rsid w:val="04CF7927"/>
    <w:rsid w:val="065F620E"/>
    <w:rsid w:val="08F1236B"/>
    <w:rsid w:val="091F310A"/>
    <w:rsid w:val="09495824"/>
    <w:rsid w:val="09E543E1"/>
    <w:rsid w:val="0A3816C1"/>
    <w:rsid w:val="0A386C64"/>
    <w:rsid w:val="0A5879F6"/>
    <w:rsid w:val="0AA155B7"/>
    <w:rsid w:val="0B165BAC"/>
    <w:rsid w:val="0CC6270E"/>
    <w:rsid w:val="0D1B7A64"/>
    <w:rsid w:val="0D3363EB"/>
    <w:rsid w:val="0D684097"/>
    <w:rsid w:val="0E7366B6"/>
    <w:rsid w:val="0F082640"/>
    <w:rsid w:val="0F275052"/>
    <w:rsid w:val="0F7D75B8"/>
    <w:rsid w:val="0FA87402"/>
    <w:rsid w:val="0FC26BA4"/>
    <w:rsid w:val="104F7821"/>
    <w:rsid w:val="137B25EB"/>
    <w:rsid w:val="14C15C9F"/>
    <w:rsid w:val="15EE4ABE"/>
    <w:rsid w:val="18473C3B"/>
    <w:rsid w:val="18A11DEF"/>
    <w:rsid w:val="190C03B2"/>
    <w:rsid w:val="19771D2E"/>
    <w:rsid w:val="1A286E1B"/>
    <w:rsid w:val="1ED84CC8"/>
    <w:rsid w:val="21326C62"/>
    <w:rsid w:val="215548D0"/>
    <w:rsid w:val="22E22CF3"/>
    <w:rsid w:val="235657C1"/>
    <w:rsid w:val="23606F50"/>
    <w:rsid w:val="23964B2C"/>
    <w:rsid w:val="23CC229C"/>
    <w:rsid w:val="24385B1D"/>
    <w:rsid w:val="24F55075"/>
    <w:rsid w:val="2562606C"/>
    <w:rsid w:val="298475F4"/>
    <w:rsid w:val="2A1F6C10"/>
    <w:rsid w:val="2C094E83"/>
    <w:rsid w:val="2CE62FBA"/>
    <w:rsid w:val="2F552C81"/>
    <w:rsid w:val="32F326BF"/>
    <w:rsid w:val="330521CD"/>
    <w:rsid w:val="34901ABE"/>
    <w:rsid w:val="353E11DE"/>
    <w:rsid w:val="357565BF"/>
    <w:rsid w:val="357E25B6"/>
    <w:rsid w:val="3682677E"/>
    <w:rsid w:val="37F07EF1"/>
    <w:rsid w:val="388F6278"/>
    <w:rsid w:val="3A867016"/>
    <w:rsid w:val="3ACA4778"/>
    <w:rsid w:val="3ADC6F23"/>
    <w:rsid w:val="3CCC51BE"/>
    <w:rsid w:val="3D1877A5"/>
    <w:rsid w:val="3D9A689F"/>
    <w:rsid w:val="3D9B1F8F"/>
    <w:rsid w:val="3DB07112"/>
    <w:rsid w:val="4081449E"/>
    <w:rsid w:val="40FB3E49"/>
    <w:rsid w:val="429867E3"/>
    <w:rsid w:val="43443537"/>
    <w:rsid w:val="44207F0A"/>
    <w:rsid w:val="45880E93"/>
    <w:rsid w:val="45D849CE"/>
    <w:rsid w:val="46155237"/>
    <w:rsid w:val="470262DC"/>
    <w:rsid w:val="493E1E0A"/>
    <w:rsid w:val="49C6399F"/>
    <w:rsid w:val="4A42658D"/>
    <w:rsid w:val="4A6747BC"/>
    <w:rsid w:val="4C107821"/>
    <w:rsid w:val="4CC53803"/>
    <w:rsid w:val="4D1D5C8E"/>
    <w:rsid w:val="4E592372"/>
    <w:rsid w:val="4ECA2CB0"/>
    <w:rsid w:val="5185208D"/>
    <w:rsid w:val="51D101C1"/>
    <w:rsid w:val="52AC654D"/>
    <w:rsid w:val="538008AB"/>
    <w:rsid w:val="538E2E70"/>
    <w:rsid w:val="54894BC4"/>
    <w:rsid w:val="55A32FFC"/>
    <w:rsid w:val="58EA3844"/>
    <w:rsid w:val="59BA5768"/>
    <w:rsid w:val="5A022A7A"/>
    <w:rsid w:val="5B23786A"/>
    <w:rsid w:val="5BA76639"/>
    <w:rsid w:val="5D010B85"/>
    <w:rsid w:val="5D144ABC"/>
    <w:rsid w:val="5D4D17D7"/>
    <w:rsid w:val="5F395511"/>
    <w:rsid w:val="5FFD1857"/>
    <w:rsid w:val="60685BEE"/>
    <w:rsid w:val="612039BE"/>
    <w:rsid w:val="61666344"/>
    <w:rsid w:val="62312DE0"/>
    <w:rsid w:val="63357213"/>
    <w:rsid w:val="63C56871"/>
    <w:rsid w:val="63D659E3"/>
    <w:rsid w:val="65601730"/>
    <w:rsid w:val="65B56D06"/>
    <w:rsid w:val="667215A2"/>
    <w:rsid w:val="67077BB9"/>
    <w:rsid w:val="67E01D56"/>
    <w:rsid w:val="68A61DEA"/>
    <w:rsid w:val="69217348"/>
    <w:rsid w:val="69507B99"/>
    <w:rsid w:val="69AF3369"/>
    <w:rsid w:val="6A033F80"/>
    <w:rsid w:val="6A692858"/>
    <w:rsid w:val="6B92268E"/>
    <w:rsid w:val="6ECB184A"/>
    <w:rsid w:val="6F862731"/>
    <w:rsid w:val="702425DE"/>
    <w:rsid w:val="73922D22"/>
    <w:rsid w:val="739F0C78"/>
    <w:rsid w:val="746E36D4"/>
    <w:rsid w:val="770376A3"/>
    <w:rsid w:val="780A0BC6"/>
    <w:rsid w:val="7895788F"/>
    <w:rsid w:val="78A12E0B"/>
    <w:rsid w:val="79623476"/>
    <w:rsid w:val="7A6F2D64"/>
    <w:rsid w:val="7A924D96"/>
    <w:rsid w:val="7C175A59"/>
    <w:rsid w:val="7D4E2B04"/>
    <w:rsid w:val="7DF65F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18"/>
    <w:qFormat/>
    <w:locked/>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99"/>
    <w:rPr>
      <w:kern w:val="0"/>
      <w:sz w:val="18"/>
      <w:szCs w:val="18"/>
    </w:rPr>
  </w:style>
  <w:style w:type="paragraph" w:styleId="4">
    <w:name w:val="footer"/>
    <w:basedOn w:val="1"/>
    <w:link w:val="12"/>
    <w:qFormat/>
    <w:uiPriority w:val="99"/>
    <w:pPr>
      <w:tabs>
        <w:tab w:val="center" w:pos="4153"/>
        <w:tab w:val="right" w:pos="8306"/>
      </w:tabs>
      <w:snapToGrid w:val="0"/>
      <w:jc w:val="left"/>
    </w:pPr>
    <w:rPr>
      <w:kern w:val="0"/>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99"/>
    <w:rPr>
      <w:rFonts w:cs="Times New Roman"/>
    </w:rPr>
  </w:style>
  <w:style w:type="character" w:customStyle="1" w:styleId="11">
    <w:name w:val="批注框文本 字符"/>
    <w:basedOn w:val="9"/>
    <w:link w:val="3"/>
    <w:qFormat/>
    <w:locked/>
    <w:uiPriority w:val="99"/>
    <w:rPr>
      <w:rFonts w:ascii="Times New Roman" w:hAnsi="Times New Roman" w:eastAsia="宋体" w:cs="Times New Roman"/>
      <w:sz w:val="18"/>
    </w:rPr>
  </w:style>
  <w:style w:type="character" w:customStyle="1" w:styleId="12">
    <w:name w:val="页脚 字符"/>
    <w:basedOn w:val="9"/>
    <w:link w:val="4"/>
    <w:qFormat/>
    <w:locked/>
    <w:uiPriority w:val="99"/>
    <w:rPr>
      <w:rFonts w:ascii="Times New Roman" w:hAnsi="Times New Roman" w:eastAsia="宋体" w:cs="Times New Roman"/>
      <w:sz w:val="18"/>
    </w:rPr>
  </w:style>
  <w:style w:type="character" w:customStyle="1" w:styleId="13">
    <w:name w:val="页眉 字符"/>
    <w:basedOn w:val="9"/>
    <w:link w:val="5"/>
    <w:qFormat/>
    <w:locked/>
    <w:uiPriority w:val="99"/>
    <w:rPr>
      <w:rFonts w:ascii="Times New Roman" w:hAnsi="Times New Roman" w:eastAsia="宋体" w:cs="Times New Roman"/>
      <w:sz w:val="18"/>
    </w:rPr>
  </w:style>
  <w:style w:type="character" w:customStyle="1" w:styleId="14">
    <w:name w:val="Char Char3"/>
    <w:qFormat/>
    <w:uiPriority w:val="99"/>
    <w:rPr>
      <w:kern w:val="2"/>
      <w:sz w:val="18"/>
    </w:rPr>
  </w:style>
  <w:style w:type="paragraph" w:styleId="15">
    <w:name w:val="List Paragraph"/>
    <w:basedOn w:val="1"/>
    <w:qFormat/>
    <w:uiPriority w:val="99"/>
    <w:pPr>
      <w:ind w:firstLine="420" w:firstLineChars="200"/>
    </w:pPr>
    <w:rPr>
      <w:rFonts w:ascii="Calibri" w:hAnsi="Calibri"/>
    </w:rPr>
  </w:style>
  <w:style w:type="paragraph" w:customStyle="1" w:styleId="16">
    <w:name w:val="正文 A"/>
    <w:qFormat/>
    <w:uiPriority w:val="99"/>
    <w:pPr>
      <w:widowControl w:val="0"/>
      <w:jc w:val="both"/>
    </w:pPr>
    <w:rPr>
      <w:rFonts w:ascii="Times New Roman" w:hAnsi="Arial Unicode MS" w:eastAsia="Times New Roman" w:cs="Arial Unicode MS"/>
      <w:color w:val="000000"/>
      <w:kern w:val="2"/>
      <w:sz w:val="21"/>
      <w:szCs w:val="21"/>
      <w:u w:color="000000"/>
      <w:lang w:val="en-US" w:eastAsia="zh-CN" w:bidi="ar-SA"/>
    </w:rPr>
  </w:style>
  <w:style w:type="character" w:customStyle="1" w:styleId="17">
    <w:name w:val="Char Char1"/>
    <w:qFormat/>
    <w:locked/>
    <w:uiPriority w:val="99"/>
    <w:rPr>
      <w:rFonts w:ascii="Calibri" w:hAnsi="Calibri" w:eastAsia="宋体"/>
      <w:kern w:val="2"/>
      <w:sz w:val="18"/>
      <w:lang w:val="en-US" w:eastAsia="zh-CN"/>
    </w:rPr>
  </w:style>
  <w:style w:type="character" w:customStyle="1" w:styleId="18">
    <w:name w:val="标题 3 字符"/>
    <w:basedOn w:val="9"/>
    <w:link w:val="2"/>
    <w:qFormat/>
    <w:uiPriority w:val="9"/>
    <w:rPr>
      <w:rFonts w:ascii="宋体" w:hAnsi="宋体" w:cs="宋体"/>
      <w:b/>
      <w:bCs/>
      <w:kern w:val="0"/>
      <w:sz w:val="27"/>
      <w:szCs w:val="27"/>
    </w:rPr>
  </w:style>
  <w:style w:type="paragraph" w:customStyle="1" w:styleId="19">
    <w:name w:val="detail-subtitl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0">
    <w:name w:val="bg-font"/>
    <w:basedOn w:val="9"/>
    <w:qFormat/>
    <w:uiPriority w:val="0"/>
  </w:style>
  <w:style w:type="character" w:customStyle="1" w:styleId="21">
    <w:name w:val="sm-font"/>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E1E9AF-312B-4534-8FA4-F50EA5FB907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1378</Words>
  <Characters>7859</Characters>
  <Lines>65</Lines>
  <Paragraphs>18</Paragraphs>
  <TotalTime>65</TotalTime>
  <ScaleCrop>false</ScaleCrop>
  <LinksUpToDate>false</LinksUpToDate>
  <CharactersWithSpaces>9219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2019-12-11T02:06:00Z</dcterms:created>
  <dc:creator>zhuey</dc:creator>
  <cp:lastModifiedBy>颜_Wang沐颜0723</cp:lastModifiedBy>
  <cp:lastPrinted>2019-12-09T03:55:00Z</cp:lastPrinted>
  <dcterms:modified xsi:type="dcterms:W3CDTF">2019-12-11T07:36:59Z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