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ascii="Times New Roman" w:hAnsi="Times New Roman" w:eastAsia="黑体" w:cs="Times New Roman"/>
          <w:color w:val="191919"/>
          <w:sz w:val="32"/>
          <w:szCs w:val="32"/>
        </w:rPr>
        <w:t>附件</w:t>
      </w:r>
      <w:bookmarkStart w:id="0" w:name="_GoBack"/>
      <w:bookmarkEnd w:id="0"/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2</w:t>
      </w:r>
    </w:p>
    <w:p>
      <w:pPr>
        <w:pStyle w:val="6"/>
        <w:shd w:val="clear" w:color="auto" w:fill="auto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意见建议反馈表</w:t>
      </w:r>
    </w:p>
    <w:tbl>
      <w:tblPr>
        <w:tblStyle w:val="4"/>
        <w:tblW w:w="8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985"/>
        <w:gridCol w:w="198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工作单位及职务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意见建议渠道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□个人（身份证号： </w:t>
            </w:r>
            <w:r>
              <w:rPr>
                <w:rFonts w:eastAsia="仿宋_GB2312"/>
                <w:sz w:val="28"/>
              </w:rPr>
              <w:t xml:space="preserve">             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□单位（加盖公章）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99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  <w:r>
              <w:rPr>
                <w:rFonts w:eastAsia="仿宋_GB2312"/>
                <w:sz w:val="28"/>
              </w:rPr>
              <w:t>内容：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  <w:jc w:val="center"/>
        </w:trPr>
        <w:tc>
          <w:tcPr>
            <w:tcW w:w="899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</w:t>
            </w:r>
            <w:r>
              <w:rPr>
                <w:rFonts w:hint="eastAsia" w:eastAsia="仿宋_GB2312"/>
                <w:sz w:val="28"/>
                <w:lang w:val="en-US" w:eastAsia="zh-CN"/>
              </w:rPr>
              <w:t>或</w:t>
            </w:r>
            <w:r>
              <w:rPr>
                <w:rFonts w:eastAsia="仿宋_GB2312"/>
                <w:sz w:val="28"/>
              </w:rPr>
              <w:t>依据：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</w:tbl>
    <w:p>
      <w:pPr>
        <w:adjustRightInd w:val="0"/>
        <w:snapToGrid w:val="0"/>
        <w:spacing w:line="360" w:lineRule="auto"/>
      </w:pPr>
      <w:r>
        <w:rPr>
          <w:rFonts w:eastAsia="仿宋_GB2312"/>
          <w:sz w:val="28"/>
          <w:szCs w:val="28"/>
        </w:rPr>
        <w:t>（备注：</w:t>
      </w:r>
      <w:r>
        <w:rPr>
          <w:rFonts w:hint="eastAsia" w:eastAsia="仿宋_GB2312"/>
          <w:sz w:val="28"/>
          <w:szCs w:val="28"/>
        </w:rPr>
        <w:t>每项均为必填内容</w:t>
      </w:r>
      <w:r>
        <w:rPr>
          <w:rFonts w:eastAsia="仿宋_GB2312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N2JiYTUwYWMzNzgyOTkwMTI2NmE0NzRiNDRmYjEifQ=="/>
  </w:docVars>
  <w:rsids>
    <w:rsidRoot w:val="00172A27"/>
    <w:rsid w:val="00057629"/>
    <w:rsid w:val="000626AC"/>
    <w:rsid w:val="000E39AA"/>
    <w:rsid w:val="00104D6C"/>
    <w:rsid w:val="002671CE"/>
    <w:rsid w:val="004F2DA5"/>
    <w:rsid w:val="00522BD9"/>
    <w:rsid w:val="005533DB"/>
    <w:rsid w:val="006C47EC"/>
    <w:rsid w:val="00704D54"/>
    <w:rsid w:val="00886074"/>
    <w:rsid w:val="009131E2"/>
    <w:rsid w:val="00942CD8"/>
    <w:rsid w:val="00A96098"/>
    <w:rsid w:val="00B45BEC"/>
    <w:rsid w:val="00CB7089"/>
    <w:rsid w:val="00D15E1D"/>
    <w:rsid w:val="00D15F99"/>
    <w:rsid w:val="21B25E70"/>
    <w:rsid w:val="263F4636"/>
    <w:rsid w:val="329C1DC8"/>
    <w:rsid w:val="4B394490"/>
    <w:rsid w:val="4DEB54D7"/>
    <w:rsid w:val="6AF74304"/>
    <w:rsid w:val="71365D4B"/>
    <w:rsid w:val="71945E5A"/>
    <w:rsid w:val="7D957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uiPriority w:val="0"/>
    <w:pPr>
      <w:spacing w:before="100" w:beforeLines="0" w:beforeAutospacing="1" w:after="100" w:afterLines="0" w:afterAutospacing="1"/>
    </w:pPr>
    <w:rPr>
      <w:sz w:val="24"/>
    </w:rPr>
  </w:style>
  <w:style w:type="character" w:customStyle="1" w:styleId="7">
    <w:name w:val="页眉 字符"/>
    <w:link w:val="3"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市妇联</Company>
  <Pages>1</Pages>
  <Words>76</Words>
  <Characters>76</Characters>
  <Lines>1</Lines>
  <Paragraphs>1</Paragraphs>
  <TotalTime>11</TotalTime>
  <ScaleCrop>false</ScaleCrop>
  <LinksUpToDate>false</LinksUpToDate>
  <CharactersWithSpaces>90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2023-12-12T06:12:00Z</dcterms:created>
  <dc:creator>wangqian</dc:creator>
  <cp:lastModifiedBy>倔强不屈的伤情</cp:lastModifiedBy>
  <cp:lastPrinted>2024-07-05T03:56:46Z</cp:lastPrinted>
  <dcterms:modified xsi:type="dcterms:W3CDTF">2024-12-20T02:52:32Z</dcterms:modified>
  <dc:title>wangqian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68E844F1C33F41DF91682EAFB773DAF8_13</vt:lpwstr>
  </property>
</Properties>
</file>