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920" w:hanging="1920" w:hangingChars="600"/>
        <w:rPr>
          <w:rFonts w:ascii="黑体" w:hAnsi="黑体" w:eastAsia="黑体" w:cs="仿宋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sz w:val="32"/>
          <w:szCs w:val="32"/>
        </w:rPr>
        <w:t>附件</w:t>
      </w:r>
    </w:p>
    <w:p>
      <w:pPr>
        <w:spacing w:after="312" w:afterLines="100" w:line="540" w:lineRule="exact"/>
        <w:ind w:left="2160" w:hanging="2160" w:hangingChars="600"/>
        <w:jc w:val="center"/>
        <w:rPr>
          <w:rFonts w:ascii="方正小标宋简体" w:hAnsi="仿宋" w:eastAsia="方正小标宋简体" w:cs="仿宋"/>
          <w:sz w:val="36"/>
          <w:szCs w:val="36"/>
        </w:rPr>
      </w:pPr>
      <w:r>
        <w:rPr>
          <w:rFonts w:hint="eastAsia" w:ascii="方正小标宋简体" w:hAnsi="仿宋" w:eastAsia="方正小标宋简体" w:cs="仿宋"/>
          <w:sz w:val="36"/>
          <w:szCs w:val="36"/>
        </w:rPr>
        <w:t>2021年度山东省省级技术转移服务机构备案名单</w:t>
      </w:r>
    </w:p>
    <w:tbl>
      <w:tblPr>
        <w:tblStyle w:val="5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8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02" w:type="dxa"/>
            <w:vAlign w:val="center"/>
          </w:tcPr>
          <w:p>
            <w:pPr>
              <w:pStyle w:val="3"/>
              <w:spacing w:line="480" w:lineRule="exact"/>
              <w:ind w:firstLine="0" w:firstLineChars="0"/>
              <w:jc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8265" w:type="dxa"/>
            <w:vAlign w:val="center"/>
          </w:tcPr>
          <w:p>
            <w:pPr>
              <w:pStyle w:val="3"/>
              <w:spacing w:line="480" w:lineRule="exact"/>
              <w:ind w:firstLine="0" w:firstLineChars="0"/>
              <w:jc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机  构 名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2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8265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山东省科学院高新技术产业（中试）基地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2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8265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山东建研科技发展有限公司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2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8265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山东省科院易达科技咨询有限公司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2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8265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济南盈讯科技有限公司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2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8265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济南航晨生物科技有限公司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2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8265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济南八通骏达科技发展有限公司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2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8265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鲁果技术转移（山东）有限公司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2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8265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烟台科源技术项目管理咨询有限公司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2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8265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山东博远科技服务有限公司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2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8265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山东领潮科技服务有限公司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2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8265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山东韵升科技股份有限公司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2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8265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威海瞪羚科技服务有限公司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2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8265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山东惠知诚远知识产权运营服务股份有限公司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2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8265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大连理工大学科技园有限公司威海分公司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2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8265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中沂科技成果转化（山东）有限公司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2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8265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山东建筑大学科研处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2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8265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中国水产科学研究院黄海水产研究所成果转化处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2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8265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中国科学院青岛生物能源与过程研究所（山东能源研究院）知识产权与成果转化处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2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8265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浙江大学山东工业技术研究院科技合作部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2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8265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潍坊学院科研处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145B9"/>
    <w:rsid w:val="3921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rFonts w:ascii="Times New Roman" w:hAnsi="Times New Roma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2021-02-24T01:24:00Z</dcterms:created>
  <dc:creator>星星失眠数人头</dc:creator>
  <cp:lastModifiedBy>星星失眠数人头</cp:lastModifiedBy>
  <dcterms:modified xsi:type="dcterms:W3CDTF">2021-02-24T01:25:13Z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