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F9" w:rsidRDefault="00EA36E9">
      <w:pPr>
        <w:adjustRightInd w:val="0"/>
        <w:snapToGrid w:val="0"/>
        <w:spacing w:line="580" w:lineRule="exact"/>
        <w:rPr>
          <w:rFonts w:ascii="黑体" w:eastAsia="黑体" w:hAnsi="黑体" w:cs="黑体"/>
          <w:sz w:val="32"/>
          <w:szCs w:val="32"/>
        </w:rPr>
      </w:pPr>
      <w:bookmarkStart w:id="0" w:name="_GoBack"/>
      <w:bookmarkEnd w:id="0"/>
      <w:r>
        <w:rPr>
          <w:rFonts w:ascii="黑体" w:eastAsia="黑体" w:hAnsi="黑体" w:cs="黑体" w:hint="eastAsia"/>
          <w:sz w:val="32"/>
          <w:szCs w:val="32"/>
        </w:rPr>
        <w:t>附件</w:t>
      </w:r>
      <w:r>
        <w:rPr>
          <w:rFonts w:ascii="黑体" w:eastAsia="黑体" w:hAnsi="黑体" w:cs="黑体" w:hint="eastAsia"/>
          <w:sz w:val="32"/>
          <w:szCs w:val="32"/>
        </w:rPr>
        <w:t>2</w:t>
      </w:r>
    </w:p>
    <w:p w:rsidR="004812F9" w:rsidRDefault="00EA36E9">
      <w:pPr>
        <w:adjustRightInd w:val="0"/>
        <w:snapToGrid w:val="0"/>
        <w:spacing w:afterLines="50" w:after="156"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w:t>
      </w:r>
      <w:r>
        <w:rPr>
          <w:rFonts w:ascii="方正小标宋简体" w:eastAsia="方正小标宋简体" w:hAnsi="方正小标宋简体" w:cs="方正小标宋简体" w:hint="eastAsia"/>
          <w:sz w:val="44"/>
          <w:szCs w:val="44"/>
        </w:rPr>
        <w:t>年山东省中小</w:t>
      </w:r>
      <w:proofErr w:type="gramStart"/>
      <w:r>
        <w:rPr>
          <w:rFonts w:ascii="方正小标宋简体" w:eastAsia="方正小标宋简体" w:hAnsi="方正小标宋简体" w:cs="方正小标宋简体" w:hint="eastAsia"/>
          <w:sz w:val="44"/>
          <w:szCs w:val="44"/>
        </w:rPr>
        <w:t>微企业</w:t>
      </w:r>
      <w:proofErr w:type="gramEnd"/>
      <w:r>
        <w:rPr>
          <w:rFonts w:ascii="方正小标宋简体" w:eastAsia="方正小标宋简体" w:hAnsi="方正小标宋简体" w:cs="方正小标宋简体" w:hint="eastAsia"/>
          <w:sz w:val="44"/>
          <w:szCs w:val="44"/>
        </w:rPr>
        <w:t>升级高新技术企业财政补助政策拟补助孵化载体汇总表</w:t>
      </w:r>
    </w:p>
    <w:tbl>
      <w:tblPr>
        <w:tblW w:w="4910" w:type="pct"/>
        <w:tblLook w:val="04A0" w:firstRow="1" w:lastRow="0" w:firstColumn="1" w:lastColumn="0" w:noHBand="0" w:noVBand="1"/>
      </w:tblPr>
      <w:tblGrid>
        <w:gridCol w:w="579"/>
        <w:gridCol w:w="2360"/>
        <w:gridCol w:w="2134"/>
        <w:gridCol w:w="2835"/>
        <w:gridCol w:w="989"/>
      </w:tblGrid>
      <w:tr w:rsidR="004812F9">
        <w:trPr>
          <w:cantSplit/>
          <w:tblHeader/>
        </w:trPr>
        <w:tc>
          <w:tcPr>
            <w:tcW w:w="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adjustRightInd w:val="0"/>
              <w:snapToGrid w:val="0"/>
              <w:spacing w:line="240" w:lineRule="atLeast"/>
              <w:jc w:val="center"/>
              <w:textAlignment w:val="center"/>
              <w:rPr>
                <w:rFonts w:cs="Calibri"/>
                <w:b/>
                <w:bCs/>
                <w:color w:val="000000"/>
                <w:sz w:val="24"/>
              </w:rPr>
            </w:pPr>
            <w:r>
              <w:rPr>
                <w:rFonts w:cs="Calibri"/>
                <w:b/>
                <w:bCs/>
                <w:color w:val="000000"/>
                <w:kern w:val="0"/>
                <w:sz w:val="24"/>
                <w:lang w:bidi="ar"/>
              </w:rPr>
              <w:t>序号</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adjustRightInd w:val="0"/>
              <w:snapToGrid w:val="0"/>
              <w:spacing w:line="240" w:lineRule="atLeast"/>
              <w:jc w:val="center"/>
              <w:textAlignment w:val="center"/>
              <w:rPr>
                <w:rFonts w:cs="Calibri"/>
                <w:b/>
                <w:bCs/>
                <w:color w:val="000000"/>
                <w:sz w:val="24"/>
              </w:rPr>
            </w:pPr>
            <w:r>
              <w:rPr>
                <w:rFonts w:cs="Calibri"/>
                <w:b/>
                <w:bCs/>
                <w:color w:val="000000"/>
                <w:kern w:val="0"/>
                <w:sz w:val="24"/>
                <w:lang w:bidi="ar"/>
              </w:rPr>
              <w:t>孵化载体名称</w:t>
            </w:r>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adjustRightInd w:val="0"/>
              <w:snapToGrid w:val="0"/>
              <w:spacing w:line="240" w:lineRule="atLeast"/>
              <w:jc w:val="center"/>
              <w:textAlignment w:val="center"/>
              <w:rPr>
                <w:rFonts w:cs="Calibri"/>
                <w:b/>
                <w:bCs/>
                <w:color w:val="000000"/>
                <w:sz w:val="24"/>
              </w:rPr>
            </w:pPr>
            <w:r>
              <w:rPr>
                <w:rFonts w:cs="Calibri"/>
                <w:b/>
                <w:bCs/>
                <w:color w:val="000000"/>
                <w:kern w:val="0"/>
                <w:sz w:val="24"/>
                <w:lang w:bidi="ar"/>
              </w:rPr>
              <w:t>运营单位名称</w:t>
            </w:r>
          </w:p>
        </w:tc>
        <w:tc>
          <w:tcPr>
            <w:tcW w:w="1592"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adjustRightInd w:val="0"/>
              <w:snapToGrid w:val="0"/>
              <w:spacing w:line="240" w:lineRule="atLeast"/>
              <w:jc w:val="center"/>
              <w:textAlignment w:val="center"/>
              <w:rPr>
                <w:rFonts w:cs="Calibri"/>
                <w:b/>
                <w:bCs/>
                <w:color w:val="000000"/>
                <w:sz w:val="24"/>
              </w:rPr>
            </w:pPr>
            <w:r>
              <w:rPr>
                <w:rFonts w:cs="Calibri"/>
                <w:b/>
                <w:bCs/>
                <w:color w:val="000000"/>
                <w:kern w:val="0"/>
                <w:sz w:val="24"/>
                <w:lang w:bidi="ar"/>
              </w:rPr>
              <w:t>企业名称</w:t>
            </w:r>
          </w:p>
        </w:tc>
        <w:tc>
          <w:tcPr>
            <w:tcW w:w="556"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adjustRightInd w:val="0"/>
              <w:snapToGrid w:val="0"/>
              <w:spacing w:line="240" w:lineRule="atLeast"/>
              <w:jc w:val="center"/>
              <w:textAlignment w:val="center"/>
              <w:rPr>
                <w:rFonts w:cs="Calibri"/>
                <w:b/>
                <w:bCs/>
                <w:color w:val="000000"/>
                <w:sz w:val="24"/>
              </w:rPr>
            </w:pPr>
            <w:r>
              <w:rPr>
                <w:rFonts w:ascii="宋体" w:hAnsi="宋体" w:cs="宋体" w:hint="eastAsia"/>
                <w:b/>
                <w:bCs/>
                <w:color w:val="000000"/>
                <w:kern w:val="0"/>
                <w:sz w:val="24"/>
                <w:lang w:bidi="ar"/>
              </w:rPr>
              <w:t>所在市</w:t>
            </w: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cs="Calibri"/>
                <w:color w:val="000000"/>
                <w:sz w:val="24"/>
              </w:rPr>
            </w:pPr>
            <w:r>
              <w:rPr>
                <w:rFonts w:ascii="Calibri" w:hAnsi="Calibri" w:cs="Calibri"/>
                <w:color w:val="000000"/>
                <w:kern w:val="0"/>
                <w:sz w:val="24"/>
                <w:szCs w:val="24"/>
                <w:lang w:bidi="ar"/>
              </w:rPr>
              <w:t>1</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proofErr w:type="gramStart"/>
            <w:r>
              <w:rPr>
                <w:rFonts w:ascii="宋体" w:hAnsi="宋体" w:cs="宋体" w:hint="eastAsia"/>
                <w:color w:val="000000"/>
                <w:kern w:val="0"/>
                <w:sz w:val="24"/>
                <w:szCs w:val="24"/>
                <w:lang w:bidi="ar"/>
              </w:rPr>
              <w:t>创客基因</w:t>
            </w:r>
            <w:proofErr w:type="gramEnd"/>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济南基因</w:t>
            </w:r>
            <w:proofErr w:type="gramStart"/>
            <w:r>
              <w:rPr>
                <w:rFonts w:ascii="宋体" w:hAnsi="宋体" w:cs="宋体" w:hint="eastAsia"/>
                <w:color w:val="000000"/>
                <w:kern w:val="0"/>
                <w:sz w:val="24"/>
                <w:szCs w:val="24"/>
                <w:lang w:bidi="ar"/>
              </w:rPr>
              <w:t>谷创业</w:t>
            </w:r>
            <w:proofErr w:type="gramEnd"/>
            <w:r>
              <w:rPr>
                <w:rFonts w:ascii="宋体" w:hAnsi="宋体" w:cs="宋体" w:hint="eastAsia"/>
                <w:color w:val="000000"/>
                <w:kern w:val="0"/>
                <w:sz w:val="24"/>
                <w:szCs w:val="24"/>
                <w:lang w:bidi="ar"/>
              </w:rPr>
              <w:t>服务有限公司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ascii="宋体" w:hAnsi="宋体" w:cs="宋体"/>
                <w:color w:val="000000"/>
                <w:sz w:val="24"/>
              </w:rPr>
            </w:pPr>
            <w:r>
              <w:rPr>
                <w:rFonts w:ascii="宋体" w:hAnsi="宋体" w:cs="宋体" w:hint="eastAsia"/>
                <w:color w:val="000000"/>
                <w:kern w:val="0"/>
                <w:sz w:val="24"/>
                <w:szCs w:val="24"/>
                <w:lang w:bidi="ar"/>
              </w:rPr>
              <w:t>山东</w:t>
            </w:r>
            <w:proofErr w:type="gramStart"/>
            <w:r>
              <w:rPr>
                <w:rFonts w:ascii="宋体" w:hAnsi="宋体" w:cs="宋体" w:hint="eastAsia"/>
                <w:color w:val="000000"/>
                <w:kern w:val="0"/>
                <w:sz w:val="24"/>
                <w:szCs w:val="24"/>
                <w:lang w:bidi="ar"/>
              </w:rPr>
              <w:t>凯</w:t>
            </w:r>
            <w:proofErr w:type="gramEnd"/>
            <w:r>
              <w:rPr>
                <w:rFonts w:ascii="宋体" w:hAnsi="宋体" w:cs="宋体" w:hint="eastAsia"/>
                <w:color w:val="000000"/>
                <w:kern w:val="0"/>
                <w:sz w:val="24"/>
                <w:szCs w:val="24"/>
                <w:lang w:bidi="ar"/>
              </w:rPr>
              <w:t>景生物技术有限公司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济南市</w:t>
            </w: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cs="Calibri"/>
                <w:color w:val="000000"/>
                <w:sz w:val="24"/>
              </w:rPr>
            </w:pPr>
            <w:r>
              <w:rPr>
                <w:rFonts w:ascii="Calibri" w:hAnsi="Calibri" w:cs="Calibri"/>
                <w:color w:val="000000"/>
                <w:kern w:val="0"/>
                <w:sz w:val="24"/>
                <w:szCs w:val="24"/>
                <w:lang w:bidi="ar"/>
              </w:rPr>
              <w:t>2</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创联云孵化器</w:t>
            </w:r>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济南创联</w:t>
            </w:r>
            <w:proofErr w:type="gramStart"/>
            <w:r>
              <w:rPr>
                <w:rFonts w:ascii="宋体" w:hAnsi="宋体" w:cs="宋体" w:hint="eastAsia"/>
                <w:color w:val="000000"/>
                <w:kern w:val="0"/>
                <w:sz w:val="24"/>
                <w:szCs w:val="24"/>
                <w:lang w:bidi="ar"/>
              </w:rPr>
              <w:t>云文化</w:t>
            </w:r>
            <w:proofErr w:type="gramEnd"/>
            <w:r>
              <w:rPr>
                <w:rFonts w:ascii="宋体" w:hAnsi="宋体" w:cs="宋体" w:hint="eastAsia"/>
                <w:color w:val="000000"/>
                <w:kern w:val="0"/>
                <w:sz w:val="24"/>
                <w:szCs w:val="24"/>
                <w:lang w:bidi="ar"/>
              </w:rPr>
              <w:t>发展有限公司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ascii="宋体" w:hAnsi="宋体" w:cs="宋体"/>
                <w:color w:val="000000"/>
                <w:sz w:val="24"/>
              </w:rPr>
            </w:pPr>
            <w:r>
              <w:rPr>
                <w:rFonts w:ascii="宋体" w:hAnsi="宋体" w:cs="宋体" w:hint="eastAsia"/>
                <w:color w:val="000000"/>
                <w:kern w:val="0"/>
                <w:sz w:val="24"/>
                <w:szCs w:val="24"/>
                <w:lang w:bidi="ar"/>
              </w:rPr>
              <w:t>山东泊斯特文化传播有限公司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济南市</w:t>
            </w:r>
          </w:p>
        </w:tc>
      </w:tr>
      <w:tr w:rsidR="004812F9">
        <w:trPr>
          <w:cantSplit/>
        </w:trPr>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3</w:t>
            </w:r>
          </w:p>
        </w:tc>
        <w:tc>
          <w:tcPr>
            <w:tcW w:w="1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国商</w:t>
            </w:r>
            <w:r>
              <w:rPr>
                <w:color w:val="000000"/>
                <w:kern w:val="0"/>
                <w:sz w:val="24"/>
                <w:szCs w:val="24"/>
                <w:lang w:bidi="ar"/>
              </w:rPr>
              <w:t>·</w:t>
            </w:r>
            <w:r>
              <w:rPr>
                <w:rFonts w:ascii="宋体" w:hAnsi="宋体" w:cs="宋体" w:hint="eastAsia"/>
                <w:color w:val="000000"/>
                <w:kern w:val="0"/>
                <w:sz w:val="24"/>
                <w:szCs w:val="24"/>
                <w:lang w:bidi="ar"/>
              </w:rPr>
              <w:t>乐创汇</w:t>
            </w:r>
          </w:p>
        </w:tc>
        <w:tc>
          <w:tcPr>
            <w:tcW w:w="1198"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proofErr w:type="gramStart"/>
            <w:r>
              <w:rPr>
                <w:rFonts w:ascii="宋体" w:hAnsi="宋体" w:cs="宋体" w:hint="eastAsia"/>
                <w:color w:val="000000"/>
                <w:kern w:val="0"/>
                <w:sz w:val="24"/>
                <w:szCs w:val="24"/>
                <w:lang w:bidi="ar"/>
              </w:rPr>
              <w:t>济南国</w:t>
            </w:r>
            <w:proofErr w:type="gramEnd"/>
            <w:r>
              <w:rPr>
                <w:rFonts w:ascii="宋体" w:hAnsi="宋体" w:cs="宋体" w:hint="eastAsia"/>
                <w:color w:val="000000"/>
                <w:kern w:val="0"/>
                <w:sz w:val="24"/>
                <w:szCs w:val="24"/>
                <w:lang w:bidi="ar"/>
              </w:rPr>
              <w:t>商园区运营管理有限公司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ascii="宋体" w:hAnsi="宋体" w:cs="宋体"/>
                <w:color w:val="000000"/>
                <w:sz w:val="24"/>
              </w:rPr>
            </w:pPr>
            <w:r>
              <w:rPr>
                <w:rFonts w:ascii="宋体" w:hAnsi="宋体" w:cs="宋体" w:hint="eastAsia"/>
                <w:color w:val="000000"/>
                <w:kern w:val="0"/>
                <w:sz w:val="24"/>
                <w:szCs w:val="24"/>
                <w:lang w:bidi="ar"/>
              </w:rPr>
              <w:t>山东魄擎智能科技有限公司</w:t>
            </w:r>
          </w:p>
        </w:tc>
        <w:tc>
          <w:tcPr>
            <w:tcW w:w="556" w:type="pct"/>
            <w:vMerge w:val="restar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济南市</w:t>
            </w: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ascii="宋体" w:hAnsi="宋体" w:cs="宋体"/>
                <w:color w:val="000000"/>
                <w:sz w:val="24"/>
              </w:rPr>
            </w:pPr>
            <w:r>
              <w:rPr>
                <w:rFonts w:ascii="宋体" w:hAnsi="宋体" w:cs="宋体" w:hint="eastAsia"/>
                <w:color w:val="000000"/>
                <w:kern w:val="0"/>
                <w:sz w:val="24"/>
                <w:szCs w:val="24"/>
                <w:lang w:bidi="ar"/>
              </w:rPr>
              <w:t>山东智道网络科技有限公司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ascii="宋体" w:hAnsi="宋体" w:cs="宋体"/>
                <w:color w:val="000000"/>
                <w:sz w:val="24"/>
              </w:rPr>
            </w:pPr>
            <w:r>
              <w:rPr>
                <w:rFonts w:ascii="宋体" w:hAnsi="宋体" w:cs="宋体" w:hint="eastAsia"/>
                <w:color w:val="000000"/>
                <w:kern w:val="0"/>
                <w:sz w:val="24"/>
                <w:szCs w:val="24"/>
                <w:lang w:bidi="ar"/>
              </w:rPr>
              <w:t>济南加</w:t>
            </w:r>
            <w:proofErr w:type="gramStart"/>
            <w:r>
              <w:rPr>
                <w:rFonts w:ascii="宋体" w:hAnsi="宋体" w:cs="宋体" w:hint="eastAsia"/>
                <w:color w:val="000000"/>
                <w:kern w:val="0"/>
                <w:sz w:val="24"/>
                <w:szCs w:val="24"/>
                <w:lang w:bidi="ar"/>
              </w:rPr>
              <w:t>瓦网络</w:t>
            </w:r>
            <w:proofErr w:type="gramEnd"/>
            <w:r>
              <w:rPr>
                <w:rFonts w:ascii="宋体" w:hAnsi="宋体" w:cs="宋体" w:hint="eastAsia"/>
                <w:color w:val="000000"/>
                <w:kern w:val="0"/>
                <w:sz w:val="24"/>
                <w:szCs w:val="24"/>
                <w:lang w:bidi="ar"/>
              </w:rPr>
              <w:t>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cs="Calibri"/>
                <w:color w:val="000000"/>
                <w:sz w:val="24"/>
              </w:rPr>
            </w:pPr>
            <w:r>
              <w:rPr>
                <w:rFonts w:ascii="Calibri" w:hAnsi="Calibri" w:cs="Calibri"/>
                <w:color w:val="000000"/>
                <w:kern w:val="0"/>
                <w:sz w:val="24"/>
                <w:szCs w:val="24"/>
                <w:lang w:bidi="ar"/>
              </w:rPr>
              <w:t>4</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济</w:t>
            </w:r>
            <w:proofErr w:type="gramStart"/>
            <w:r>
              <w:rPr>
                <w:rFonts w:ascii="宋体" w:hAnsi="宋体" w:cs="宋体" w:hint="eastAsia"/>
                <w:color w:val="000000"/>
                <w:kern w:val="0"/>
                <w:sz w:val="24"/>
                <w:szCs w:val="24"/>
                <w:lang w:bidi="ar"/>
              </w:rPr>
              <w:t>钢创智谷</w:t>
            </w:r>
            <w:proofErr w:type="gramEnd"/>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济钢集团有限公司创</w:t>
            </w:r>
            <w:proofErr w:type="gramStart"/>
            <w:r>
              <w:rPr>
                <w:rFonts w:ascii="宋体" w:hAnsi="宋体" w:cs="宋体" w:hint="eastAsia"/>
                <w:color w:val="000000"/>
                <w:kern w:val="0"/>
                <w:sz w:val="24"/>
                <w:szCs w:val="24"/>
                <w:lang w:bidi="ar"/>
              </w:rPr>
              <w:t>智谷科技</w:t>
            </w:r>
            <w:proofErr w:type="gramEnd"/>
            <w:r>
              <w:rPr>
                <w:rFonts w:ascii="宋体" w:hAnsi="宋体" w:cs="宋体" w:hint="eastAsia"/>
                <w:color w:val="000000"/>
                <w:kern w:val="0"/>
                <w:sz w:val="24"/>
                <w:szCs w:val="24"/>
                <w:lang w:bidi="ar"/>
              </w:rPr>
              <w:t>服务分公司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山东东晟环境检测有限公司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济南市</w:t>
            </w:r>
          </w:p>
        </w:tc>
      </w:tr>
      <w:tr w:rsidR="004812F9">
        <w:trPr>
          <w:cantSplit/>
        </w:trPr>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5</w:t>
            </w:r>
          </w:p>
        </w:tc>
        <w:tc>
          <w:tcPr>
            <w:tcW w:w="1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济南大学科技</w:t>
            </w:r>
            <w:proofErr w:type="gramStart"/>
            <w:r>
              <w:rPr>
                <w:rFonts w:ascii="宋体" w:hAnsi="宋体" w:cs="宋体" w:hint="eastAsia"/>
                <w:color w:val="000000"/>
                <w:kern w:val="0"/>
                <w:sz w:val="24"/>
                <w:szCs w:val="24"/>
                <w:lang w:bidi="ar"/>
              </w:rPr>
              <w:t>园众创空间</w:t>
            </w:r>
            <w:proofErr w:type="gramEnd"/>
            <w:r>
              <w:rPr>
                <w:rFonts w:ascii="宋体" w:hAnsi="宋体" w:cs="宋体" w:hint="eastAsia"/>
                <w:color w:val="000000"/>
                <w:kern w:val="0"/>
                <w:sz w:val="24"/>
                <w:szCs w:val="24"/>
                <w:lang w:bidi="ar"/>
              </w:rPr>
              <w:t>（</w:t>
            </w:r>
            <w:proofErr w:type="gramStart"/>
            <w:r>
              <w:rPr>
                <w:rFonts w:ascii="宋体" w:hAnsi="宋体" w:cs="宋体" w:hint="eastAsia"/>
                <w:color w:val="000000"/>
                <w:kern w:val="0"/>
                <w:sz w:val="24"/>
                <w:szCs w:val="24"/>
                <w:lang w:bidi="ar"/>
              </w:rPr>
              <w:t>国家级众创空间</w:t>
            </w:r>
            <w:proofErr w:type="gramEnd"/>
            <w:r>
              <w:rPr>
                <w:rFonts w:ascii="宋体" w:hAnsi="宋体" w:cs="宋体" w:hint="eastAsia"/>
                <w:color w:val="000000"/>
                <w:kern w:val="0"/>
                <w:sz w:val="24"/>
                <w:szCs w:val="24"/>
                <w:lang w:bidi="ar"/>
              </w:rPr>
              <w:t>）</w:t>
            </w:r>
          </w:p>
        </w:tc>
        <w:tc>
          <w:tcPr>
            <w:tcW w:w="1198"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济南济大科技园有限公司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ascii="宋体" w:hAnsi="宋体" w:cs="宋体"/>
                <w:color w:val="000000"/>
                <w:sz w:val="24"/>
              </w:rPr>
            </w:pPr>
            <w:r>
              <w:rPr>
                <w:rFonts w:ascii="宋体" w:hAnsi="宋体" w:cs="宋体" w:hint="eastAsia"/>
                <w:color w:val="000000"/>
                <w:kern w:val="0"/>
                <w:sz w:val="24"/>
                <w:szCs w:val="24"/>
                <w:lang w:bidi="ar"/>
              </w:rPr>
              <w:t>济南金昌树新材料科技有限公司</w:t>
            </w:r>
          </w:p>
        </w:tc>
        <w:tc>
          <w:tcPr>
            <w:tcW w:w="556" w:type="pct"/>
            <w:vMerge w:val="restar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济南市</w:t>
            </w: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山东润涵新材料科技有限公司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6</w:t>
            </w:r>
          </w:p>
        </w:tc>
        <w:tc>
          <w:tcPr>
            <w:tcW w:w="1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济南迪亚科技企业孵化器</w:t>
            </w:r>
          </w:p>
        </w:tc>
        <w:tc>
          <w:tcPr>
            <w:tcW w:w="1198"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济南迪亚实业有限责任公司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ascii="宋体" w:hAnsi="宋体" w:cs="宋体"/>
                <w:color w:val="000000"/>
                <w:sz w:val="24"/>
              </w:rPr>
            </w:pPr>
            <w:proofErr w:type="gramStart"/>
            <w:r>
              <w:rPr>
                <w:rFonts w:ascii="宋体" w:hAnsi="宋体" w:cs="宋体" w:hint="eastAsia"/>
                <w:color w:val="000000"/>
                <w:kern w:val="0"/>
                <w:sz w:val="24"/>
                <w:szCs w:val="24"/>
                <w:lang w:bidi="ar"/>
              </w:rPr>
              <w:t>济南联飞数控</w:t>
            </w:r>
            <w:proofErr w:type="gramEnd"/>
            <w:r>
              <w:rPr>
                <w:rFonts w:ascii="宋体" w:hAnsi="宋体" w:cs="宋体" w:hint="eastAsia"/>
                <w:color w:val="000000"/>
                <w:kern w:val="0"/>
                <w:sz w:val="24"/>
                <w:szCs w:val="24"/>
                <w:lang w:bidi="ar"/>
              </w:rPr>
              <w:t>装备有限公司</w:t>
            </w:r>
          </w:p>
        </w:tc>
        <w:tc>
          <w:tcPr>
            <w:tcW w:w="556" w:type="pct"/>
            <w:vMerge w:val="restar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济南市</w:t>
            </w: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ascii="宋体" w:hAnsi="宋体" w:cs="宋体"/>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ascii="宋体" w:hAnsi="宋体" w:cs="宋体"/>
                <w:color w:val="000000"/>
                <w:sz w:val="24"/>
              </w:rPr>
            </w:pPr>
            <w:r>
              <w:rPr>
                <w:rFonts w:ascii="宋体" w:hAnsi="宋体" w:cs="宋体" w:hint="eastAsia"/>
                <w:color w:val="000000"/>
                <w:kern w:val="0"/>
                <w:sz w:val="24"/>
                <w:szCs w:val="24"/>
                <w:lang w:bidi="ar"/>
              </w:rPr>
              <w:t>山东威冠医药科技有限公司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山东泰盛药物研究有限公司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cs="Calibri"/>
                <w:color w:val="000000"/>
                <w:sz w:val="24"/>
              </w:rPr>
            </w:pPr>
            <w:r>
              <w:rPr>
                <w:rFonts w:ascii="Calibri" w:hAnsi="Calibri" w:cs="Calibri"/>
                <w:color w:val="000000"/>
                <w:kern w:val="0"/>
                <w:sz w:val="24"/>
                <w:szCs w:val="24"/>
                <w:lang w:bidi="ar"/>
              </w:rPr>
              <w:t>7</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ascii="宋体" w:hAnsi="宋体" w:cs="宋体"/>
                <w:color w:val="000000"/>
                <w:sz w:val="24"/>
              </w:rPr>
            </w:pPr>
            <w:r>
              <w:rPr>
                <w:rFonts w:ascii="宋体" w:hAnsi="宋体" w:cs="宋体" w:hint="eastAsia"/>
                <w:color w:val="000000"/>
                <w:kern w:val="0"/>
                <w:sz w:val="24"/>
                <w:szCs w:val="24"/>
                <w:lang w:bidi="ar"/>
              </w:rPr>
              <w:t>济南高新区智能装备产业发展中心</w:t>
            </w:r>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济南高新区智能装备产业发展中心</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山东华科半导体研究院有限公司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济南市</w:t>
            </w: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cs="Calibri"/>
                <w:color w:val="000000"/>
                <w:sz w:val="24"/>
              </w:rPr>
            </w:pPr>
            <w:r>
              <w:rPr>
                <w:rFonts w:ascii="Calibri" w:hAnsi="Calibri" w:cs="Calibri"/>
                <w:color w:val="000000"/>
                <w:kern w:val="0"/>
                <w:sz w:val="24"/>
                <w:szCs w:val="24"/>
                <w:lang w:bidi="ar"/>
              </w:rPr>
              <w:t>8</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济南民营科技企业孵化器</w:t>
            </w:r>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ascii="宋体" w:hAnsi="宋体" w:cs="宋体"/>
                <w:color w:val="000000"/>
                <w:sz w:val="24"/>
              </w:rPr>
            </w:pPr>
            <w:r>
              <w:rPr>
                <w:rFonts w:ascii="宋体" w:hAnsi="宋体" w:cs="宋体" w:hint="eastAsia"/>
                <w:color w:val="000000"/>
                <w:kern w:val="0"/>
                <w:sz w:val="24"/>
                <w:szCs w:val="24"/>
                <w:lang w:bidi="ar"/>
              </w:rPr>
              <w:t>济南</w:t>
            </w:r>
            <w:proofErr w:type="gramStart"/>
            <w:r>
              <w:rPr>
                <w:rFonts w:ascii="宋体" w:hAnsi="宋体" w:cs="宋体" w:hint="eastAsia"/>
                <w:color w:val="000000"/>
                <w:kern w:val="0"/>
                <w:sz w:val="24"/>
                <w:szCs w:val="24"/>
                <w:lang w:bidi="ar"/>
              </w:rPr>
              <w:t>腾顺投资</w:t>
            </w:r>
            <w:proofErr w:type="gramEnd"/>
            <w:r>
              <w:rPr>
                <w:rFonts w:ascii="宋体" w:hAnsi="宋体" w:cs="宋体" w:hint="eastAsia"/>
                <w:color w:val="000000"/>
                <w:kern w:val="0"/>
                <w:sz w:val="24"/>
                <w:szCs w:val="24"/>
                <w:lang w:bidi="ar"/>
              </w:rPr>
              <w:t>发展有限责任公司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山东亚捷通用航空有限公司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济南市</w:t>
            </w:r>
          </w:p>
        </w:tc>
      </w:tr>
      <w:tr w:rsidR="004812F9">
        <w:trPr>
          <w:cantSplit/>
        </w:trPr>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9</w:t>
            </w:r>
          </w:p>
        </w:tc>
        <w:tc>
          <w:tcPr>
            <w:tcW w:w="1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济南齐鲁软件园发展中心</w:t>
            </w:r>
          </w:p>
        </w:tc>
        <w:tc>
          <w:tcPr>
            <w:tcW w:w="1198"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ascii="宋体" w:hAnsi="宋体" w:cs="宋体"/>
                <w:color w:val="000000"/>
                <w:sz w:val="24"/>
              </w:rPr>
            </w:pPr>
            <w:r>
              <w:rPr>
                <w:rFonts w:ascii="宋体" w:hAnsi="宋体" w:cs="宋体" w:hint="eastAsia"/>
                <w:color w:val="000000"/>
                <w:kern w:val="0"/>
                <w:sz w:val="24"/>
                <w:szCs w:val="24"/>
                <w:lang w:bidi="ar"/>
              </w:rPr>
              <w:t>济南齐鲁软件园发展中心有限公司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山东宇联智能科技有限公司</w:t>
            </w:r>
          </w:p>
        </w:tc>
        <w:tc>
          <w:tcPr>
            <w:tcW w:w="556" w:type="pct"/>
            <w:vMerge w:val="restar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济南市</w:t>
            </w: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ascii="宋体" w:hAnsi="宋体" w:cs="宋体"/>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山东起诚信息科技有限公司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ascii="宋体" w:hAnsi="宋体" w:cs="宋体"/>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山东华立智能科技有限公司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山东一二三物联网科技有限公司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山东纳傲信息技术有限公司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ascii="宋体" w:hAnsi="宋体" w:cs="宋体"/>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ascii="宋体" w:hAnsi="宋体" w:cs="宋体"/>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ascii="宋体" w:hAnsi="宋体" w:cs="宋体"/>
                <w:color w:val="000000"/>
                <w:sz w:val="24"/>
              </w:rPr>
            </w:pPr>
            <w:r>
              <w:rPr>
                <w:rFonts w:ascii="宋体" w:hAnsi="宋体" w:cs="宋体" w:hint="eastAsia"/>
                <w:color w:val="000000"/>
                <w:kern w:val="0"/>
                <w:sz w:val="24"/>
                <w:szCs w:val="24"/>
                <w:lang w:bidi="ar"/>
              </w:rPr>
              <w:t>山东源力信息科技股份有限公司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ascii="宋体" w:hAnsi="宋体" w:cs="宋体"/>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ascii="宋体" w:hAnsi="宋体" w:cs="宋体"/>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ascii="宋体" w:hAnsi="宋体" w:cs="宋体"/>
                <w:color w:val="000000"/>
                <w:sz w:val="24"/>
              </w:rPr>
            </w:pPr>
            <w:r>
              <w:rPr>
                <w:rFonts w:ascii="宋体" w:hAnsi="宋体" w:cs="宋体" w:hint="eastAsia"/>
                <w:color w:val="000000"/>
                <w:kern w:val="0"/>
                <w:sz w:val="24"/>
                <w:szCs w:val="24"/>
                <w:lang w:bidi="ar"/>
              </w:rPr>
              <w:t>济南安知信息技术有限公司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cs="Calibri"/>
                <w:color w:val="000000"/>
                <w:sz w:val="24"/>
              </w:rPr>
            </w:pPr>
            <w:r>
              <w:rPr>
                <w:rFonts w:ascii="Calibri" w:hAnsi="Calibri" w:cs="Calibri"/>
                <w:color w:val="000000"/>
                <w:kern w:val="0"/>
                <w:sz w:val="24"/>
                <w:szCs w:val="24"/>
                <w:lang w:bidi="ar"/>
              </w:rPr>
              <w:t>10</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ascii="宋体" w:hAnsi="宋体" w:cs="宋体"/>
                <w:color w:val="000000"/>
                <w:sz w:val="24"/>
              </w:rPr>
            </w:pPr>
            <w:r>
              <w:rPr>
                <w:rFonts w:ascii="宋体" w:hAnsi="宋体" w:cs="宋体" w:hint="eastAsia"/>
                <w:color w:val="000000"/>
                <w:kern w:val="0"/>
                <w:sz w:val="24"/>
                <w:szCs w:val="24"/>
                <w:lang w:bidi="ar"/>
              </w:rPr>
              <w:t>开创</w:t>
            </w:r>
            <w:proofErr w:type="gramStart"/>
            <w:r>
              <w:rPr>
                <w:rFonts w:ascii="宋体" w:hAnsi="宋体" w:cs="宋体" w:hint="eastAsia"/>
                <w:color w:val="000000"/>
                <w:kern w:val="0"/>
                <w:sz w:val="24"/>
                <w:szCs w:val="24"/>
                <w:lang w:bidi="ar"/>
              </w:rPr>
              <w:t>云众创空间</w:t>
            </w:r>
            <w:proofErr w:type="gramEnd"/>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ascii="宋体" w:hAnsi="宋体" w:cs="宋体"/>
                <w:color w:val="000000"/>
                <w:sz w:val="24"/>
              </w:rPr>
            </w:pPr>
            <w:r>
              <w:rPr>
                <w:rFonts w:ascii="宋体" w:hAnsi="宋体" w:cs="宋体" w:hint="eastAsia"/>
                <w:color w:val="000000"/>
                <w:kern w:val="0"/>
                <w:sz w:val="24"/>
                <w:szCs w:val="24"/>
                <w:lang w:bidi="ar"/>
              </w:rPr>
              <w:t>山东开创企业服务有限公司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proofErr w:type="gramStart"/>
            <w:r>
              <w:rPr>
                <w:rFonts w:ascii="宋体" w:hAnsi="宋体" w:cs="宋体" w:hint="eastAsia"/>
                <w:color w:val="000000"/>
                <w:kern w:val="0"/>
                <w:sz w:val="24"/>
                <w:szCs w:val="24"/>
                <w:lang w:bidi="ar"/>
              </w:rPr>
              <w:t>高寻真</w:t>
            </w:r>
            <w:proofErr w:type="gramEnd"/>
            <w:r>
              <w:rPr>
                <w:rFonts w:ascii="宋体" w:hAnsi="宋体" w:cs="宋体" w:hint="eastAsia"/>
                <w:color w:val="000000"/>
                <w:kern w:val="0"/>
                <w:sz w:val="24"/>
                <w:szCs w:val="24"/>
                <w:lang w:bidi="ar"/>
              </w:rPr>
              <w:t>源（山东）教育科技有限公司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济南市</w:t>
            </w: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cs="Calibri"/>
                <w:color w:val="000000"/>
                <w:sz w:val="24"/>
              </w:rPr>
            </w:pPr>
            <w:r>
              <w:rPr>
                <w:rFonts w:ascii="Calibri" w:hAnsi="Calibri" w:cs="Calibri"/>
                <w:color w:val="000000"/>
                <w:kern w:val="0"/>
                <w:sz w:val="24"/>
                <w:szCs w:val="24"/>
                <w:lang w:bidi="ar"/>
              </w:rPr>
              <w:t>11</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ascii="宋体" w:hAnsi="宋体" w:cs="宋体"/>
                <w:color w:val="000000"/>
                <w:sz w:val="24"/>
              </w:rPr>
            </w:pPr>
            <w:r>
              <w:rPr>
                <w:rFonts w:ascii="宋体" w:hAnsi="宋体" w:cs="宋体" w:hint="eastAsia"/>
                <w:color w:val="000000"/>
                <w:kern w:val="0"/>
                <w:sz w:val="24"/>
                <w:szCs w:val="24"/>
                <w:lang w:bidi="ar"/>
              </w:rPr>
              <w:t>莱芜高新技术创业服务中心</w:t>
            </w:r>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ascii="宋体" w:hAnsi="宋体" w:cs="宋体"/>
                <w:color w:val="000000"/>
                <w:sz w:val="24"/>
              </w:rPr>
            </w:pPr>
            <w:r>
              <w:rPr>
                <w:rFonts w:ascii="宋体" w:hAnsi="宋体" w:cs="宋体" w:hint="eastAsia"/>
                <w:color w:val="000000"/>
                <w:kern w:val="0"/>
                <w:sz w:val="24"/>
                <w:szCs w:val="24"/>
                <w:lang w:bidi="ar"/>
              </w:rPr>
              <w:t>莱芜高新技术创业服务中心</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proofErr w:type="gramStart"/>
            <w:r>
              <w:rPr>
                <w:rFonts w:ascii="宋体" w:hAnsi="宋体" w:cs="宋体" w:hint="eastAsia"/>
                <w:color w:val="000000"/>
                <w:kern w:val="0"/>
                <w:sz w:val="24"/>
                <w:szCs w:val="24"/>
                <w:lang w:bidi="ar"/>
              </w:rPr>
              <w:t>济南致乐云</w:t>
            </w:r>
            <w:proofErr w:type="gramEnd"/>
            <w:r>
              <w:rPr>
                <w:rFonts w:ascii="宋体" w:hAnsi="宋体" w:cs="宋体" w:hint="eastAsia"/>
                <w:color w:val="000000"/>
                <w:kern w:val="0"/>
                <w:sz w:val="24"/>
                <w:szCs w:val="24"/>
                <w:lang w:bidi="ar"/>
              </w:rPr>
              <w:t>互联网科技有限责任公司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济南市</w:t>
            </w: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cs="Calibri"/>
                <w:color w:val="000000"/>
                <w:sz w:val="24"/>
              </w:rPr>
            </w:pPr>
            <w:r>
              <w:rPr>
                <w:rFonts w:ascii="Calibri" w:hAnsi="Calibri" w:cs="Calibri"/>
                <w:color w:val="000000"/>
                <w:kern w:val="0"/>
                <w:sz w:val="24"/>
                <w:szCs w:val="24"/>
                <w:lang w:bidi="ar"/>
              </w:rPr>
              <w:t>12</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ascii="宋体" w:hAnsi="宋体" w:cs="宋体"/>
                <w:color w:val="000000"/>
                <w:sz w:val="24"/>
              </w:rPr>
            </w:pPr>
            <w:r>
              <w:rPr>
                <w:rFonts w:ascii="宋体" w:hAnsi="宋体" w:cs="宋体" w:hint="eastAsia"/>
                <w:color w:val="000000"/>
                <w:kern w:val="0"/>
                <w:sz w:val="24"/>
                <w:szCs w:val="24"/>
                <w:lang w:bidi="ar"/>
              </w:rPr>
              <w:t>绿</w:t>
            </w:r>
            <w:proofErr w:type="gramStart"/>
            <w:r>
              <w:rPr>
                <w:rFonts w:ascii="宋体" w:hAnsi="宋体" w:cs="宋体" w:hint="eastAsia"/>
                <w:color w:val="000000"/>
                <w:kern w:val="0"/>
                <w:sz w:val="24"/>
                <w:szCs w:val="24"/>
                <w:lang w:bidi="ar"/>
              </w:rPr>
              <w:t>驿联享众创空间</w:t>
            </w:r>
            <w:proofErr w:type="gramEnd"/>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ascii="宋体" w:hAnsi="宋体" w:cs="宋体"/>
                <w:color w:val="000000"/>
                <w:sz w:val="24"/>
              </w:rPr>
            </w:pPr>
            <w:r>
              <w:rPr>
                <w:rFonts w:ascii="宋体" w:hAnsi="宋体" w:cs="宋体" w:hint="eastAsia"/>
                <w:color w:val="000000"/>
                <w:kern w:val="0"/>
                <w:sz w:val="24"/>
                <w:szCs w:val="24"/>
                <w:lang w:bidi="ar"/>
              </w:rPr>
              <w:t>济南乐</w:t>
            </w:r>
            <w:proofErr w:type="gramStart"/>
            <w:r>
              <w:rPr>
                <w:rFonts w:ascii="宋体" w:hAnsi="宋体" w:cs="宋体" w:hint="eastAsia"/>
                <w:color w:val="000000"/>
                <w:kern w:val="0"/>
                <w:sz w:val="24"/>
                <w:szCs w:val="24"/>
                <w:lang w:bidi="ar"/>
              </w:rPr>
              <w:t>享企业</w:t>
            </w:r>
            <w:proofErr w:type="gramEnd"/>
            <w:r>
              <w:rPr>
                <w:rFonts w:ascii="宋体" w:hAnsi="宋体" w:cs="宋体" w:hint="eastAsia"/>
                <w:color w:val="000000"/>
                <w:kern w:val="0"/>
                <w:sz w:val="24"/>
                <w:szCs w:val="24"/>
                <w:lang w:bidi="ar"/>
              </w:rPr>
              <w:t>孵化器有限公司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澳克</w:t>
            </w:r>
            <w:proofErr w:type="gramStart"/>
            <w:r>
              <w:rPr>
                <w:rFonts w:ascii="宋体" w:hAnsi="宋体" w:cs="宋体" w:hint="eastAsia"/>
                <w:color w:val="000000"/>
                <w:kern w:val="0"/>
                <w:sz w:val="24"/>
                <w:szCs w:val="24"/>
                <w:lang w:bidi="ar"/>
              </w:rPr>
              <w:t>莱</w:t>
            </w:r>
            <w:proofErr w:type="gramEnd"/>
            <w:r>
              <w:rPr>
                <w:rFonts w:ascii="宋体" w:hAnsi="宋体" w:cs="宋体" w:hint="eastAsia"/>
                <w:color w:val="000000"/>
                <w:kern w:val="0"/>
                <w:sz w:val="24"/>
                <w:szCs w:val="24"/>
                <w:lang w:bidi="ar"/>
              </w:rPr>
              <w:t>（山东）新能源科技有限公司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济南市</w:t>
            </w: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cs="Calibri"/>
                <w:color w:val="000000"/>
                <w:sz w:val="24"/>
              </w:rPr>
            </w:pPr>
            <w:r>
              <w:rPr>
                <w:rFonts w:ascii="Calibri" w:hAnsi="Calibri" w:cs="Calibri"/>
                <w:color w:val="000000"/>
                <w:kern w:val="0"/>
                <w:sz w:val="24"/>
                <w:szCs w:val="24"/>
                <w:lang w:bidi="ar"/>
              </w:rPr>
              <w:t>13</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ascii="宋体" w:hAnsi="宋体" w:cs="宋体"/>
                <w:color w:val="000000"/>
                <w:sz w:val="24"/>
              </w:rPr>
            </w:pPr>
            <w:proofErr w:type="gramStart"/>
            <w:r>
              <w:rPr>
                <w:rFonts w:ascii="宋体" w:hAnsi="宋体" w:cs="宋体" w:hint="eastAsia"/>
                <w:color w:val="000000"/>
                <w:kern w:val="0"/>
                <w:sz w:val="24"/>
                <w:szCs w:val="24"/>
                <w:lang w:bidi="ar"/>
              </w:rPr>
              <w:t>墨泽科技</w:t>
            </w:r>
            <w:proofErr w:type="gramEnd"/>
            <w:r>
              <w:rPr>
                <w:rFonts w:ascii="宋体" w:hAnsi="宋体" w:cs="宋体" w:hint="eastAsia"/>
                <w:color w:val="000000"/>
                <w:kern w:val="0"/>
                <w:sz w:val="24"/>
                <w:szCs w:val="24"/>
                <w:lang w:bidi="ar"/>
              </w:rPr>
              <w:t>企业孵化器</w:t>
            </w:r>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ascii="宋体" w:hAnsi="宋体" w:cs="宋体"/>
                <w:color w:val="000000"/>
                <w:sz w:val="24"/>
              </w:rPr>
            </w:pPr>
            <w:proofErr w:type="gramStart"/>
            <w:r>
              <w:rPr>
                <w:rFonts w:ascii="宋体" w:hAnsi="宋体" w:cs="宋体" w:hint="eastAsia"/>
                <w:color w:val="000000"/>
                <w:kern w:val="0"/>
                <w:sz w:val="24"/>
                <w:szCs w:val="24"/>
                <w:lang w:bidi="ar"/>
              </w:rPr>
              <w:t>济南墨泽生物</w:t>
            </w:r>
            <w:proofErr w:type="gramEnd"/>
            <w:r>
              <w:rPr>
                <w:rFonts w:ascii="宋体" w:hAnsi="宋体" w:cs="宋体" w:hint="eastAsia"/>
                <w:color w:val="000000"/>
                <w:kern w:val="0"/>
                <w:sz w:val="24"/>
                <w:szCs w:val="24"/>
                <w:lang w:bidi="ar"/>
              </w:rPr>
              <w:t>科技有限公司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济南艾鑫网络技术有限公司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济南市</w:t>
            </w: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cs="Calibri"/>
                <w:color w:val="000000"/>
                <w:sz w:val="24"/>
              </w:rPr>
            </w:pPr>
            <w:r>
              <w:rPr>
                <w:rFonts w:ascii="Calibri" w:hAnsi="Calibri" w:cs="Calibri"/>
                <w:color w:val="000000"/>
                <w:kern w:val="0"/>
                <w:sz w:val="24"/>
                <w:szCs w:val="24"/>
                <w:lang w:bidi="ar"/>
              </w:rPr>
              <w:t>14</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泉城智慧教育产业服务平台</w:t>
            </w:r>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山东东方信达信息科技股份有限公司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ascii="宋体" w:hAnsi="宋体" w:cs="宋体"/>
                <w:color w:val="000000"/>
                <w:sz w:val="24"/>
              </w:rPr>
            </w:pPr>
            <w:r>
              <w:rPr>
                <w:rFonts w:ascii="宋体" w:hAnsi="宋体" w:cs="宋体" w:hint="eastAsia"/>
                <w:color w:val="000000"/>
                <w:kern w:val="0"/>
                <w:sz w:val="24"/>
                <w:szCs w:val="24"/>
                <w:lang w:bidi="ar"/>
              </w:rPr>
              <w:t>山东智慧天下信息科技有限公司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济南市</w:t>
            </w:r>
          </w:p>
        </w:tc>
      </w:tr>
      <w:tr w:rsidR="004812F9">
        <w:trPr>
          <w:cantSplit/>
        </w:trPr>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15</w:t>
            </w:r>
          </w:p>
        </w:tc>
        <w:tc>
          <w:tcPr>
            <w:tcW w:w="1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山东诚创医药技术开发有限公司</w:t>
            </w:r>
          </w:p>
        </w:tc>
        <w:tc>
          <w:tcPr>
            <w:tcW w:w="1198"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山东诚创医药技术开发有限公司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山东拓迪测控技术有限公司</w:t>
            </w:r>
          </w:p>
        </w:tc>
        <w:tc>
          <w:tcPr>
            <w:tcW w:w="556" w:type="pct"/>
            <w:vMerge w:val="restar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济南市</w:t>
            </w: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ascii="宋体" w:hAnsi="宋体" w:cs="宋体"/>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ascii="宋体" w:hAnsi="宋体" w:cs="宋体"/>
                <w:color w:val="000000"/>
                <w:sz w:val="24"/>
              </w:rPr>
            </w:pPr>
            <w:r>
              <w:rPr>
                <w:rFonts w:ascii="宋体" w:hAnsi="宋体" w:cs="宋体" w:hint="eastAsia"/>
                <w:color w:val="000000"/>
                <w:kern w:val="0"/>
                <w:sz w:val="24"/>
                <w:szCs w:val="24"/>
                <w:lang w:bidi="ar"/>
              </w:rPr>
              <w:t>山东瑞之</w:t>
            </w:r>
            <w:proofErr w:type="gramStart"/>
            <w:r>
              <w:rPr>
                <w:rFonts w:ascii="宋体" w:hAnsi="宋体" w:cs="宋体" w:hint="eastAsia"/>
                <w:color w:val="000000"/>
                <w:kern w:val="0"/>
                <w:sz w:val="24"/>
                <w:szCs w:val="24"/>
                <w:lang w:bidi="ar"/>
              </w:rPr>
              <w:t>诺信息</w:t>
            </w:r>
            <w:proofErr w:type="gramEnd"/>
            <w:r>
              <w:rPr>
                <w:rFonts w:ascii="宋体" w:hAnsi="宋体" w:cs="宋体" w:hint="eastAsia"/>
                <w:color w:val="000000"/>
                <w:kern w:val="0"/>
                <w:sz w:val="24"/>
                <w:szCs w:val="24"/>
                <w:lang w:bidi="ar"/>
              </w:rPr>
              <w:t>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山东零柒品牌管理有限公司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cs="Calibri"/>
                <w:color w:val="000000"/>
                <w:sz w:val="24"/>
              </w:rPr>
            </w:pPr>
            <w:r>
              <w:rPr>
                <w:rFonts w:ascii="Calibri" w:hAnsi="Calibri" w:cs="Calibri"/>
                <w:color w:val="000000"/>
                <w:kern w:val="0"/>
                <w:sz w:val="24"/>
                <w:szCs w:val="24"/>
                <w:lang w:bidi="ar"/>
              </w:rPr>
              <w:t>16</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山东</w:t>
            </w:r>
            <w:proofErr w:type="gramStart"/>
            <w:r>
              <w:rPr>
                <w:rFonts w:ascii="宋体" w:hAnsi="宋体" w:cs="宋体" w:hint="eastAsia"/>
                <w:color w:val="000000"/>
                <w:kern w:val="0"/>
                <w:sz w:val="24"/>
                <w:szCs w:val="24"/>
                <w:lang w:bidi="ar"/>
              </w:rPr>
              <w:t>联荷科技</w:t>
            </w:r>
            <w:proofErr w:type="gramEnd"/>
            <w:r>
              <w:rPr>
                <w:rFonts w:ascii="宋体" w:hAnsi="宋体" w:cs="宋体" w:hint="eastAsia"/>
                <w:color w:val="000000"/>
                <w:kern w:val="0"/>
                <w:sz w:val="24"/>
                <w:szCs w:val="24"/>
                <w:lang w:bidi="ar"/>
              </w:rPr>
              <w:t>信息技术产业园</w:t>
            </w:r>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山东联荷科技发展有限公司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proofErr w:type="gramStart"/>
            <w:r>
              <w:rPr>
                <w:rFonts w:ascii="宋体" w:hAnsi="宋体" w:cs="宋体" w:hint="eastAsia"/>
                <w:color w:val="000000"/>
                <w:kern w:val="0"/>
                <w:sz w:val="24"/>
                <w:szCs w:val="24"/>
                <w:lang w:bidi="ar"/>
              </w:rPr>
              <w:t>经纶全讯信息</w:t>
            </w:r>
            <w:proofErr w:type="gramEnd"/>
            <w:r>
              <w:rPr>
                <w:rFonts w:ascii="宋体" w:hAnsi="宋体" w:cs="宋体" w:hint="eastAsia"/>
                <w:color w:val="000000"/>
                <w:kern w:val="0"/>
                <w:sz w:val="24"/>
                <w:szCs w:val="24"/>
                <w:lang w:bidi="ar"/>
              </w:rPr>
              <w:t>科技（山东）有限公司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济南市</w:t>
            </w: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cs="Calibri"/>
                <w:color w:val="000000"/>
                <w:sz w:val="24"/>
              </w:rPr>
            </w:pPr>
            <w:r>
              <w:rPr>
                <w:rFonts w:ascii="Calibri" w:hAnsi="Calibri" w:cs="Calibri"/>
                <w:color w:val="000000"/>
                <w:kern w:val="0"/>
                <w:sz w:val="24"/>
                <w:szCs w:val="24"/>
                <w:lang w:bidi="ar"/>
              </w:rPr>
              <w:t>17</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山东省药物研究院</w:t>
            </w:r>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山东省药物研究院</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山东发现生物技术有限公司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济南市</w:t>
            </w:r>
          </w:p>
        </w:tc>
      </w:tr>
      <w:tr w:rsidR="004812F9">
        <w:trPr>
          <w:cantSplit/>
        </w:trPr>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18</w:t>
            </w:r>
          </w:p>
        </w:tc>
        <w:tc>
          <w:tcPr>
            <w:tcW w:w="1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山东同科天地科技企业孵化器有限公司</w:t>
            </w:r>
          </w:p>
        </w:tc>
        <w:tc>
          <w:tcPr>
            <w:tcW w:w="1198"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山东同科天地科技企业孵化器有限公司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山东德创信息技术有限公司</w:t>
            </w:r>
          </w:p>
        </w:tc>
        <w:tc>
          <w:tcPr>
            <w:tcW w:w="556" w:type="pct"/>
            <w:vMerge w:val="restar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济南市</w:t>
            </w: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ascii="宋体" w:hAnsi="宋体" w:cs="宋体"/>
                <w:color w:val="000000"/>
                <w:sz w:val="24"/>
              </w:rPr>
            </w:pPr>
            <w:r>
              <w:rPr>
                <w:rFonts w:ascii="宋体" w:hAnsi="宋体" w:cs="宋体" w:hint="eastAsia"/>
                <w:color w:val="000000"/>
                <w:kern w:val="0"/>
                <w:sz w:val="24"/>
                <w:szCs w:val="24"/>
                <w:lang w:bidi="ar"/>
              </w:rPr>
              <w:t>山东科丽尔环境监测有限公司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山东采采医疗科技有限公司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山东谷雨春生物科技有限公司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19</w:t>
            </w:r>
          </w:p>
        </w:tc>
        <w:tc>
          <w:tcPr>
            <w:tcW w:w="1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山东嬴城控股集团有限公司</w:t>
            </w:r>
          </w:p>
        </w:tc>
        <w:tc>
          <w:tcPr>
            <w:tcW w:w="1198"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ascii="宋体" w:hAnsi="宋体" w:cs="宋体"/>
                <w:color w:val="000000"/>
                <w:sz w:val="24"/>
              </w:rPr>
            </w:pPr>
            <w:r>
              <w:rPr>
                <w:rFonts w:ascii="宋体" w:hAnsi="宋体" w:cs="宋体" w:hint="eastAsia"/>
                <w:color w:val="000000"/>
                <w:kern w:val="0"/>
                <w:sz w:val="24"/>
                <w:szCs w:val="24"/>
                <w:lang w:bidi="ar"/>
              </w:rPr>
              <w:t>山东嬴城控股集团有限公司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ascii="宋体" w:hAnsi="宋体" w:cs="宋体"/>
                <w:color w:val="000000"/>
                <w:sz w:val="24"/>
              </w:rPr>
            </w:pPr>
            <w:proofErr w:type="gramStart"/>
            <w:r>
              <w:rPr>
                <w:rFonts w:ascii="宋体" w:hAnsi="宋体" w:cs="宋体" w:hint="eastAsia"/>
                <w:color w:val="000000"/>
                <w:kern w:val="0"/>
                <w:sz w:val="24"/>
                <w:szCs w:val="24"/>
                <w:lang w:bidi="ar"/>
              </w:rPr>
              <w:t>山东千禾中药</w:t>
            </w:r>
            <w:proofErr w:type="gramEnd"/>
            <w:r>
              <w:rPr>
                <w:rFonts w:ascii="宋体" w:hAnsi="宋体" w:cs="宋体" w:hint="eastAsia"/>
                <w:color w:val="000000"/>
                <w:kern w:val="0"/>
                <w:sz w:val="24"/>
                <w:szCs w:val="24"/>
                <w:lang w:bidi="ar"/>
              </w:rPr>
              <w:t>饮片有限公司</w:t>
            </w:r>
          </w:p>
        </w:tc>
        <w:tc>
          <w:tcPr>
            <w:tcW w:w="556" w:type="pct"/>
            <w:vMerge w:val="restar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济南市</w:t>
            </w: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ascii="宋体" w:hAnsi="宋体" w:cs="宋体"/>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ascii="宋体" w:hAnsi="宋体" w:cs="宋体"/>
                <w:color w:val="000000"/>
                <w:sz w:val="24"/>
              </w:rPr>
            </w:pPr>
            <w:r>
              <w:rPr>
                <w:rFonts w:ascii="宋体" w:hAnsi="宋体" w:cs="宋体" w:hint="eastAsia"/>
                <w:color w:val="000000"/>
                <w:kern w:val="0"/>
                <w:sz w:val="24"/>
                <w:szCs w:val="24"/>
                <w:lang w:bidi="ar"/>
              </w:rPr>
              <w:t>山东仕达思医疗科技有限公司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20</w:t>
            </w:r>
          </w:p>
        </w:tc>
        <w:tc>
          <w:tcPr>
            <w:tcW w:w="1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proofErr w:type="gramStart"/>
            <w:r>
              <w:rPr>
                <w:rFonts w:ascii="宋体" w:hAnsi="宋体" w:cs="宋体" w:hint="eastAsia"/>
                <w:color w:val="000000"/>
                <w:kern w:val="0"/>
                <w:sz w:val="24"/>
                <w:szCs w:val="24"/>
                <w:lang w:bidi="ar"/>
              </w:rPr>
              <w:t>智谷孵化器</w:t>
            </w:r>
            <w:proofErr w:type="gramEnd"/>
          </w:p>
        </w:tc>
        <w:tc>
          <w:tcPr>
            <w:tcW w:w="1198"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山东大奥医药科技有限公司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济南</w:t>
            </w:r>
            <w:proofErr w:type="gramStart"/>
            <w:r>
              <w:rPr>
                <w:rFonts w:ascii="宋体" w:hAnsi="宋体" w:cs="宋体" w:hint="eastAsia"/>
                <w:color w:val="000000"/>
                <w:kern w:val="0"/>
                <w:sz w:val="24"/>
                <w:szCs w:val="24"/>
                <w:lang w:bidi="ar"/>
              </w:rPr>
              <w:t>冠泽医疗</w:t>
            </w:r>
            <w:proofErr w:type="gramEnd"/>
            <w:r>
              <w:rPr>
                <w:rFonts w:ascii="宋体" w:hAnsi="宋体" w:cs="宋体" w:hint="eastAsia"/>
                <w:color w:val="000000"/>
                <w:kern w:val="0"/>
                <w:sz w:val="24"/>
                <w:szCs w:val="24"/>
                <w:lang w:bidi="ar"/>
              </w:rPr>
              <w:t>器材有限公司</w:t>
            </w:r>
          </w:p>
        </w:tc>
        <w:tc>
          <w:tcPr>
            <w:tcW w:w="556" w:type="pct"/>
            <w:vMerge w:val="restar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济南市</w:t>
            </w: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山东拓数信息科技有限公司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cs="Calibri"/>
                <w:color w:val="000000"/>
                <w:sz w:val="24"/>
              </w:rPr>
            </w:pPr>
            <w:r>
              <w:rPr>
                <w:rFonts w:ascii="Calibri" w:hAnsi="Calibri" w:cs="Calibri"/>
                <w:color w:val="000000"/>
                <w:kern w:val="0"/>
                <w:sz w:val="24"/>
                <w:szCs w:val="24"/>
                <w:lang w:bidi="ar"/>
              </w:rPr>
              <w:t>21</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proofErr w:type="gramStart"/>
            <w:r>
              <w:rPr>
                <w:rFonts w:ascii="宋体" w:hAnsi="宋体" w:cs="宋体" w:hint="eastAsia"/>
                <w:color w:val="000000"/>
                <w:kern w:val="0"/>
                <w:sz w:val="24"/>
                <w:szCs w:val="24"/>
                <w:lang w:bidi="ar"/>
              </w:rPr>
              <w:t>智汇蓝海</w:t>
            </w:r>
            <w:proofErr w:type="gramEnd"/>
            <w:r>
              <w:rPr>
                <w:rFonts w:ascii="宋体" w:hAnsi="宋体" w:cs="宋体" w:hint="eastAsia"/>
                <w:color w:val="000000"/>
                <w:kern w:val="0"/>
                <w:sz w:val="24"/>
                <w:szCs w:val="24"/>
                <w:lang w:bidi="ar"/>
              </w:rPr>
              <w:t>互联网品牌</w:t>
            </w:r>
            <w:proofErr w:type="gramStart"/>
            <w:r>
              <w:rPr>
                <w:rFonts w:ascii="宋体" w:hAnsi="宋体" w:cs="宋体" w:hint="eastAsia"/>
                <w:color w:val="000000"/>
                <w:kern w:val="0"/>
                <w:sz w:val="24"/>
                <w:szCs w:val="24"/>
                <w:lang w:bidi="ar"/>
              </w:rPr>
              <w:t>众创空间</w:t>
            </w:r>
            <w:proofErr w:type="gramEnd"/>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proofErr w:type="gramStart"/>
            <w:r>
              <w:rPr>
                <w:rFonts w:ascii="宋体" w:hAnsi="宋体" w:cs="宋体" w:hint="eastAsia"/>
                <w:color w:val="000000"/>
                <w:kern w:val="0"/>
                <w:sz w:val="24"/>
                <w:szCs w:val="24"/>
                <w:lang w:bidi="ar"/>
              </w:rPr>
              <w:t>山东智汇蓝海</w:t>
            </w:r>
            <w:proofErr w:type="gramEnd"/>
            <w:r>
              <w:rPr>
                <w:rFonts w:ascii="宋体" w:hAnsi="宋体" w:cs="宋体" w:hint="eastAsia"/>
                <w:color w:val="000000"/>
                <w:kern w:val="0"/>
                <w:sz w:val="24"/>
                <w:szCs w:val="24"/>
                <w:lang w:bidi="ar"/>
              </w:rPr>
              <w:t>互联网品牌孵化基地有限公司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中联星空网络科技有限公司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济南市</w:t>
            </w: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cs="Calibri"/>
                <w:color w:val="000000"/>
                <w:sz w:val="24"/>
              </w:rPr>
            </w:pPr>
            <w:r>
              <w:rPr>
                <w:rFonts w:ascii="Calibri" w:hAnsi="Calibri" w:cs="Calibri"/>
                <w:color w:val="000000"/>
                <w:kern w:val="0"/>
                <w:sz w:val="24"/>
                <w:szCs w:val="24"/>
                <w:lang w:bidi="ar"/>
              </w:rPr>
              <w:t>22</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proofErr w:type="gramStart"/>
            <w:r>
              <w:rPr>
                <w:rFonts w:ascii="宋体" w:hAnsi="宋体" w:cs="宋体" w:hint="eastAsia"/>
                <w:color w:val="000000"/>
                <w:kern w:val="0"/>
                <w:sz w:val="24"/>
                <w:szCs w:val="24"/>
                <w:lang w:bidi="ar"/>
              </w:rPr>
              <w:t>中关村领创空间</w:t>
            </w:r>
            <w:proofErr w:type="gramEnd"/>
            <w:r>
              <w:rPr>
                <w:color w:val="000000"/>
                <w:kern w:val="0"/>
                <w:sz w:val="24"/>
                <w:szCs w:val="24"/>
                <w:lang w:bidi="ar"/>
              </w:rPr>
              <w:t>·</w:t>
            </w:r>
            <w:r>
              <w:rPr>
                <w:rFonts w:ascii="宋体" w:hAnsi="宋体" w:cs="宋体" w:hint="eastAsia"/>
                <w:color w:val="000000"/>
                <w:kern w:val="0"/>
                <w:sz w:val="24"/>
                <w:szCs w:val="24"/>
                <w:lang w:bidi="ar"/>
              </w:rPr>
              <w:t>济南</w:t>
            </w:r>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济南中关村</w:t>
            </w:r>
            <w:proofErr w:type="gramStart"/>
            <w:r>
              <w:rPr>
                <w:rFonts w:ascii="宋体" w:hAnsi="宋体" w:cs="宋体" w:hint="eastAsia"/>
                <w:color w:val="000000"/>
                <w:kern w:val="0"/>
                <w:sz w:val="24"/>
                <w:szCs w:val="24"/>
                <w:lang w:bidi="ar"/>
              </w:rPr>
              <w:t>领创空间</w:t>
            </w:r>
            <w:proofErr w:type="gramEnd"/>
            <w:r>
              <w:rPr>
                <w:rFonts w:ascii="宋体" w:hAnsi="宋体" w:cs="宋体" w:hint="eastAsia"/>
                <w:color w:val="000000"/>
                <w:kern w:val="0"/>
                <w:sz w:val="24"/>
                <w:szCs w:val="24"/>
                <w:lang w:bidi="ar"/>
              </w:rPr>
              <w:t>科技服务有限责任公司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山东优奥信息科技有限公司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济南市</w:t>
            </w: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cs="Calibri"/>
                <w:color w:val="000000"/>
                <w:sz w:val="24"/>
              </w:rPr>
            </w:pPr>
            <w:r>
              <w:rPr>
                <w:rFonts w:ascii="Calibri" w:hAnsi="Calibri" w:cs="Calibri"/>
                <w:color w:val="000000"/>
                <w:kern w:val="0"/>
                <w:sz w:val="24"/>
                <w:szCs w:val="24"/>
                <w:lang w:bidi="ar"/>
              </w:rPr>
              <w:t>23</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中物科技园</w:t>
            </w:r>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济南中物九鼎科技企业孵化器有限公司</w:t>
            </w:r>
          </w:p>
        </w:tc>
        <w:tc>
          <w:tcPr>
            <w:tcW w:w="1592"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山东香农软件科技有限公司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济南市</w:t>
            </w: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cs="Calibri"/>
                <w:color w:val="000000"/>
                <w:sz w:val="24"/>
              </w:rPr>
            </w:pPr>
            <w:r>
              <w:rPr>
                <w:rFonts w:ascii="Calibri" w:hAnsi="Calibri" w:cs="Calibri"/>
                <w:color w:val="000000"/>
                <w:kern w:val="0"/>
                <w:sz w:val="24"/>
                <w:szCs w:val="24"/>
                <w:lang w:bidi="ar"/>
              </w:rPr>
              <w:t>24</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新火炬</w:t>
            </w:r>
            <w:proofErr w:type="gramStart"/>
            <w:r>
              <w:rPr>
                <w:rFonts w:ascii="宋体" w:hAnsi="宋体" w:cs="宋体" w:hint="eastAsia"/>
                <w:color w:val="000000"/>
                <w:kern w:val="0"/>
                <w:sz w:val="24"/>
                <w:szCs w:val="24"/>
                <w:lang w:bidi="ar"/>
              </w:rPr>
              <w:t>众创空间</w:t>
            </w:r>
            <w:proofErr w:type="gramEnd"/>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淄博新火炬信息技术有限公司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proofErr w:type="gramStart"/>
            <w:r>
              <w:rPr>
                <w:rFonts w:ascii="宋体" w:hAnsi="宋体" w:cs="宋体" w:hint="eastAsia"/>
                <w:color w:val="000000"/>
                <w:kern w:val="0"/>
                <w:sz w:val="24"/>
                <w:szCs w:val="24"/>
                <w:lang w:bidi="ar"/>
              </w:rPr>
              <w:t>淄博壹洲信息技术</w:t>
            </w:r>
            <w:proofErr w:type="gramEnd"/>
            <w:r>
              <w:rPr>
                <w:rFonts w:ascii="宋体" w:hAnsi="宋体" w:cs="宋体" w:hint="eastAsia"/>
                <w:color w:val="000000"/>
                <w:kern w:val="0"/>
                <w:sz w:val="24"/>
                <w:szCs w:val="24"/>
                <w:lang w:bidi="ar"/>
              </w:rPr>
              <w:t>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淄博市</w:t>
            </w: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cs="Calibri"/>
                <w:color w:val="000000"/>
                <w:sz w:val="24"/>
              </w:rPr>
            </w:pPr>
            <w:r>
              <w:rPr>
                <w:rFonts w:ascii="Calibri" w:hAnsi="Calibri" w:cs="Calibri"/>
                <w:color w:val="000000"/>
                <w:kern w:val="0"/>
                <w:sz w:val="24"/>
                <w:szCs w:val="24"/>
                <w:lang w:bidi="ar"/>
              </w:rPr>
              <w:t>25</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淄博高新技术产业开发区精细化工和高分子材料产业创新园管理办公室</w:t>
            </w:r>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淄博高新技术产业开发区精细化工和高分子材料产业创新园管理办公室</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山东嘉敏环境检测有限公司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淄博市</w:t>
            </w: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cs="Calibri"/>
                <w:color w:val="000000"/>
                <w:sz w:val="24"/>
              </w:rPr>
            </w:pPr>
            <w:r>
              <w:rPr>
                <w:rFonts w:ascii="Calibri" w:hAnsi="Calibri" w:cs="Calibri"/>
                <w:color w:val="000000"/>
                <w:kern w:val="0"/>
                <w:sz w:val="24"/>
                <w:szCs w:val="24"/>
                <w:lang w:bidi="ar"/>
              </w:rPr>
              <w:t>26</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淄博高新技术产业开发区生物医药产业创新园管理办公室</w:t>
            </w:r>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淄博高新技术产业开发区生物医药产业创新园管理办公室</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ascii="宋体" w:hAnsi="宋体" w:cs="宋体"/>
                <w:color w:val="000000"/>
                <w:sz w:val="24"/>
              </w:rPr>
            </w:pPr>
            <w:r>
              <w:rPr>
                <w:rFonts w:ascii="宋体" w:hAnsi="宋体" w:cs="宋体" w:hint="eastAsia"/>
                <w:color w:val="000000"/>
                <w:kern w:val="0"/>
                <w:sz w:val="24"/>
                <w:szCs w:val="24"/>
                <w:lang w:bidi="ar"/>
              </w:rPr>
              <w:t>山东风华生物技术有限公司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淄博市</w:t>
            </w:r>
          </w:p>
        </w:tc>
      </w:tr>
      <w:tr w:rsidR="004812F9">
        <w:trPr>
          <w:cantSplit/>
        </w:trPr>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27</w:t>
            </w:r>
          </w:p>
        </w:tc>
        <w:tc>
          <w:tcPr>
            <w:tcW w:w="1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淄博中</w:t>
            </w:r>
            <w:proofErr w:type="gramStart"/>
            <w:r>
              <w:rPr>
                <w:rFonts w:ascii="宋体" w:hAnsi="宋体" w:cs="宋体" w:hint="eastAsia"/>
                <w:color w:val="000000"/>
                <w:kern w:val="0"/>
                <w:sz w:val="24"/>
                <w:szCs w:val="24"/>
                <w:lang w:bidi="ar"/>
              </w:rPr>
              <w:t>一</w:t>
            </w:r>
            <w:proofErr w:type="gramEnd"/>
            <w:r>
              <w:rPr>
                <w:rFonts w:ascii="宋体" w:hAnsi="宋体" w:cs="宋体" w:hint="eastAsia"/>
                <w:color w:val="000000"/>
                <w:kern w:val="0"/>
                <w:sz w:val="24"/>
                <w:szCs w:val="24"/>
                <w:lang w:bidi="ar"/>
              </w:rPr>
              <w:t>产业创新孵化基地有限公司</w:t>
            </w:r>
          </w:p>
        </w:tc>
        <w:tc>
          <w:tcPr>
            <w:tcW w:w="1198"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淄博中</w:t>
            </w:r>
            <w:proofErr w:type="gramStart"/>
            <w:r>
              <w:rPr>
                <w:rFonts w:ascii="宋体" w:hAnsi="宋体" w:cs="宋体" w:hint="eastAsia"/>
                <w:color w:val="000000"/>
                <w:kern w:val="0"/>
                <w:sz w:val="24"/>
                <w:szCs w:val="24"/>
                <w:lang w:bidi="ar"/>
              </w:rPr>
              <w:t>一</w:t>
            </w:r>
            <w:proofErr w:type="gramEnd"/>
            <w:r>
              <w:rPr>
                <w:rFonts w:ascii="宋体" w:hAnsi="宋体" w:cs="宋体" w:hint="eastAsia"/>
                <w:color w:val="000000"/>
                <w:kern w:val="0"/>
                <w:sz w:val="24"/>
                <w:szCs w:val="24"/>
                <w:lang w:bidi="ar"/>
              </w:rPr>
              <w:t>产业创新孵化基地有限公司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w:t>
            </w:r>
            <w:proofErr w:type="gramStart"/>
            <w:r>
              <w:rPr>
                <w:rFonts w:ascii="宋体" w:hAnsi="宋体" w:cs="宋体" w:hint="eastAsia"/>
                <w:color w:val="000000"/>
                <w:kern w:val="0"/>
                <w:sz w:val="24"/>
                <w:szCs w:val="24"/>
                <w:lang w:bidi="ar"/>
              </w:rPr>
              <w:t>盛沐去</w:t>
            </w:r>
            <w:proofErr w:type="gramEnd"/>
            <w:r>
              <w:rPr>
                <w:rFonts w:ascii="宋体" w:hAnsi="宋体" w:cs="宋体" w:hint="eastAsia"/>
                <w:color w:val="000000"/>
                <w:kern w:val="0"/>
                <w:sz w:val="24"/>
                <w:szCs w:val="24"/>
                <w:lang w:bidi="ar"/>
              </w:rPr>
              <w:t>毛刺技术装备有限公司</w:t>
            </w:r>
          </w:p>
        </w:tc>
        <w:tc>
          <w:tcPr>
            <w:tcW w:w="556" w:type="pct"/>
            <w:vMerge w:val="restar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淄博市</w:t>
            </w: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山东齐岚环保科技有限公司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ascii="宋体" w:hAnsi="宋体" w:cs="宋体"/>
                <w:color w:val="000000"/>
                <w:sz w:val="24"/>
              </w:rPr>
            </w:pPr>
            <w:r>
              <w:rPr>
                <w:rFonts w:ascii="宋体" w:hAnsi="宋体" w:cs="宋体" w:hint="eastAsia"/>
                <w:color w:val="000000"/>
                <w:kern w:val="0"/>
                <w:sz w:val="24"/>
                <w:szCs w:val="24"/>
                <w:lang w:bidi="ar"/>
              </w:rPr>
              <w:t>鲁诺特种电缆（山东）有限公司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cs="Calibri"/>
                <w:color w:val="000000"/>
                <w:sz w:val="24"/>
              </w:rPr>
            </w:pPr>
            <w:r>
              <w:rPr>
                <w:rFonts w:ascii="Calibri" w:hAnsi="Calibri" w:cs="Calibri"/>
                <w:color w:val="000000"/>
                <w:kern w:val="0"/>
                <w:sz w:val="24"/>
                <w:szCs w:val="24"/>
                <w:lang w:bidi="ar"/>
              </w:rPr>
              <w:lastRenderedPageBreak/>
              <w:t>28</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汇</w:t>
            </w:r>
            <w:proofErr w:type="gramStart"/>
            <w:r>
              <w:rPr>
                <w:rFonts w:ascii="宋体" w:hAnsi="宋体" w:cs="宋体" w:hint="eastAsia"/>
                <w:color w:val="000000"/>
                <w:kern w:val="0"/>
                <w:sz w:val="24"/>
                <w:szCs w:val="24"/>
                <w:lang w:bidi="ar"/>
              </w:rPr>
              <w:t>智众创</w:t>
            </w:r>
            <w:proofErr w:type="gramEnd"/>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proofErr w:type="gramStart"/>
            <w:r>
              <w:rPr>
                <w:rFonts w:ascii="宋体" w:hAnsi="宋体" w:cs="宋体" w:hint="eastAsia"/>
                <w:color w:val="000000"/>
                <w:kern w:val="0"/>
                <w:sz w:val="24"/>
                <w:szCs w:val="24"/>
                <w:lang w:bidi="ar"/>
              </w:rPr>
              <w:t>枣庄智汇互联网</w:t>
            </w:r>
            <w:proofErr w:type="gramEnd"/>
            <w:r>
              <w:rPr>
                <w:rFonts w:ascii="宋体" w:hAnsi="宋体" w:cs="宋体" w:hint="eastAsia"/>
                <w:color w:val="000000"/>
                <w:kern w:val="0"/>
                <w:sz w:val="24"/>
                <w:szCs w:val="24"/>
                <w:lang w:bidi="ar"/>
              </w:rPr>
              <w:t>小镇管理有限公司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深兰自动驾驶研究院（山东）有限公司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枣庄市</w:t>
            </w: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cs="Calibri"/>
                <w:color w:val="000000"/>
                <w:sz w:val="24"/>
              </w:rPr>
            </w:pPr>
            <w:r>
              <w:rPr>
                <w:rFonts w:ascii="Calibri" w:hAnsi="Calibri" w:cs="Calibri"/>
                <w:color w:val="000000"/>
                <w:kern w:val="0"/>
                <w:sz w:val="24"/>
                <w:szCs w:val="24"/>
                <w:lang w:bidi="ar"/>
              </w:rPr>
              <w:t>29</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山东中泰达技术孵化有限公司</w:t>
            </w:r>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ascii="宋体" w:hAnsi="宋体" w:cs="宋体"/>
                <w:color w:val="000000"/>
                <w:sz w:val="24"/>
              </w:rPr>
            </w:pPr>
            <w:r>
              <w:rPr>
                <w:rFonts w:ascii="宋体" w:hAnsi="宋体" w:cs="宋体" w:hint="eastAsia"/>
                <w:color w:val="000000"/>
                <w:kern w:val="0"/>
                <w:sz w:val="24"/>
                <w:szCs w:val="24"/>
                <w:lang w:bidi="ar"/>
              </w:rPr>
              <w:t>山东中泰达技术孵化有限公司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ascii="宋体" w:hAnsi="宋体" w:cs="宋体"/>
                <w:color w:val="000000"/>
                <w:sz w:val="24"/>
              </w:rPr>
            </w:pPr>
            <w:r>
              <w:rPr>
                <w:rFonts w:ascii="宋体" w:hAnsi="宋体" w:cs="宋体" w:hint="eastAsia"/>
                <w:color w:val="000000"/>
                <w:kern w:val="0"/>
                <w:sz w:val="24"/>
                <w:szCs w:val="24"/>
                <w:lang w:bidi="ar"/>
              </w:rPr>
              <w:t>山东筑安农牧科技有限公司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枣庄市</w:t>
            </w:r>
          </w:p>
        </w:tc>
      </w:tr>
      <w:tr w:rsidR="004812F9">
        <w:trPr>
          <w:cantSplit/>
        </w:trPr>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30</w:t>
            </w:r>
          </w:p>
        </w:tc>
        <w:tc>
          <w:tcPr>
            <w:tcW w:w="1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东营市高新技术创业服务中心</w:t>
            </w:r>
          </w:p>
        </w:tc>
        <w:tc>
          <w:tcPr>
            <w:tcW w:w="1198"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ascii="宋体" w:hAnsi="宋体" w:cs="宋体"/>
                <w:color w:val="000000"/>
                <w:sz w:val="24"/>
              </w:rPr>
            </w:pPr>
            <w:r>
              <w:rPr>
                <w:rFonts w:ascii="宋体" w:hAnsi="宋体" w:cs="宋体" w:hint="eastAsia"/>
                <w:color w:val="000000"/>
                <w:kern w:val="0"/>
                <w:sz w:val="24"/>
                <w:szCs w:val="24"/>
                <w:lang w:bidi="ar"/>
              </w:rPr>
              <w:t>东营市高新技术创业服务中心</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ascii="宋体" w:hAnsi="宋体" w:cs="宋体"/>
                <w:color w:val="000000"/>
                <w:sz w:val="24"/>
              </w:rPr>
            </w:pPr>
            <w:r>
              <w:rPr>
                <w:rFonts w:ascii="宋体" w:hAnsi="宋体" w:cs="宋体" w:hint="eastAsia"/>
                <w:color w:val="000000"/>
                <w:kern w:val="0"/>
                <w:sz w:val="24"/>
                <w:szCs w:val="24"/>
                <w:lang w:bidi="ar"/>
              </w:rPr>
              <w:t>山东万融软件有限公司</w:t>
            </w:r>
          </w:p>
        </w:tc>
        <w:tc>
          <w:tcPr>
            <w:tcW w:w="556" w:type="pct"/>
            <w:vMerge w:val="restar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东营市</w:t>
            </w: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ascii="宋体" w:hAnsi="宋体" w:cs="宋体"/>
                <w:color w:val="000000"/>
                <w:sz w:val="24"/>
              </w:rPr>
            </w:pPr>
            <w:r>
              <w:rPr>
                <w:rFonts w:ascii="宋体" w:hAnsi="宋体" w:cs="宋体" w:hint="eastAsia"/>
                <w:color w:val="000000"/>
                <w:kern w:val="0"/>
                <w:sz w:val="24"/>
                <w:szCs w:val="24"/>
                <w:lang w:bidi="ar"/>
              </w:rPr>
              <w:t>山东宇创环保科技有限公司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山东浩洲信息技术有限公司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cs="Calibri"/>
                <w:color w:val="000000"/>
                <w:sz w:val="24"/>
              </w:rPr>
            </w:pPr>
            <w:r>
              <w:rPr>
                <w:rFonts w:ascii="Calibri" w:hAnsi="Calibri" w:cs="Calibri"/>
                <w:color w:val="000000"/>
                <w:kern w:val="0"/>
                <w:sz w:val="24"/>
                <w:szCs w:val="24"/>
                <w:lang w:bidi="ar"/>
              </w:rPr>
              <w:t>31</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中国石油大学国家大学科技园</w:t>
            </w:r>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东营市大学科技园发展有限责任公司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山东海科创新研究院有限公司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东营市</w:t>
            </w: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cs="Calibri"/>
                <w:color w:val="000000"/>
                <w:sz w:val="24"/>
              </w:rPr>
            </w:pPr>
            <w:r>
              <w:rPr>
                <w:rFonts w:ascii="Calibri" w:hAnsi="Calibri" w:cs="Calibri"/>
                <w:color w:val="000000"/>
                <w:kern w:val="0"/>
                <w:sz w:val="24"/>
                <w:szCs w:val="24"/>
                <w:lang w:bidi="ar"/>
              </w:rPr>
              <w:t>32</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国科装备科技园</w:t>
            </w:r>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proofErr w:type="gramStart"/>
            <w:r>
              <w:rPr>
                <w:rFonts w:ascii="宋体" w:hAnsi="宋体" w:cs="宋体" w:hint="eastAsia"/>
                <w:color w:val="000000"/>
                <w:kern w:val="0"/>
                <w:sz w:val="24"/>
                <w:szCs w:val="24"/>
                <w:lang w:bidi="ar"/>
              </w:rPr>
              <w:t>烟台国</w:t>
            </w:r>
            <w:proofErr w:type="gramEnd"/>
            <w:r>
              <w:rPr>
                <w:rFonts w:ascii="宋体" w:hAnsi="宋体" w:cs="宋体" w:hint="eastAsia"/>
                <w:color w:val="000000"/>
                <w:kern w:val="0"/>
                <w:sz w:val="24"/>
                <w:szCs w:val="24"/>
                <w:lang w:bidi="ar"/>
              </w:rPr>
              <w:t>科装备技术有限公司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山东鹰眼机械科技有限公司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烟台市</w:t>
            </w: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cs="Calibri"/>
                <w:color w:val="000000"/>
                <w:sz w:val="24"/>
              </w:rPr>
            </w:pPr>
            <w:r>
              <w:rPr>
                <w:rFonts w:ascii="Calibri" w:hAnsi="Calibri" w:cs="Calibri"/>
                <w:color w:val="000000"/>
                <w:kern w:val="0"/>
                <w:sz w:val="24"/>
                <w:szCs w:val="24"/>
                <w:lang w:bidi="ar"/>
              </w:rPr>
              <w:t>33</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proofErr w:type="gramStart"/>
            <w:r>
              <w:rPr>
                <w:rFonts w:ascii="宋体" w:hAnsi="宋体" w:cs="宋体" w:hint="eastAsia"/>
                <w:color w:val="000000"/>
                <w:kern w:val="0"/>
                <w:sz w:val="24"/>
                <w:szCs w:val="24"/>
                <w:lang w:bidi="ar"/>
              </w:rPr>
              <w:t>莱</w:t>
            </w:r>
            <w:proofErr w:type="gramEnd"/>
            <w:r>
              <w:rPr>
                <w:rFonts w:ascii="宋体" w:hAnsi="宋体" w:cs="宋体" w:hint="eastAsia"/>
                <w:color w:val="000000"/>
                <w:kern w:val="0"/>
                <w:sz w:val="24"/>
                <w:szCs w:val="24"/>
                <w:lang w:bidi="ar"/>
              </w:rPr>
              <w:t>山区科技创新促进中心</w:t>
            </w:r>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烟台市</w:t>
            </w:r>
            <w:proofErr w:type="gramStart"/>
            <w:r>
              <w:rPr>
                <w:rFonts w:ascii="宋体" w:hAnsi="宋体" w:cs="宋体" w:hint="eastAsia"/>
                <w:color w:val="000000"/>
                <w:kern w:val="0"/>
                <w:sz w:val="24"/>
                <w:szCs w:val="24"/>
                <w:lang w:bidi="ar"/>
              </w:rPr>
              <w:t>莱</w:t>
            </w:r>
            <w:proofErr w:type="gramEnd"/>
            <w:r>
              <w:rPr>
                <w:rFonts w:ascii="宋体" w:hAnsi="宋体" w:cs="宋体" w:hint="eastAsia"/>
                <w:color w:val="000000"/>
                <w:kern w:val="0"/>
                <w:sz w:val="24"/>
                <w:szCs w:val="24"/>
                <w:lang w:bidi="ar"/>
              </w:rPr>
              <w:t>山区创业服务中心</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ascii="宋体" w:hAnsi="宋体" w:cs="宋体"/>
                <w:color w:val="000000"/>
                <w:sz w:val="24"/>
              </w:rPr>
            </w:pPr>
            <w:proofErr w:type="gramStart"/>
            <w:r>
              <w:rPr>
                <w:rFonts w:ascii="宋体" w:hAnsi="宋体" w:cs="宋体" w:hint="eastAsia"/>
                <w:color w:val="000000"/>
                <w:kern w:val="0"/>
                <w:sz w:val="24"/>
                <w:szCs w:val="24"/>
                <w:lang w:bidi="ar"/>
              </w:rPr>
              <w:t>山东乐润信息技术</w:t>
            </w:r>
            <w:proofErr w:type="gramEnd"/>
            <w:r>
              <w:rPr>
                <w:rFonts w:ascii="宋体" w:hAnsi="宋体" w:cs="宋体" w:hint="eastAsia"/>
                <w:color w:val="000000"/>
                <w:kern w:val="0"/>
                <w:sz w:val="24"/>
                <w:szCs w:val="24"/>
                <w:lang w:bidi="ar"/>
              </w:rPr>
              <w:t>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烟台市</w:t>
            </w: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cs="Calibri"/>
                <w:color w:val="000000"/>
                <w:sz w:val="24"/>
              </w:rPr>
            </w:pPr>
            <w:r>
              <w:rPr>
                <w:rFonts w:ascii="Calibri" w:hAnsi="Calibri" w:cs="Calibri"/>
                <w:color w:val="000000"/>
                <w:kern w:val="0"/>
                <w:sz w:val="24"/>
                <w:szCs w:val="24"/>
                <w:lang w:bidi="ar"/>
              </w:rPr>
              <w:t>34</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蓬莱市科技创业服务中心（蓬莱农业高新技术产业示范区管理委员会）</w:t>
            </w:r>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蓬莱农业高新技术产业示范区管理委员会</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ascii="宋体" w:hAnsi="宋体" w:cs="宋体"/>
                <w:color w:val="000000"/>
                <w:sz w:val="24"/>
              </w:rPr>
            </w:pPr>
            <w:r>
              <w:rPr>
                <w:rFonts w:ascii="宋体" w:hAnsi="宋体" w:cs="宋体" w:hint="eastAsia"/>
                <w:color w:val="000000"/>
                <w:kern w:val="0"/>
                <w:sz w:val="24"/>
                <w:szCs w:val="24"/>
                <w:lang w:bidi="ar"/>
              </w:rPr>
              <w:t>烟台沃森农业科技有限公司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烟台市</w:t>
            </w: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cs="Calibri"/>
                <w:color w:val="000000"/>
                <w:sz w:val="24"/>
              </w:rPr>
            </w:pPr>
            <w:r>
              <w:rPr>
                <w:rFonts w:ascii="Calibri" w:hAnsi="Calibri" w:cs="Calibri"/>
                <w:color w:val="000000"/>
                <w:kern w:val="0"/>
                <w:sz w:val="24"/>
                <w:szCs w:val="24"/>
                <w:lang w:bidi="ar"/>
              </w:rPr>
              <w:t>35</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青创驿站</w:t>
            </w:r>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烟台青年科技创业大道有限责任公司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ascii="宋体" w:hAnsi="宋体" w:cs="宋体"/>
                <w:color w:val="000000"/>
                <w:sz w:val="24"/>
              </w:rPr>
            </w:pPr>
            <w:r>
              <w:rPr>
                <w:rFonts w:ascii="宋体" w:hAnsi="宋体" w:cs="宋体" w:hint="eastAsia"/>
                <w:color w:val="000000"/>
                <w:kern w:val="0"/>
                <w:sz w:val="24"/>
                <w:szCs w:val="24"/>
                <w:lang w:bidi="ar"/>
              </w:rPr>
              <w:t>烟台一合软件科技有限公司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烟台市</w:t>
            </w: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cs="Calibri"/>
                <w:color w:val="000000"/>
                <w:sz w:val="24"/>
              </w:rPr>
            </w:pPr>
            <w:r>
              <w:rPr>
                <w:rFonts w:ascii="Calibri" w:hAnsi="Calibri" w:cs="Calibri"/>
                <w:color w:val="000000"/>
                <w:kern w:val="0"/>
                <w:sz w:val="24"/>
                <w:szCs w:val="24"/>
                <w:lang w:bidi="ar"/>
              </w:rPr>
              <w:t>36</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ascii="宋体" w:hAnsi="宋体" w:cs="宋体"/>
                <w:color w:val="000000"/>
                <w:sz w:val="24"/>
              </w:rPr>
            </w:pPr>
            <w:r>
              <w:rPr>
                <w:rFonts w:ascii="宋体" w:hAnsi="宋体" w:cs="宋体" w:hint="eastAsia"/>
                <w:color w:val="000000"/>
                <w:kern w:val="0"/>
                <w:sz w:val="24"/>
                <w:szCs w:val="24"/>
                <w:lang w:bidi="ar"/>
              </w:rPr>
              <w:t>荣昌生物医药大学科技园</w:t>
            </w:r>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烟台业达国际生物医药创新孵化中心有限公司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proofErr w:type="gramStart"/>
            <w:r>
              <w:rPr>
                <w:rFonts w:ascii="宋体" w:hAnsi="宋体" w:cs="宋体" w:hint="eastAsia"/>
                <w:color w:val="000000"/>
                <w:kern w:val="0"/>
                <w:sz w:val="24"/>
                <w:szCs w:val="24"/>
                <w:lang w:bidi="ar"/>
              </w:rPr>
              <w:t>烟台魔技纳米</w:t>
            </w:r>
            <w:proofErr w:type="gramEnd"/>
            <w:r>
              <w:rPr>
                <w:rFonts w:ascii="宋体" w:hAnsi="宋体" w:cs="宋体" w:hint="eastAsia"/>
                <w:color w:val="000000"/>
                <w:kern w:val="0"/>
                <w:sz w:val="24"/>
                <w:szCs w:val="24"/>
                <w:lang w:bidi="ar"/>
              </w:rPr>
              <w:t>科技有限公司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烟台市</w:t>
            </w:r>
          </w:p>
        </w:tc>
      </w:tr>
      <w:tr w:rsidR="004812F9">
        <w:trPr>
          <w:cantSplit/>
        </w:trPr>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37</w:t>
            </w:r>
          </w:p>
        </w:tc>
        <w:tc>
          <w:tcPr>
            <w:tcW w:w="1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山东国际生物科技园发展有限公司</w:t>
            </w:r>
          </w:p>
        </w:tc>
        <w:tc>
          <w:tcPr>
            <w:tcW w:w="1198"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山东国际生物科技园发展有限公司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山东泽元检测技术有限公司</w:t>
            </w:r>
          </w:p>
        </w:tc>
        <w:tc>
          <w:tcPr>
            <w:tcW w:w="556" w:type="pct"/>
            <w:vMerge w:val="restar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烟台市</w:t>
            </w: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烟台</w:t>
            </w:r>
            <w:proofErr w:type="gramStart"/>
            <w:r>
              <w:rPr>
                <w:rFonts w:ascii="宋体" w:hAnsi="宋体" w:cs="宋体" w:hint="eastAsia"/>
                <w:color w:val="000000"/>
                <w:kern w:val="0"/>
                <w:sz w:val="24"/>
                <w:szCs w:val="24"/>
                <w:lang w:bidi="ar"/>
              </w:rPr>
              <w:t>浩</w:t>
            </w:r>
            <w:proofErr w:type="gramEnd"/>
            <w:r>
              <w:rPr>
                <w:rFonts w:ascii="宋体" w:hAnsi="宋体" w:cs="宋体" w:hint="eastAsia"/>
                <w:color w:val="000000"/>
                <w:kern w:val="0"/>
                <w:sz w:val="24"/>
                <w:szCs w:val="24"/>
                <w:lang w:bidi="ar"/>
              </w:rPr>
              <w:t>忆生物科技有限公司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cs="Calibri"/>
                <w:color w:val="000000"/>
                <w:sz w:val="24"/>
              </w:rPr>
            </w:pPr>
            <w:r>
              <w:rPr>
                <w:rFonts w:ascii="Calibri" w:hAnsi="Calibri" w:cs="Calibri"/>
                <w:color w:val="000000"/>
                <w:kern w:val="0"/>
                <w:sz w:val="24"/>
                <w:szCs w:val="24"/>
                <w:lang w:bidi="ar"/>
              </w:rPr>
              <w:t>38</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山东盛华科技创业园有限公司</w:t>
            </w:r>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山东盛华科技创业园有限公司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烟台融</w:t>
            </w:r>
            <w:proofErr w:type="gramStart"/>
            <w:r>
              <w:rPr>
                <w:rFonts w:ascii="宋体" w:hAnsi="宋体" w:cs="宋体" w:hint="eastAsia"/>
                <w:color w:val="000000"/>
                <w:kern w:val="0"/>
                <w:sz w:val="24"/>
                <w:szCs w:val="24"/>
                <w:lang w:bidi="ar"/>
              </w:rPr>
              <w:t>晟</w:t>
            </w:r>
            <w:proofErr w:type="gramEnd"/>
            <w:r>
              <w:rPr>
                <w:rFonts w:ascii="宋体" w:hAnsi="宋体" w:cs="宋体" w:hint="eastAsia"/>
                <w:color w:val="000000"/>
                <w:kern w:val="0"/>
                <w:sz w:val="24"/>
                <w:szCs w:val="24"/>
                <w:lang w:bidi="ar"/>
              </w:rPr>
              <w:t>新材料有限公司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烟台市</w:t>
            </w:r>
          </w:p>
        </w:tc>
      </w:tr>
      <w:tr w:rsidR="004812F9">
        <w:trPr>
          <w:cantSplit/>
        </w:trPr>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39</w:t>
            </w:r>
          </w:p>
        </w:tc>
        <w:tc>
          <w:tcPr>
            <w:tcW w:w="1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烟台高新区科技创业服务中心</w:t>
            </w:r>
          </w:p>
        </w:tc>
        <w:tc>
          <w:tcPr>
            <w:tcW w:w="1198"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烟台高新科创发展有限公司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烟台</w:t>
            </w:r>
            <w:proofErr w:type="gramStart"/>
            <w:r>
              <w:rPr>
                <w:rFonts w:ascii="宋体" w:hAnsi="宋体" w:cs="宋体" w:hint="eastAsia"/>
                <w:color w:val="000000"/>
                <w:kern w:val="0"/>
                <w:sz w:val="24"/>
                <w:szCs w:val="24"/>
                <w:lang w:bidi="ar"/>
              </w:rPr>
              <w:t>岳图信息</w:t>
            </w:r>
            <w:proofErr w:type="gramEnd"/>
            <w:r>
              <w:rPr>
                <w:rFonts w:ascii="宋体" w:hAnsi="宋体" w:cs="宋体" w:hint="eastAsia"/>
                <w:color w:val="000000"/>
                <w:kern w:val="0"/>
                <w:sz w:val="24"/>
                <w:szCs w:val="24"/>
                <w:lang w:bidi="ar"/>
              </w:rPr>
              <w:t>科技有限公司</w:t>
            </w:r>
          </w:p>
        </w:tc>
        <w:tc>
          <w:tcPr>
            <w:tcW w:w="556" w:type="pct"/>
            <w:vMerge w:val="restar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烟台市</w:t>
            </w: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烟台塔克电子科技有限公司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烟台</w:t>
            </w:r>
            <w:proofErr w:type="gramStart"/>
            <w:r>
              <w:rPr>
                <w:rFonts w:ascii="宋体" w:hAnsi="宋体" w:cs="宋体" w:hint="eastAsia"/>
                <w:color w:val="000000"/>
                <w:kern w:val="0"/>
                <w:sz w:val="24"/>
                <w:szCs w:val="24"/>
                <w:lang w:bidi="ar"/>
              </w:rPr>
              <w:t>乐橙网络</w:t>
            </w:r>
            <w:proofErr w:type="gramEnd"/>
            <w:r>
              <w:rPr>
                <w:rFonts w:ascii="宋体" w:hAnsi="宋体" w:cs="宋体" w:hint="eastAsia"/>
                <w:color w:val="000000"/>
                <w:kern w:val="0"/>
                <w:sz w:val="24"/>
                <w:szCs w:val="24"/>
                <w:lang w:bidi="ar"/>
              </w:rPr>
              <w:t>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proofErr w:type="gramStart"/>
            <w:r>
              <w:rPr>
                <w:rFonts w:ascii="宋体" w:hAnsi="宋体" w:cs="宋体" w:hint="eastAsia"/>
                <w:color w:val="000000"/>
                <w:kern w:val="0"/>
                <w:sz w:val="24"/>
                <w:szCs w:val="24"/>
                <w:lang w:bidi="ar"/>
              </w:rPr>
              <w:t>微程之家</w:t>
            </w:r>
            <w:proofErr w:type="gramEnd"/>
            <w:r>
              <w:rPr>
                <w:rFonts w:ascii="宋体" w:hAnsi="宋体" w:cs="宋体" w:hint="eastAsia"/>
                <w:color w:val="000000"/>
                <w:kern w:val="0"/>
                <w:sz w:val="24"/>
                <w:szCs w:val="24"/>
                <w:lang w:bidi="ar"/>
              </w:rPr>
              <w:t>互联网科技（山东）有限公司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山东经世智能科技有限公司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山东中库信息技术有限公司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烟台</w:t>
            </w:r>
            <w:proofErr w:type="gramStart"/>
            <w:r>
              <w:rPr>
                <w:rFonts w:ascii="宋体" w:hAnsi="宋体" w:cs="宋体" w:hint="eastAsia"/>
                <w:color w:val="000000"/>
                <w:kern w:val="0"/>
                <w:sz w:val="24"/>
                <w:szCs w:val="24"/>
                <w:lang w:bidi="ar"/>
              </w:rPr>
              <w:t>悠米网络</w:t>
            </w:r>
            <w:proofErr w:type="gramEnd"/>
            <w:r>
              <w:rPr>
                <w:rFonts w:ascii="宋体" w:hAnsi="宋体" w:cs="宋体" w:hint="eastAsia"/>
                <w:color w:val="000000"/>
                <w:kern w:val="0"/>
                <w:sz w:val="24"/>
                <w:szCs w:val="24"/>
                <w:lang w:bidi="ar"/>
              </w:rPr>
              <w:t>信息科技有限公司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山东风速合创信息科技有限公司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山东省烟台苹果大数据有限公司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山东创卓建筑科技有限公司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proofErr w:type="gramStart"/>
            <w:r>
              <w:rPr>
                <w:rFonts w:ascii="宋体" w:hAnsi="宋体" w:cs="宋体" w:hint="eastAsia"/>
                <w:color w:val="000000"/>
                <w:kern w:val="0"/>
                <w:sz w:val="24"/>
                <w:szCs w:val="24"/>
                <w:lang w:bidi="ar"/>
              </w:rPr>
              <w:t>烟台捷茂教育</w:t>
            </w:r>
            <w:proofErr w:type="gramEnd"/>
            <w:r>
              <w:rPr>
                <w:rFonts w:ascii="宋体" w:hAnsi="宋体" w:cs="宋体" w:hint="eastAsia"/>
                <w:color w:val="000000"/>
                <w:kern w:val="0"/>
                <w:sz w:val="24"/>
                <w:szCs w:val="24"/>
                <w:lang w:bidi="ar"/>
              </w:rPr>
              <w:t>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cs="Calibri"/>
                <w:color w:val="000000"/>
                <w:sz w:val="24"/>
              </w:rPr>
            </w:pPr>
            <w:r>
              <w:rPr>
                <w:rFonts w:ascii="Calibri" w:hAnsi="Calibri" w:cs="Calibri"/>
                <w:color w:val="000000"/>
                <w:kern w:val="0"/>
                <w:sz w:val="24"/>
                <w:szCs w:val="24"/>
                <w:lang w:bidi="ar"/>
              </w:rPr>
              <w:t>40</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烟台国贸大厦创新孵化器</w:t>
            </w:r>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烟台科达置业有限公司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烟台旭</w:t>
            </w:r>
            <w:proofErr w:type="gramStart"/>
            <w:r>
              <w:rPr>
                <w:rFonts w:ascii="宋体" w:hAnsi="宋体" w:cs="宋体" w:hint="eastAsia"/>
                <w:color w:val="000000"/>
                <w:kern w:val="0"/>
                <w:sz w:val="24"/>
                <w:szCs w:val="24"/>
                <w:lang w:bidi="ar"/>
              </w:rPr>
              <w:t>奕</w:t>
            </w:r>
            <w:proofErr w:type="gramEnd"/>
            <w:r>
              <w:rPr>
                <w:rFonts w:ascii="宋体" w:hAnsi="宋体" w:cs="宋体" w:hint="eastAsia"/>
                <w:color w:val="000000"/>
                <w:kern w:val="0"/>
                <w:sz w:val="24"/>
                <w:szCs w:val="24"/>
                <w:lang w:bidi="ar"/>
              </w:rPr>
              <w:t>信息科技有限公司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烟台市</w:t>
            </w:r>
          </w:p>
        </w:tc>
      </w:tr>
      <w:tr w:rsidR="004812F9">
        <w:trPr>
          <w:cantSplit/>
        </w:trPr>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41</w:t>
            </w:r>
          </w:p>
        </w:tc>
        <w:tc>
          <w:tcPr>
            <w:tcW w:w="1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烟台开创互联网产业孵化园</w:t>
            </w:r>
          </w:p>
        </w:tc>
        <w:tc>
          <w:tcPr>
            <w:tcW w:w="1198"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烟台开创互联网产业孵化有限公司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烟台</w:t>
            </w:r>
            <w:proofErr w:type="gramStart"/>
            <w:r>
              <w:rPr>
                <w:rFonts w:ascii="宋体" w:hAnsi="宋体" w:cs="宋体" w:hint="eastAsia"/>
                <w:color w:val="000000"/>
                <w:kern w:val="0"/>
                <w:sz w:val="24"/>
                <w:szCs w:val="24"/>
                <w:lang w:bidi="ar"/>
              </w:rPr>
              <w:t>蓝鲸增材有限公司</w:t>
            </w:r>
            <w:proofErr w:type="gramEnd"/>
          </w:p>
        </w:tc>
        <w:tc>
          <w:tcPr>
            <w:tcW w:w="556" w:type="pct"/>
            <w:vMerge w:val="restar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烟台市</w:t>
            </w: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山东凌然智能科技有限公司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42</w:t>
            </w:r>
          </w:p>
        </w:tc>
        <w:tc>
          <w:tcPr>
            <w:tcW w:w="1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烟台留学人员创业园区</w:t>
            </w:r>
          </w:p>
        </w:tc>
        <w:tc>
          <w:tcPr>
            <w:tcW w:w="1198"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烟台留学人员创业园区管理服务中心</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烟台攀崖生物技术有限公司</w:t>
            </w:r>
          </w:p>
        </w:tc>
        <w:tc>
          <w:tcPr>
            <w:tcW w:w="556" w:type="pct"/>
            <w:vMerge w:val="restar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烟台市</w:t>
            </w: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山东易视智能科技有限公司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烟台艾森</w:t>
            </w:r>
            <w:proofErr w:type="gramStart"/>
            <w:r>
              <w:rPr>
                <w:rFonts w:ascii="宋体" w:hAnsi="宋体" w:cs="宋体" w:hint="eastAsia"/>
                <w:color w:val="000000"/>
                <w:kern w:val="0"/>
                <w:sz w:val="24"/>
                <w:szCs w:val="24"/>
                <w:lang w:bidi="ar"/>
              </w:rPr>
              <w:t>特</w:t>
            </w:r>
            <w:proofErr w:type="gramEnd"/>
            <w:r>
              <w:rPr>
                <w:rFonts w:ascii="宋体" w:hAnsi="宋体" w:cs="宋体" w:hint="eastAsia"/>
                <w:color w:val="000000"/>
                <w:kern w:val="0"/>
                <w:sz w:val="24"/>
                <w:szCs w:val="24"/>
                <w:lang w:bidi="ar"/>
              </w:rPr>
              <w:t>智能装备有限公司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烟台</w:t>
            </w:r>
            <w:proofErr w:type="gramStart"/>
            <w:r>
              <w:rPr>
                <w:rFonts w:ascii="宋体" w:hAnsi="宋体" w:cs="宋体" w:hint="eastAsia"/>
                <w:color w:val="000000"/>
                <w:kern w:val="0"/>
                <w:sz w:val="24"/>
                <w:szCs w:val="24"/>
                <w:lang w:bidi="ar"/>
              </w:rPr>
              <w:t>市智程</w:t>
            </w:r>
            <w:proofErr w:type="gramEnd"/>
            <w:r>
              <w:rPr>
                <w:rFonts w:ascii="宋体" w:hAnsi="宋体" w:cs="宋体" w:hint="eastAsia"/>
                <w:color w:val="000000"/>
                <w:kern w:val="0"/>
                <w:sz w:val="24"/>
                <w:szCs w:val="24"/>
                <w:lang w:bidi="ar"/>
              </w:rPr>
              <w:t>汽车装备技术有限公司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山东孚德环保有限公司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烟台华创智能装备有限公司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cs="Calibri"/>
                <w:color w:val="000000"/>
                <w:sz w:val="24"/>
              </w:rPr>
            </w:pPr>
            <w:r>
              <w:rPr>
                <w:rFonts w:ascii="Calibri" w:hAnsi="Calibri" w:cs="Calibri"/>
                <w:color w:val="000000"/>
                <w:kern w:val="0"/>
                <w:sz w:val="24"/>
                <w:szCs w:val="24"/>
                <w:lang w:bidi="ar"/>
              </w:rPr>
              <w:t>43</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烟台鲁台新材料产业孵化园</w:t>
            </w:r>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烟台鲁台新材料产业孵化有限公司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proofErr w:type="gramStart"/>
            <w:r>
              <w:rPr>
                <w:rFonts w:ascii="宋体" w:hAnsi="宋体" w:cs="宋体" w:hint="eastAsia"/>
                <w:color w:val="000000"/>
                <w:kern w:val="0"/>
                <w:sz w:val="24"/>
                <w:szCs w:val="24"/>
                <w:lang w:bidi="ar"/>
              </w:rPr>
              <w:t>烟台全涛节能</w:t>
            </w:r>
            <w:proofErr w:type="gramEnd"/>
            <w:r>
              <w:rPr>
                <w:rFonts w:ascii="宋体" w:hAnsi="宋体" w:cs="宋体" w:hint="eastAsia"/>
                <w:color w:val="000000"/>
                <w:kern w:val="0"/>
                <w:sz w:val="24"/>
                <w:szCs w:val="24"/>
                <w:lang w:bidi="ar"/>
              </w:rPr>
              <w:t>科技有限公司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烟台市</w:t>
            </w: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cs="Calibri"/>
                <w:color w:val="000000"/>
                <w:sz w:val="24"/>
              </w:rPr>
            </w:pPr>
            <w:r>
              <w:rPr>
                <w:rFonts w:ascii="Calibri" w:hAnsi="Calibri" w:cs="Calibri"/>
                <w:color w:val="000000"/>
                <w:kern w:val="0"/>
                <w:sz w:val="24"/>
                <w:szCs w:val="24"/>
                <w:lang w:bidi="ar"/>
              </w:rPr>
              <w:lastRenderedPageBreak/>
              <w:t>44</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烟台市大学生创业园服务中心</w:t>
            </w:r>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烟台市大学生创业园服务中心</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山东迈德地理信息有限公司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烟台市</w:t>
            </w:r>
          </w:p>
        </w:tc>
      </w:tr>
      <w:tr w:rsidR="004812F9">
        <w:trPr>
          <w:cantSplit/>
        </w:trPr>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45</w:t>
            </w:r>
          </w:p>
        </w:tc>
        <w:tc>
          <w:tcPr>
            <w:tcW w:w="1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proofErr w:type="gramStart"/>
            <w:r>
              <w:rPr>
                <w:rFonts w:ascii="宋体" w:hAnsi="宋体" w:cs="宋体" w:hint="eastAsia"/>
                <w:color w:val="000000"/>
                <w:kern w:val="0"/>
                <w:sz w:val="24"/>
                <w:szCs w:val="24"/>
                <w:lang w:bidi="ar"/>
              </w:rPr>
              <w:t>烟台双</w:t>
            </w:r>
            <w:proofErr w:type="gramEnd"/>
            <w:r>
              <w:rPr>
                <w:rFonts w:ascii="宋体" w:hAnsi="宋体" w:cs="宋体" w:hint="eastAsia"/>
                <w:color w:val="000000"/>
                <w:kern w:val="0"/>
                <w:sz w:val="24"/>
                <w:szCs w:val="24"/>
                <w:lang w:bidi="ar"/>
              </w:rPr>
              <w:t>美创业孵化园</w:t>
            </w:r>
          </w:p>
        </w:tc>
        <w:tc>
          <w:tcPr>
            <w:tcW w:w="1198"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proofErr w:type="gramStart"/>
            <w:r>
              <w:rPr>
                <w:rFonts w:ascii="宋体" w:hAnsi="宋体" w:cs="宋体" w:hint="eastAsia"/>
                <w:color w:val="000000"/>
                <w:kern w:val="0"/>
                <w:sz w:val="24"/>
                <w:szCs w:val="24"/>
                <w:lang w:bidi="ar"/>
              </w:rPr>
              <w:t>烟台双</w:t>
            </w:r>
            <w:proofErr w:type="gramEnd"/>
            <w:r>
              <w:rPr>
                <w:rFonts w:ascii="宋体" w:hAnsi="宋体" w:cs="宋体" w:hint="eastAsia"/>
                <w:color w:val="000000"/>
                <w:kern w:val="0"/>
                <w:sz w:val="24"/>
                <w:szCs w:val="24"/>
                <w:lang w:bidi="ar"/>
              </w:rPr>
              <w:t>美创业孵化器有限公司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烟台</w:t>
            </w:r>
            <w:proofErr w:type="gramStart"/>
            <w:r>
              <w:rPr>
                <w:rFonts w:ascii="宋体" w:hAnsi="宋体" w:cs="宋体" w:hint="eastAsia"/>
                <w:color w:val="000000"/>
                <w:kern w:val="0"/>
                <w:sz w:val="24"/>
                <w:szCs w:val="24"/>
                <w:lang w:bidi="ar"/>
              </w:rPr>
              <w:t>祥</w:t>
            </w:r>
            <w:proofErr w:type="gramEnd"/>
            <w:r>
              <w:rPr>
                <w:rFonts w:ascii="宋体" w:hAnsi="宋体" w:cs="宋体" w:hint="eastAsia"/>
                <w:color w:val="000000"/>
                <w:kern w:val="0"/>
                <w:sz w:val="24"/>
                <w:szCs w:val="24"/>
                <w:lang w:bidi="ar"/>
              </w:rPr>
              <w:t>润电梯有限公司</w:t>
            </w:r>
          </w:p>
        </w:tc>
        <w:tc>
          <w:tcPr>
            <w:tcW w:w="556" w:type="pct"/>
            <w:vMerge w:val="restar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烟台市</w:t>
            </w: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烟台</w:t>
            </w:r>
            <w:proofErr w:type="gramStart"/>
            <w:r>
              <w:rPr>
                <w:rFonts w:ascii="宋体" w:hAnsi="宋体" w:cs="宋体" w:hint="eastAsia"/>
                <w:color w:val="000000"/>
                <w:kern w:val="0"/>
                <w:sz w:val="24"/>
                <w:szCs w:val="24"/>
                <w:lang w:bidi="ar"/>
              </w:rPr>
              <w:t>鑫通源</w:t>
            </w:r>
            <w:proofErr w:type="gramEnd"/>
            <w:r>
              <w:rPr>
                <w:rFonts w:ascii="宋体" w:hAnsi="宋体" w:cs="宋体" w:hint="eastAsia"/>
                <w:color w:val="000000"/>
                <w:kern w:val="0"/>
                <w:sz w:val="24"/>
                <w:szCs w:val="24"/>
                <w:lang w:bidi="ar"/>
              </w:rPr>
              <w:t>机电有限公司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46</w:t>
            </w:r>
          </w:p>
        </w:tc>
        <w:tc>
          <w:tcPr>
            <w:tcW w:w="1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烟台</w:t>
            </w:r>
            <w:proofErr w:type="gramStart"/>
            <w:r>
              <w:rPr>
                <w:rFonts w:ascii="宋体" w:hAnsi="宋体" w:cs="宋体" w:hint="eastAsia"/>
                <w:color w:val="000000"/>
                <w:kern w:val="0"/>
                <w:sz w:val="24"/>
                <w:szCs w:val="24"/>
                <w:lang w:bidi="ar"/>
              </w:rPr>
              <w:t>五洲科创</w:t>
            </w:r>
            <w:proofErr w:type="gramEnd"/>
            <w:r>
              <w:rPr>
                <w:rFonts w:ascii="宋体" w:hAnsi="宋体" w:cs="宋体" w:hint="eastAsia"/>
                <w:color w:val="000000"/>
                <w:kern w:val="0"/>
                <w:sz w:val="24"/>
                <w:szCs w:val="24"/>
                <w:lang w:bidi="ar"/>
              </w:rPr>
              <w:t>孵化基地</w:t>
            </w:r>
          </w:p>
        </w:tc>
        <w:tc>
          <w:tcPr>
            <w:tcW w:w="1198"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烟台五洲电力科技有限公司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烟台艾</w:t>
            </w:r>
            <w:proofErr w:type="gramStart"/>
            <w:r>
              <w:rPr>
                <w:rFonts w:ascii="宋体" w:hAnsi="宋体" w:cs="宋体" w:hint="eastAsia"/>
                <w:color w:val="000000"/>
                <w:kern w:val="0"/>
                <w:sz w:val="24"/>
                <w:szCs w:val="24"/>
                <w:lang w:bidi="ar"/>
              </w:rPr>
              <w:t>氪森数字</w:t>
            </w:r>
            <w:proofErr w:type="gramEnd"/>
            <w:r>
              <w:rPr>
                <w:rFonts w:ascii="宋体" w:hAnsi="宋体" w:cs="宋体" w:hint="eastAsia"/>
                <w:color w:val="000000"/>
                <w:kern w:val="0"/>
                <w:sz w:val="24"/>
                <w:szCs w:val="24"/>
                <w:lang w:bidi="ar"/>
              </w:rPr>
              <w:t>科技有限公司</w:t>
            </w:r>
          </w:p>
        </w:tc>
        <w:tc>
          <w:tcPr>
            <w:tcW w:w="556" w:type="pct"/>
            <w:vMerge w:val="restar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烟台市</w:t>
            </w: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山东谷霖食品科技有限公司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47</w:t>
            </w:r>
          </w:p>
        </w:tc>
        <w:tc>
          <w:tcPr>
            <w:tcW w:w="1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烟台智能制造产业园</w:t>
            </w:r>
          </w:p>
        </w:tc>
        <w:tc>
          <w:tcPr>
            <w:tcW w:w="1198"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烟台海纳智能科技有限公司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烟台</w:t>
            </w:r>
            <w:proofErr w:type="gramStart"/>
            <w:r>
              <w:rPr>
                <w:rFonts w:ascii="宋体" w:hAnsi="宋体" w:cs="宋体" w:hint="eastAsia"/>
                <w:color w:val="000000"/>
                <w:kern w:val="0"/>
                <w:sz w:val="24"/>
                <w:szCs w:val="24"/>
                <w:lang w:bidi="ar"/>
              </w:rPr>
              <w:t>上森网络</w:t>
            </w:r>
            <w:proofErr w:type="gramEnd"/>
            <w:r>
              <w:rPr>
                <w:rFonts w:ascii="宋体" w:hAnsi="宋体" w:cs="宋体" w:hint="eastAsia"/>
                <w:color w:val="000000"/>
                <w:kern w:val="0"/>
                <w:sz w:val="24"/>
                <w:szCs w:val="24"/>
                <w:lang w:bidi="ar"/>
              </w:rPr>
              <w:t>科技有限公司</w:t>
            </w:r>
          </w:p>
        </w:tc>
        <w:tc>
          <w:tcPr>
            <w:tcW w:w="556" w:type="pct"/>
            <w:vMerge w:val="restar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烟台市</w:t>
            </w: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烟台三米电子科技有限公司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山东荣岳电气科技有限公司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烟台</w:t>
            </w:r>
            <w:proofErr w:type="gramStart"/>
            <w:r>
              <w:rPr>
                <w:rFonts w:ascii="宋体" w:hAnsi="宋体" w:cs="宋体" w:hint="eastAsia"/>
                <w:color w:val="000000"/>
                <w:kern w:val="0"/>
                <w:sz w:val="24"/>
                <w:szCs w:val="24"/>
                <w:lang w:bidi="ar"/>
              </w:rPr>
              <w:t>软图信息</w:t>
            </w:r>
            <w:proofErr w:type="gramEnd"/>
            <w:r>
              <w:rPr>
                <w:rFonts w:ascii="宋体" w:hAnsi="宋体" w:cs="宋体" w:hint="eastAsia"/>
                <w:color w:val="000000"/>
                <w:kern w:val="0"/>
                <w:sz w:val="24"/>
                <w:szCs w:val="24"/>
                <w:lang w:bidi="ar"/>
              </w:rPr>
              <w:t>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山东研讯智能科技有限公司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48</w:t>
            </w:r>
          </w:p>
        </w:tc>
        <w:tc>
          <w:tcPr>
            <w:tcW w:w="1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中俄科技创新园</w:t>
            </w:r>
          </w:p>
        </w:tc>
        <w:tc>
          <w:tcPr>
            <w:tcW w:w="1198"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烟台高新国际科技合作有限公司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山东华沃医疗科技有限公司</w:t>
            </w:r>
          </w:p>
        </w:tc>
        <w:tc>
          <w:tcPr>
            <w:tcW w:w="556" w:type="pct"/>
            <w:vMerge w:val="restar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烟台市</w:t>
            </w: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山东海河环境技术有限公司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49</w:t>
            </w:r>
          </w:p>
        </w:tc>
        <w:tc>
          <w:tcPr>
            <w:tcW w:w="1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蓝色</w:t>
            </w:r>
            <w:proofErr w:type="gramStart"/>
            <w:r>
              <w:rPr>
                <w:rFonts w:ascii="宋体" w:hAnsi="宋体" w:cs="宋体" w:hint="eastAsia"/>
                <w:color w:val="000000"/>
                <w:kern w:val="0"/>
                <w:sz w:val="24"/>
                <w:szCs w:val="24"/>
                <w:lang w:bidi="ar"/>
              </w:rPr>
              <w:t>智谷银枫众创</w:t>
            </w:r>
            <w:proofErr w:type="gramEnd"/>
          </w:p>
        </w:tc>
        <w:tc>
          <w:tcPr>
            <w:tcW w:w="1198"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潍坊博远财务管理咨询有限公司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潍坊赛沃环保科技有限公司</w:t>
            </w:r>
          </w:p>
        </w:tc>
        <w:tc>
          <w:tcPr>
            <w:tcW w:w="556" w:type="pct"/>
            <w:vMerge w:val="restar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潍坊市</w:t>
            </w: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山东中实智能装备有限公司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山东信</w:t>
            </w:r>
            <w:proofErr w:type="gramStart"/>
            <w:r>
              <w:rPr>
                <w:rFonts w:ascii="宋体" w:hAnsi="宋体" w:cs="宋体" w:hint="eastAsia"/>
                <w:color w:val="000000"/>
                <w:kern w:val="0"/>
                <w:sz w:val="24"/>
                <w:szCs w:val="24"/>
                <w:lang w:bidi="ar"/>
              </w:rPr>
              <w:t>诚致远数据</w:t>
            </w:r>
            <w:proofErr w:type="gramEnd"/>
            <w:r>
              <w:rPr>
                <w:rFonts w:ascii="宋体" w:hAnsi="宋体" w:cs="宋体" w:hint="eastAsia"/>
                <w:color w:val="000000"/>
                <w:kern w:val="0"/>
                <w:sz w:val="24"/>
                <w:szCs w:val="24"/>
                <w:lang w:bidi="ar"/>
              </w:rPr>
              <w:t>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潍坊洁</w:t>
            </w:r>
            <w:proofErr w:type="gramStart"/>
            <w:r>
              <w:rPr>
                <w:rFonts w:ascii="宋体" w:hAnsi="宋体" w:cs="宋体" w:hint="eastAsia"/>
                <w:color w:val="000000"/>
                <w:kern w:val="0"/>
                <w:sz w:val="24"/>
                <w:szCs w:val="24"/>
                <w:lang w:bidi="ar"/>
              </w:rPr>
              <w:t>邦</w:t>
            </w:r>
            <w:proofErr w:type="gramEnd"/>
            <w:r>
              <w:rPr>
                <w:rFonts w:ascii="宋体" w:hAnsi="宋体" w:cs="宋体" w:hint="eastAsia"/>
                <w:color w:val="000000"/>
                <w:kern w:val="0"/>
                <w:sz w:val="24"/>
                <w:szCs w:val="24"/>
                <w:lang w:bidi="ar"/>
              </w:rPr>
              <w:t>环保科技有限公司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50</w:t>
            </w:r>
          </w:p>
        </w:tc>
        <w:tc>
          <w:tcPr>
            <w:tcW w:w="1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潍坊高新技术创业服务中心</w:t>
            </w:r>
          </w:p>
        </w:tc>
        <w:tc>
          <w:tcPr>
            <w:tcW w:w="1198"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潍坊光电产业园服务中心</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潍坊聚能电池有限公司</w:t>
            </w:r>
          </w:p>
        </w:tc>
        <w:tc>
          <w:tcPr>
            <w:tcW w:w="556" w:type="pct"/>
            <w:vMerge w:val="restar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潍坊市</w:t>
            </w: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山东博那新启信息科技有限公司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山东鑫加电子科技有限公司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山东中科瑞沃环境技术有限公司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山东宇田电子科技有限公司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51</w:t>
            </w:r>
          </w:p>
        </w:tc>
        <w:tc>
          <w:tcPr>
            <w:tcW w:w="1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潍坊高新区生物医药科技产业园管理办公室</w:t>
            </w:r>
          </w:p>
        </w:tc>
        <w:tc>
          <w:tcPr>
            <w:tcW w:w="1198"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潍坊生物医药产业园服务中心</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潍坊</w:t>
            </w:r>
            <w:proofErr w:type="gramStart"/>
            <w:r>
              <w:rPr>
                <w:rFonts w:ascii="宋体" w:hAnsi="宋体" w:cs="宋体" w:hint="eastAsia"/>
                <w:color w:val="000000"/>
                <w:kern w:val="0"/>
                <w:sz w:val="24"/>
                <w:szCs w:val="24"/>
                <w:lang w:bidi="ar"/>
              </w:rPr>
              <w:t>安普未来</w:t>
            </w:r>
            <w:proofErr w:type="gramEnd"/>
            <w:r>
              <w:rPr>
                <w:rFonts w:ascii="宋体" w:hAnsi="宋体" w:cs="宋体" w:hint="eastAsia"/>
                <w:color w:val="000000"/>
                <w:kern w:val="0"/>
                <w:sz w:val="24"/>
                <w:szCs w:val="24"/>
                <w:lang w:bidi="ar"/>
              </w:rPr>
              <w:t>生物科技有限公司</w:t>
            </w:r>
          </w:p>
        </w:tc>
        <w:tc>
          <w:tcPr>
            <w:tcW w:w="556" w:type="pct"/>
            <w:vMerge w:val="restar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潍坊市</w:t>
            </w: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山东绿水青山检测科技有限公司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52</w:t>
            </w:r>
          </w:p>
        </w:tc>
        <w:tc>
          <w:tcPr>
            <w:tcW w:w="1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潍坊启迪创业孵化器有限公司</w:t>
            </w:r>
          </w:p>
        </w:tc>
        <w:tc>
          <w:tcPr>
            <w:tcW w:w="1198"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潍坊启迪创业孵化器有限公司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山东鼎瑞新能源科技有限公司</w:t>
            </w:r>
          </w:p>
        </w:tc>
        <w:tc>
          <w:tcPr>
            <w:tcW w:w="556" w:type="pct"/>
            <w:vMerge w:val="restar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潍坊市</w:t>
            </w: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山东无醛家环保科技有限公司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山东智显光电科技有限公司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山东利泰精创环保科技有限公司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视幻灵境（山东）数字科技有限公司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53</w:t>
            </w:r>
          </w:p>
        </w:tc>
        <w:tc>
          <w:tcPr>
            <w:tcW w:w="1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潍坊软件园管理办公室</w:t>
            </w:r>
          </w:p>
        </w:tc>
        <w:tc>
          <w:tcPr>
            <w:tcW w:w="1198"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潍坊软件园服务中心</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山东三思德智能科技有限公司</w:t>
            </w:r>
          </w:p>
        </w:tc>
        <w:tc>
          <w:tcPr>
            <w:tcW w:w="556" w:type="pct"/>
            <w:vMerge w:val="restar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潍坊市</w:t>
            </w: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cs="Calibri"/>
                <w:color w:val="000000"/>
                <w:sz w:val="24"/>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大文传媒集团（山东）有限公司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ascii="Calibri" w:hAnsi="Calibri" w:cs="Calibri"/>
                <w:color w:val="000000"/>
                <w:kern w:val="0"/>
                <w:sz w:val="24"/>
                <w:szCs w:val="24"/>
                <w:lang w:bidi="ar"/>
              </w:rPr>
            </w:pPr>
            <w:r>
              <w:rPr>
                <w:rFonts w:ascii="Calibri" w:hAnsi="Calibri" w:cs="Calibri"/>
                <w:color w:val="000000"/>
                <w:kern w:val="0"/>
                <w:sz w:val="24"/>
                <w:szCs w:val="24"/>
                <w:lang w:bidi="ar"/>
              </w:rPr>
              <w:t>54</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潍坊市科技孵化中心</w:t>
            </w:r>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山东珠联天下企业管理有限公司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山东海润万家净水科技有限公司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潍坊市</w:t>
            </w: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ascii="Calibri" w:hAnsi="Calibri" w:cs="Calibri"/>
                <w:color w:val="000000"/>
                <w:kern w:val="0"/>
                <w:sz w:val="24"/>
                <w:szCs w:val="24"/>
                <w:lang w:bidi="ar"/>
              </w:rPr>
            </w:pPr>
            <w:r>
              <w:rPr>
                <w:rFonts w:ascii="Calibri" w:hAnsi="Calibri" w:cs="Calibri"/>
                <w:color w:val="000000"/>
                <w:kern w:val="0"/>
                <w:sz w:val="24"/>
                <w:szCs w:val="24"/>
                <w:lang w:bidi="ar"/>
              </w:rPr>
              <w:t>55</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潍坊文化产业孵化器</w:t>
            </w:r>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潍坊文化产业孵化器有限责任公司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山东核变文化发展有限公司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潍坊市</w:t>
            </w: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ascii="Calibri" w:hAnsi="Calibri" w:cs="Calibri"/>
                <w:color w:val="000000"/>
                <w:kern w:val="0"/>
                <w:sz w:val="24"/>
                <w:szCs w:val="24"/>
                <w:lang w:bidi="ar"/>
              </w:rPr>
            </w:pPr>
            <w:r>
              <w:rPr>
                <w:rFonts w:ascii="Calibri" w:hAnsi="Calibri" w:cs="Calibri"/>
                <w:color w:val="000000"/>
                <w:kern w:val="0"/>
                <w:sz w:val="24"/>
                <w:szCs w:val="24"/>
                <w:lang w:bidi="ar"/>
              </w:rPr>
              <w:t>56</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潍坊一点文化发展有限公司</w:t>
            </w:r>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潍坊一点文化发展有限公司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山东思哲网络科技有限公司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潍坊市</w:t>
            </w: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ascii="Calibri" w:hAnsi="Calibri" w:cs="Calibri"/>
                <w:color w:val="000000"/>
                <w:kern w:val="0"/>
                <w:sz w:val="24"/>
                <w:szCs w:val="24"/>
                <w:lang w:bidi="ar"/>
              </w:rPr>
            </w:pPr>
            <w:r>
              <w:rPr>
                <w:rFonts w:ascii="Calibri" w:hAnsi="Calibri" w:cs="Calibri"/>
                <w:color w:val="000000"/>
                <w:kern w:val="0"/>
                <w:sz w:val="24"/>
                <w:szCs w:val="24"/>
                <w:lang w:bidi="ar"/>
              </w:rPr>
              <w:t>57</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中</w:t>
            </w:r>
            <w:proofErr w:type="gramStart"/>
            <w:r>
              <w:rPr>
                <w:rFonts w:ascii="宋体" w:hAnsi="宋体" w:cs="宋体" w:hint="eastAsia"/>
                <w:color w:val="000000"/>
                <w:kern w:val="0"/>
                <w:sz w:val="24"/>
                <w:szCs w:val="24"/>
                <w:lang w:bidi="ar"/>
              </w:rPr>
              <w:t>科创新园</w:t>
            </w:r>
            <w:proofErr w:type="gramEnd"/>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中科（潍坊）创新园有限公司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山东鱼谷智能科技有限公司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潍坊市</w:t>
            </w:r>
          </w:p>
        </w:tc>
      </w:tr>
      <w:tr w:rsidR="004812F9">
        <w:trPr>
          <w:cantSplit/>
        </w:trPr>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center"/>
              <w:textAlignment w:val="center"/>
              <w:rPr>
                <w:rFonts w:ascii="Calibri" w:hAnsi="Calibri" w:cs="Calibri"/>
                <w:color w:val="000000"/>
                <w:kern w:val="0"/>
                <w:sz w:val="24"/>
                <w:szCs w:val="24"/>
                <w:lang w:bidi="ar"/>
              </w:rPr>
            </w:pPr>
            <w:r>
              <w:rPr>
                <w:rFonts w:ascii="宋体" w:hAnsi="宋体" w:cs="宋体" w:hint="eastAsia"/>
                <w:color w:val="000000"/>
                <w:kern w:val="0"/>
                <w:sz w:val="24"/>
                <w:szCs w:val="24"/>
                <w:lang w:bidi="ar"/>
              </w:rPr>
              <w:t>58</w:t>
            </w:r>
          </w:p>
        </w:tc>
        <w:tc>
          <w:tcPr>
            <w:tcW w:w="1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诸城市首新科技企业孵化器</w:t>
            </w:r>
          </w:p>
        </w:tc>
        <w:tc>
          <w:tcPr>
            <w:tcW w:w="1198"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诸城市</w:t>
            </w:r>
            <w:proofErr w:type="gramStart"/>
            <w:r>
              <w:rPr>
                <w:rFonts w:ascii="宋体" w:hAnsi="宋体" w:cs="宋体" w:hint="eastAsia"/>
                <w:color w:val="000000"/>
                <w:kern w:val="0"/>
                <w:sz w:val="24"/>
                <w:szCs w:val="24"/>
                <w:lang w:bidi="ar"/>
              </w:rPr>
              <w:t>旦复创业</w:t>
            </w:r>
            <w:proofErr w:type="gramEnd"/>
            <w:r>
              <w:rPr>
                <w:rFonts w:ascii="宋体" w:hAnsi="宋体" w:cs="宋体" w:hint="eastAsia"/>
                <w:color w:val="000000"/>
                <w:kern w:val="0"/>
                <w:sz w:val="24"/>
                <w:szCs w:val="24"/>
                <w:lang w:bidi="ar"/>
              </w:rPr>
              <w:t>孵化器有限公司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proofErr w:type="gramStart"/>
            <w:r>
              <w:rPr>
                <w:rFonts w:ascii="宋体" w:hAnsi="宋体" w:cs="宋体" w:hint="eastAsia"/>
                <w:color w:val="000000"/>
                <w:kern w:val="0"/>
                <w:sz w:val="24"/>
                <w:szCs w:val="24"/>
                <w:lang w:bidi="ar"/>
              </w:rPr>
              <w:t>山东盛途互联网</w:t>
            </w:r>
            <w:proofErr w:type="gramEnd"/>
            <w:r>
              <w:rPr>
                <w:rFonts w:ascii="宋体" w:hAnsi="宋体" w:cs="宋体" w:hint="eastAsia"/>
                <w:color w:val="000000"/>
                <w:kern w:val="0"/>
                <w:sz w:val="24"/>
                <w:szCs w:val="24"/>
                <w:lang w:bidi="ar"/>
              </w:rPr>
              <w:t>科技有限公司</w:t>
            </w:r>
          </w:p>
        </w:tc>
        <w:tc>
          <w:tcPr>
            <w:tcW w:w="556" w:type="pct"/>
            <w:vMerge w:val="restar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潍坊市</w:t>
            </w: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诸城尚信德数据科技有限公司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ascii="Calibri" w:hAnsi="Calibri" w:cs="Calibri"/>
                <w:color w:val="000000"/>
                <w:kern w:val="0"/>
                <w:sz w:val="24"/>
                <w:szCs w:val="24"/>
                <w:lang w:bidi="ar"/>
              </w:rPr>
            </w:pPr>
            <w:r>
              <w:rPr>
                <w:rFonts w:ascii="Calibri" w:hAnsi="Calibri" w:cs="Calibri"/>
                <w:color w:val="000000"/>
                <w:kern w:val="0"/>
                <w:sz w:val="24"/>
                <w:szCs w:val="24"/>
                <w:lang w:bidi="ar"/>
              </w:rPr>
              <w:t>59</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紫</w:t>
            </w:r>
            <w:proofErr w:type="gramStart"/>
            <w:r>
              <w:rPr>
                <w:rFonts w:ascii="宋体" w:hAnsi="宋体" w:cs="宋体" w:hint="eastAsia"/>
                <w:color w:val="000000"/>
                <w:kern w:val="0"/>
                <w:sz w:val="24"/>
                <w:szCs w:val="24"/>
                <w:lang w:bidi="ar"/>
              </w:rPr>
              <w:t>绶众创空间</w:t>
            </w:r>
            <w:proofErr w:type="gramEnd"/>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潍坊紫</w:t>
            </w:r>
            <w:proofErr w:type="gramStart"/>
            <w:r>
              <w:rPr>
                <w:rFonts w:ascii="宋体" w:hAnsi="宋体" w:cs="宋体" w:hint="eastAsia"/>
                <w:color w:val="000000"/>
                <w:kern w:val="0"/>
                <w:sz w:val="24"/>
                <w:szCs w:val="24"/>
                <w:lang w:bidi="ar"/>
              </w:rPr>
              <w:t>绶</w:t>
            </w:r>
            <w:proofErr w:type="gramEnd"/>
            <w:r>
              <w:rPr>
                <w:rFonts w:ascii="宋体" w:hAnsi="宋体" w:cs="宋体" w:hint="eastAsia"/>
                <w:color w:val="000000"/>
                <w:kern w:val="0"/>
                <w:sz w:val="24"/>
                <w:szCs w:val="24"/>
                <w:lang w:bidi="ar"/>
              </w:rPr>
              <w:t>信息科技有限公司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山东尚科环境工程有限公司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潍坊市</w:t>
            </w: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ascii="Calibri" w:hAnsi="Calibri" w:cs="Calibri"/>
                <w:color w:val="000000"/>
                <w:kern w:val="0"/>
                <w:sz w:val="24"/>
                <w:szCs w:val="24"/>
                <w:lang w:bidi="ar"/>
              </w:rPr>
            </w:pPr>
            <w:r>
              <w:rPr>
                <w:rFonts w:ascii="Calibri" w:hAnsi="Calibri" w:cs="Calibri"/>
                <w:color w:val="000000"/>
                <w:kern w:val="0"/>
                <w:sz w:val="24"/>
                <w:szCs w:val="24"/>
                <w:lang w:bidi="ar"/>
              </w:rPr>
              <w:t>60</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济宁市</w:t>
            </w:r>
            <w:proofErr w:type="gramStart"/>
            <w:r>
              <w:rPr>
                <w:rFonts w:ascii="宋体" w:hAnsi="宋体" w:cs="宋体" w:hint="eastAsia"/>
                <w:color w:val="000000"/>
                <w:kern w:val="0"/>
                <w:sz w:val="24"/>
                <w:szCs w:val="24"/>
                <w:lang w:bidi="ar"/>
              </w:rPr>
              <w:t>海螺创客公社</w:t>
            </w:r>
            <w:proofErr w:type="gramEnd"/>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济宁海能电子商务产业园孵化基地有限公司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山东华利环保工程有限公司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济宁市</w:t>
            </w:r>
          </w:p>
        </w:tc>
      </w:tr>
      <w:tr w:rsidR="004812F9">
        <w:trPr>
          <w:cantSplit/>
        </w:trPr>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center"/>
              <w:textAlignment w:val="center"/>
              <w:rPr>
                <w:rFonts w:ascii="Calibri" w:hAnsi="Calibri" w:cs="Calibri"/>
                <w:color w:val="000000"/>
                <w:kern w:val="0"/>
                <w:sz w:val="24"/>
                <w:szCs w:val="24"/>
                <w:lang w:bidi="ar"/>
              </w:rPr>
            </w:pPr>
            <w:r>
              <w:rPr>
                <w:rFonts w:ascii="宋体" w:hAnsi="宋体" w:cs="宋体" w:hint="eastAsia"/>
                <w:color w:val="000000"/>
                <w:kern w:val="0"/>
                <w:sz w:val="24"/>
                <w:szCs w:val="24"/>
                <w:lang w:bidi="ar"/>
              </w:rPr>
              <w:lastRenderedPageBreak/>
              <w:t>61</w:t>
            </w:r>
          </w:p>
        </w:tc>
        <w:tc>
          <w:tcPr>
            <w:tcW w:w="1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山东</w:t>
            </w:r>
            <w:proofErr w:type="gramStart"/>
            <w:r>
              <w:rPr>
                <w:rFonts w:ascii="宋体" w:hAnsi="宋体" w:cs="宋体" w:hint="eastAsia"/>
                <w:color w:val="000000"/>
                <w:kern w:val="0"/>
                <w:sz w:val="24"/>
                <w:szCs w:val="24"/>
                <w:lang w:bidi="ar"/>
              </w:rPr>
              <w:t>惠园工投招商</w:t>
            </w:r>
            <w:proofErr w:type="gramEnd"/>
            <w:r>
              <w:rPr>
                <w:rFonts w:ascii="宋体" w:hAnsi="宋体" w:cs="宋体" w:hint="eastAsia"/>
                <w:color w:val="000000"/>
                <w:kern w:val="0"/>
                <w:sz w:val="24"/>
                <w:szCs w:val="24"/>
                <w:lang w:bidi="ar"/>
              </w:rPr>
              <w:t>服务有限公司</w:t>
            </w:r>
          </w:p>
        </w:tc>
        <w:tc>
          <w:tcPr>
            <w:tcW w:w="1198"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山东</w:t>
            </w:r>
            <w:proofErr w:type="gramStart"/>
            <w:r>
              <w:rPr>
                <w:rFonts w:ascii="宋体" w:hAnsi="宋体" w:cs="宋体" w:hint="eastAsia"/>
                <w:color w:val="000000"/>
                <w:kern w:val="0"/>
                <w:sz w:val="24"/>
                <w:szCs w:val="24"/>
                <w:lang w:bidi="ar"/>
              </w:rPr>
              <w:t>惠园工投招商</w:t>
            </w:r>
            <w:proofErr w:type="gramEnd"/>
            <w:r>
              <w:rPr>
                <w:rFonts w:ascii="宋体" w:hAnsi="宋体" w:cs="宋体" w:hint="eastAsia"/>
                <w:color w:val="000000"/>
                <w:kern w:val="0"/>
                <w:sz w:val="24"/>
                <w:szCs w:val="24"/>
                <w:lang w:bidi="ar"/>
              </w:rPr>
              <w:t>服务有限公司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山东万辉新能源科技有限公司</w:t>
            </w:r>
          </w:p>
        </w:tc>
        <w:tc>
          <w:tcPr>
            <w:tcW w:w="556" w:type="pct"/>
            <w:vMerge w:val="restar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济宁市</w:t>
            </w: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山东诚臻检测有限公司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ascii="Calibri" w:hAnsi="Calibri" w:cs="Calibri"/>
                <w:color w:val="000000"/>
                <w:kern w:val="0"/>
                <w:sz w:val="24"/>
                <w:szCs w:val="24"/>
                <w:lang w:bidi="ar"/>
              </w:rPr>
            </w:pPr>
            <w:r>
              <w:rPr>
                <w:rFonts w:ascii="Calibri" w:hAnsi="Calibri" w:cs="Calibri"/>
                <w:color w:val="000000"/>
                <w:kern w:val="0"/>
                <w:sz w:val="24"/>
                <w:szCs w:val="24"/>
                <w:lang w:bidi="ar"/>
              </w:rPr>
              <w:t>62</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泗水</w:t>
            </w:r>
            <w:proofErr w:type="gramStart"/>
            <w:r>
              <w:rPr>
                <w:rFonts w:ascii="宋体" w:hAnsi="宋体" w:cs="宋体" w:hint="eastAsia"/>
                <w:color w:val="000000"/>
                <w:kern w:val="0"/>
                <w:sz w:val="24"/>
                <w:szCs w:val="24"/>
                <w:lang w:bidi="ar"/>
              </w:rPr>
              <w:t>县奥铭创业</w:t>
            </w:r>
            <w:proofErr w:type="gramEnd"/>
            <w:r>
              <w:rPr>
                <w:rFonts w:ascii="宋体" w:hAnsi="宋体" w:cs="宋体" w:hint="eastAsia"/>
                <w:color w:val="000000"/>
                <w:kern w:val="0"/>
                <w:sz w:val="24"/>
                <w:szCs w:val="24"/>
                <w:lang w:bidi="ar"/>
              </w:rPr>
              <w:t>服务有限公司</w:t>
            </w:r>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泗水</w:t>
            </w:r>
            <w:proofErr w:type="gramStart"/>
            <w:r>
              <w:rPr>
                <w:rFonts w:ascii="宋体" w:hAnsi="宋体" w:cs="宋体" w:hint="eastAsia"/>
                <w:color w:val="000000"/>
                <w:kern w:val="0"/>
                <w:sz w:val="24"/>
                <w:szCs w:val="24"/>
                <w:lang w:bidi="ar"/>
              </w:rPr>
              <w:t>县奥铭创业</w:t>
            </w:r>
            <w:proofErr w:type="gramEnd"/>
            <w:r>
              <w:rPr>
                <w:rFonts w:ascii="宋体" w:hAnsi="宋体" w:cs="宋体" w:hint="eastAsia"/>
                <w:color w:val="000000"/>
                <w:kern w:val="0"/>
                <w:sz w:val="24"/>
                <w:szCs w:val="24"/>
                <w:lang w:bidi="ar"/>
              </w:rPr>
              <w:t>服务有限公司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金诺科航天科技（山东）有限责任公司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济宁市</w:t>
            </w:r>
          </w:p>
        </w:tc>
      </w:tr>
      <w:tr w:rsidR="004812F9">
        <w:trPr>
          <w:cantSplit/>
        </w:trPr>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center"/>
              <w:textAlignment w:val="center"/>
              <w:rPr>
                <w:rFonts w:ascii="Calibri" w:hAnsi="Calibri" w:cs="Calibri"/>
                <w:color w:val="000000"/>
                <w:kern w:val="0"/>
                <w:sz w:val="24"/>
                <w:szCs w:val="24"/>
                <w:lang w:bidi="ar"/>
              </w:rPr>
            </w:pPr>
            <w:r>
              <w:rPr>
                <w:rFonts w:ascii="宋体" w:hAnsi="宋体" w:cs="宋体" w:hint="eastAsia"/>
                <w:color w:val="000000"/>
                <w:kern w:val="0"/>
                <w:sz w:val="24"/>
                <w:szCs w:val="24"/>
                <w:lang w:bidi="ar"/>
              </w:rPr>
              <w:t>63</w:t>
            </w:r>
          </w:p>
        </w:tc>
        <w:tc>
          <w:tcPr>
            <w:tcW w:w="1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山东大学国家大学科技园泰山分园</w:t>
            </w:r>
          </w:p>
        </w:tc>
        <w:tc>
          <w:tcPr>
            <w:tcW w:w="1198"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proofErr w:type="gramStart"/>
            <w:r>
              <w:rPr>
                <w:rFonts w:ascii="宋体" w:hAnsi="宋体" w:cs="宋体" w:hint="eastAsia"/>
                <w:color w:val="000000"/>
                <w:kern w:val="0"/>
                <w:sz w:val="24"/>
                <w:szCs w:val="24"/>
                <w:lang w:bidi="ar"/>
              </w:rPr>
              <w:t>泰安云智</w:t>
            </w:r>
            <w:proofErr w:type="gramEnd"/>
            <w:r>
              <w:rPr>
                <w:rFonts w:ascii="宋体" w:hAnsi="宋体" w:cs="宋体" w:hint="eastAsia"/>
                <w:color w:val="000000"/>
                <w:kern w:val="0"/>
                <w:sz w:val="24"/>
                <w:szCs w:val="24"/>
                <w:lang w:bidi="ar"/>
              </w:rPr>
              <w:t>企业管理咨询有限公司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山东硕为思大数据科技有限公司</w:t>
            </w:r>
          </w:p>
        </w:tc>
        <w:tc>
          <w:tcPr>
            <w:tcW w:w="556" w:type="pct"/>
            <w:vMerge w:val="restar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泰安市</w:t>
            </w: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山东蝰蛇智能装备有限公司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ascii="Calibri" w:hAnsi="Calibri" w:cs="Calibri"/>
                <w:color w:val="000000"/>
                <w:kern w:val="0"/>
                <w:sz w:val="24"/>
                <w:szCs w:val="24"/>
                <w:lang w:bidi="ar"/>
              </w:rPr>
            </w:pPr>
            <w:r>
              <w:rPr>
                <w:rFonts w:ascii="Calibri" w:hAnsi="Calibri" w:cs="Calibri"/>
                <w:color w:val="000000"/>
                <w:kern w:val="0"/>
                <w:sz w:val="24"/>
                <w:szCs w:val="24"/>
                <w:lang w:bidi="ar"/>
              </w:rPr>
              <w:t>64</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泰山创业</w:t>
            </w:r>
            <w:r>
              <w:rPr>
                <w:color w:val="000000"/>
                <w:kern w:val="0"/>
                <w:sz w:val="24"/>
                <w:szCs w:val="24"/>
                <w:lang w:bidi="ar"/>
              </w:rPr>
              <w:t>·</w:t>
            </w:r>
            <w:r>
              <w:rPr>
                <w:rFonts w:ascii="宋体" w:hAnsi="宋体" w:cs="宋体" w:hint="eastAsia"/>
                <w:color w:val="000000"/>
                <w:kern w:val="0"/>
                <w:sz w:val="24"/>
                <w:szCs w:val="24"/>
                <w:lang w:bidi="ar"/>
              </w:rPr>
              <w:t>星火科技园</w:t>
            </w:r>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泰安开发区泰山创业投资有限公司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泰安九和智能设备有限公司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泰安市</w:t>
            </w:r>
          </w:p>
        </w:tc>
      </w:tr>
      <w:tr w:rsidR="004812F9">
        <w:trPr>
          <w:cantSplit/>
        </w:trPr>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center"/>
              <w:textAlignment w:val="center"/>
              <w:rPr>
                <w:rFonts w:ascii="Calibri" w:hAnsi="Calibri" w:cs="Calibri"/>
                <w:color w:val="000000"/>
                <w:kern w:val="0"/>
                <w:sz w:val="24"/>
                <w:szCs w:val="24"/>
                <w:lang w:bidi="ar"/>
              </w:rPr>
            </w:pPr>
            <w:r>
              <w:rPr>
                <w:rFonts w:ascii="宋体" w:hAnsi="宋体" w:cs="宋体" w:hint="eastAsia"/>
                <w:color w:val="000000"/>
                <w:kern w:val="0"/>
                <w:sz w:val="24"/>
                <w:szCs w:val="24"/>
                <w:lang w:bidi="ar"/>
              </w:rPr>
              <w:t>65</w:t>
            </w:r>
          </w:p>
        </w:tc>
        <w:tc>
          <w:tcPr>
            <w:tcW w:w="1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哈工大（威海）创新创业园有限责任公司</w:t>
            </w:r>
          </w:p>
        </w:tc>
        <w:tc>
          <w:tcPr>
            <w:tcW w:w="1198"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哈工大（威海）创新创业园有限责任公司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威海天</w:t>
            </w:r>
            <w:proofErr w:type="gramStart"/>
            <w:r>
              <w:rPr>
                <w:rFonts w:ascii="宋体" w:hAnsi="宋体" w:cs="宋体" w:hint="eastAsia"/>
                <w:color w:val="000000"/>
                <w:kern w:val="0"/>
                <w:sz w:val="24"/>
                <w:szCs w:val="24"/>
                <w:lang w:bidi="ar"/>
              </w:rPr>
              <w:t>特</w:t>
            </w:r>
            <w:proofErr w:type="gramEnd"/>
            <w:r>
              <w:rPr>
                <w:rFonts w:ascii="宋体" w:hAnsi="宋体" w:cs="宋体" w:hint="eastAsia"/>
                <w:color w:val="000000"/>
                <w:kern w:val="0"/>
                <w:sz w:val="24"/>
                <w:szCs w:val="24"/>
                <w:lang w:bidi="ar"/>
              </w:rPr>
              <w:t>智能科技有限公司</w:t>
            </w:r>
          </w:p>
        </w:tc>
        <w:tc>
          <w:tcPr>
            <w:tcW w:w="556" w:type="pct"/>
            <w:vMerge w:val="restar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威海市</w:t>
            </w: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proofErr w:type="gramStart"/>
            <w:r>
              <w:rPr>
                <w:rFonts w:ascii="宋体" w:hAnsi="宋体" w:cs="宋体" w:hint="eastAsia"/>
                <w:color w:val="000000"/>
                <w:kern w:val="0"/>
                <w:sz w:val="24"/>
                <w:szCs w:val="24"/>
                <w:lang w:bidi="ar"/>
              </w:rPr>
              <w:t>威海天帆</w:t>
            </w:r>
            <w:proofErr w:type="gramEnd"/>
            <w:r>
              <w:rPr>
                <w:rFonts w:ascii="宋体" w:hAnsi="宋体" w:cs="宋体" w:hint="eastAsia"/>
                <w:color w:val="000000"/>
                <w:kern w:val="0"/>
                <w:sz w:val="24"/>
                <w:szCs w:val="24"/>
                <w:lang w:bidi="ar"/>
              </w:rPr>
              <w:t>智能科技有限公司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center"/>
              <w:textAlignment w:val="center"/>
              <w:rPr>
                <w:rFonts w:ascii="Calibri" w:hAnsi="Calibri" w:cs="Calibri"/>
                <w:color w:val="000000"/>
                <w:kern w:val="0"/>
                <w:sz w:val="24"/>
                <w:szCs w:val="24"/>
                <w:lang w:bidi="ar"/>
              </w:rPr>
            </w:pPr>
            <w:r>
              <w:rPr>
                <w:rFonts w:ascii="宋体" w:hAnsi="宋体" w:cs="宋体" w:hint="eastAsia"/>
                <w:color w:val="000000"/>
                <w:kern w:val="0"/>
                <w:sz w:val="24"/>
                <w:szCs w:val="24"/>
                <w:lang w:bidi="ar"/>
              </w:rPr>
              <w:t>66</w:t>
            </w:r>
          </w:p>
        </w:tc>
        <w:tc>
          <w:tcPr>
            <w:tcW w:w="1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华田智能装备孵化器</w:t>
            </w:r>
          </w:p>
        </w:tc>
        <w:tc>
          <w:tcPr>
            <w:tcW w:w="1198"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proofErr w:type="gramStart"/>
            <w:r>
              <w:rPr>
                <w:rFonts w:ascii="宋体" w:hAnsi="宋体" w:cs="宋体" w:hint="eastAsia"/>
                <w:color w:val="000000"/>
                <w:kern w:val="0"/>
                <w:sz w:val="24"/>
                <w:szCs w:val="24"/>
                <w:lang w:bidi="ar"/>
              </w:rPr>
              <w:t>威海华田科技</w:t>
            </w:r>
            <w:proofErr w:type="gramEnd"/>
            <w:r>
              <w:rPr>
                <w:rFonts w:ascii="宋体" w:hAnsi="宋体" w:cs="宋体" w:hint="eastAsia"/>
                <w:color w:val="000000"/>
                <w:kern w:val="0"/>
                <w:sz w:val="24"/>
                <w:szCs w:val="24"/>
                <w:lang w:bidi="ar"/>
              </w:rPr>
              <w:t>创业服务有限公司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威海英纳吉精密机械有限公司</w:t>
            </w:r>
          </w:p>
        </w:tc>
        <w:tc>
          <w:tcPr>
            <w:tcW w:w="556" w:type="pct"/>
            <w:vMerge w:val="restar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威海市</w:t>
            </w: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威海重鼎托</w:t>
            </w:r>
            <w:proofErr w:type="gramStart"/>
            <w:r>
              <w:rPr>
                <w:rFonts w:ascii="宋体" w:hAnsi="宋体" w:cs="宋体" w:hint="eastAsia"/>
                <w:color w:val="000000"/>
                <w:kern w:val="0"/>
                <w:sz w:val="24"/>
                <w:szCs w:val="24"/>
                <w:lang w:bidi="ar"/>
              </w:rPr>
              <w:t>邦</w:t>
            </w:r>
            <w:proofErr w:type="gramEnd"/>
            <w:r>
              <w:rPr>
                <w:rFonts w:ascii="宋体" w:hAnsi="宋体" w:cs="宋体" w:hint="eastAsia"/>
                <w:color w:val="000000"/>
                <w:kern w:val="0"/>
                <w:sz w:val="24"/>
                <w:szCs w:val="24"/>
                <w:lang w:bidi="ar"/>
              </w:rPr>
              <w:t>智能装备有限公司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未来海工智能装备（山东）有限公司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center"/>
              <w:textAlignment w:val="center"/>
              <w:rPr>
                <w:rFonts w:ascii="Calibri" w:hAnsi="Calibri" w:cs="Calibri"/>
                <w:color w:val="000000"/>
                <w:kern w:val="0"/>
                <w:sz w:val="24"/>
                <w:szCs w:val="24"/>
                <w:lang w:bidi="ar"/>
              </w:rPr>
            </w:pPr>
            <w:r>
              <w:rPr>
                <w:rFonts w:ascii="宋体" w:hAnsi="宋体" w:cs="宋体" w:hint="eastAsia"/>
                <w:color w:val="000000"/>
                <w:kern w:val="0"/>
                <w:sz w:val="24"/>
                <w:szCs w:val="24"/>
                <w:lang w:bidi="ar"/>
              </w:rPr>
              <w:t>67</w:t>
            </w:r>
          </w:p>
        </w:tc>
        <w:tc>
          <w:tcPr>
            <w:tcW w:w="1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环翠区科技创新孵化器</w:t>
            </w:r>
          </w:p>
        </w:tc>
        <w:tc>
          <w:tcPr>
            <w:tcW w:w="1198"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威海市环翠区高新技术企业孵化创业服务中心</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山东视见信息科技股份有限公司</w:t>
            </w:r>
          </w:p>
        </w:tc>
        <w:tc>
          <w:tcPr>
            <w:tcW w:w="556" w:type="pct"/>
            <w:vMerge w:val="restar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威海市</w:t>
            </w: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山东壹联软件技术有限公司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proofErr w:type="gramStart"/>
            <w:r>
              <w:rPr>
                <w:rFonts w:ascii="宋体" w:hAnsi="宋体" w:cs="宋体" w:hint="eastAsia"/>
                <w:color w:val="000000"/>
                <w:kern w:val="0"/>
                <w:sz w:val="24"/>
                <w:szCs w:val="24"/>
                <w:lang w:bidi="ar"/>
              </w:rPr>
              <w:t>山东履信思</w:t>
            </w:r>
            <w:proofErr w:type="gramEnd"/>
            <w:r>
              <w:rPr>
                <w:rFonts w:ascii="宋体" w:hAnsi="宋体" w:cs="宋体" w:hint="eastAsia"/>
                <w:color w:val="000000"/>
                <w:kern w:val="0"/>
                <w:sz w:val="24"/>
                <w:szCs w:val="24"/>
                <w:lang w:bidi="ar"/>
              </w:rPr>
              <w:t>源防伪技术有限公司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proofErr w:type="gramStart"/>
            <w:r>
              <w:rPr>
                <w:rFonts w:ascii="宋体" w:hAnsi="宋体" w:cs="宋体" w:hint="eastAsia"/>
                <w:color w:val="000000"/>
                <w:kern w:val="0"/>
                <w:sz w:val="24"/>
                <w:szCs w:val="24"/>
                <w:lang w:bidi="ar"/>
              </w:rPr>
              <w:t>威海创惠环保</w:t>
            </w:r>
            <w:proofErr w:type="gramEnd"/>
            <w:r>
              <w:rPr>
                <w:rFonts w:ascii="宋体" w:hAnsi="宋体" w:cs="宋体" w:hint="eastAsia"/>
                <w:color w:val="000000"/>
                <w:kern w:val="0"/>
                <w:sz w:val="24"/>
                <w:szCs w:val="24"/>
                <w:lang w:bidi="ar"/>
              </w:rPr>
              <w:t>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山东博派生物科技有限公司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威海溯源信息科技有限公司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威海诺曼底船舶技术有限公司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山东云奔智能科技有限公司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山东新翰驰机电设备有限公司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proofErr w:type="gramStart"/>
            <w:r>
              <w:rPr>
                <w:rFonts w:ascii="宋体" w:hAnsi="宋体" w:cs="宋体" w:hint="eastAsia"/>
                <w:color w:val="000000"/>
                <w:kern w:val="0"/>
                <w:sz w:val="24"/>
                <w:szCs w:val="24"/>
                <w:lang w:bidi="ar"/>
              </w:rPr>
              <w:t>威海云数数据</w:t>
            </w:r>
            <w:proofErr w:type="gramEnd"/>
            <w:r>
              <w:rPr>
                <w:rFonts w:ascii="宋体" w:hAnsi="宋体" w:cs="宋体" w:hint="eastAsia"/>
                <w:color w:val="000000"/>
                <w:kern w:val="0"/>
                <w:sz w:val="24"/>
                <w:szCs w:val="24"/>
                <w:lang w:bidi="ar"/>
              </w:rPr>
              <w:t>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山东中锶信息技术有限公司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center"/>
              <w:textAlignment w:val="center"/>
              <w:rPr>
                <w:rFonts w:ascii="Calibri" w:hAnsi="Calibri" w:cs="Calibri"/>
                <w:color w:val="000000"/>
                <w:kern w:val="0"/>
                <w:sz w:val="24"/>
                <w:szCs w:val="24"/>
                <w:lang w:bidi="ar"/>
              </w:rPr>
            </w:pPr>
            <w:r>
              <w:rPr>
                <w:rFonts w:ascii="宋体" w:hAnsi="宋体" w:cs="宋体" w:hint="eastAsia"/>
                <w:color w:val="000000"/>
                <w:kern w:val="0"/>
                <w:sz w:val="24"/>
                <w:szCs w:val="24"/>
                <w:lang w:bidi="ar"/>
              </w:rPr>
              <w:t>68</w:t>
            </w:r>
          </w:p>
        </w:tc>
        <w:tc>
          <w:tcPr>
            <w:tcW w:w="1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蓝色创业谷</w:t>
            </w:r>
          </w:p>
        </w:tc>
        <w:tc>
          <w:tcPr>
            <w:tcW w:w="1198"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威海蓝色产业孵化器有限公司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威海</w:t>
            </w:r>
            <w:proofErr w:type="gramStart"/>
            <w:r>
              <w:rPr>
                <w:rFonts w:ascii="宋体" w:hAnsi="宋体" w:cs="宋体" w:hint="eastAsia"/>
                <w:color w:val="000000"/>
                <w:kern w:val="0"/>
                <w:sz w:val="24"/>
                <w:szCs w:val="24"/>
                <w:lang w:bidi="ar"/>
              </w:rPr>
              <w:t>蓝谷材料</w:t>
            </w:r>
            <w:proofErr w:type="gramEnd"/>
            <w:r>
              <w:rPr>
                <w:rFonts w:ascii="宋体" w:hAnsi="宋体" w:cs="宋体" w:hint="eastAsia"/>
                <w:color w:val="000000"/>
                <w:kern w:val="0"/>
                <w:sz w:val="24"/>
                <w:szCs w:val="24"/>
                <w:lang w:bidi="ar"/>
              </w:rPr>
              <w:t>分析研究院有限公司</w:t>
            </w:r>
          </w:p>
        </w:tc>
        <w:tc>
          <w:tcPr>
            <w:tcW w:w="556" w:type="pct"/>
            <w:vMerge w:val="restar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威海市</w:t>
            </w: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威海达安汽车零部件有限公司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center"/>
              <w:textAlignment w:val="center"/>
              <w:rPr>
                <w:rFonts w:ascii="Calibri" w:hAnsi="Calibri" w:cs="Calibri"/>
                <w:color w:val="000000"/>
                <w:kern w:val="0"/>
                <w:sz w:val="24"/>
                <w:szCs w:val="24"/>
                <w:lang w:bidi="ar"/>
              </w:rPr>
            </w:pPr>
            <w:r>
              <w:rPr>
                <w:rFonts w:ascii="宋体" w:hAnsi="宋体" w:cs="宋体" w:hint="eastAsia"/>
                <w:color w:val="000000"/>
                <w:kern w:val="0"/>
                <w:sz w:val="24"/>
                <w:szCs w:val="24"/>
                <w:lang w:bidi="ar"/>
              </w:rPr>
              <w:t>69</w:t>
            </w:r>
          </w:p>
        </w:tc>
        <w:tc>
          <w:tcPr>
            <w:tcW w:w="1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双创人孵化器</w:t>
            </w:r>
          </w:p>
        </w:tc>
        <w:tc>
          <w:tcPr>
            <w:tcW w:w="1198"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山东双创人孵化器有限公司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山东鼎泰智能科技有限公司</w:t>
            </w:r>
          </w:p>
        </w:tc>
        <w:tc>
          <w:tcPr>
            <w:tcW w:w="556" w:type="pct"/>
            <w:vMerge w:val="restar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威海市</w:t>
            </w: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山东格物智能科技有限公司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弘镁热能科技（山东）有限公司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威海辰星电子有限公司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赛</w:t>
            </w:r>
            <w:proofErr w:type="gramStart"/>
            <w:r>
              <w:rPr>
                <w:rFonts w:ascii="宋体" w:hAnsi="宋体" w:cs="宋体" w:hint="eastAsia"/>
                <w:color w:val="000000"/>
                <w:kern w:val="0"/>
                <w:sz w:val="24"/>
                <w:szCs w:val="24"/>
                <w:lang w:bidi="ar"/>
              </w:rPr>
              <w:t>奎</w:t>
            </w:r>
            <w:proofErr w:type="gramEnd"/>
            <w:r>
              <w:rPr>
                <w:rFonts w:ascii="宋体" w:hAnsi="宋体" w:cs="宋体" w:hint="eastAsia"/>
                <w:color w:val="000000"/>
                <w:kern w:val="0"/>
                <w:sz w:val="24"/>
                <w:szCs w:val="24"/>
                <w:lang w:bidi="ar"/>
              </w:rPr>
              <w:t>鹰智能装备（威海）有限责任公司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威海星辰自动化设备有限公司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ascii="Calibri" w:hAnsi="Calibri" w:cs="Calibri"/>
                <w:color w:val="000000"/>
                <w:kern w:val="0"/>
                <w:sz w:val="24"/>
                <w:szCs w:val="24"/>
                <w:lang w:bidi="ar"/>
              </w:rPr>
            </w:pPr>
            <w:r>
              <w:rPr>
                <w:rFonts w:ascii="Calibri" w:hAnsi="Calibri" w:cs="Calibri"/>
                <w:color w:val="000000"/>
                <w:kern w:val="0"/>
                <w:sz w:val="24"/>
                <w:szCs w:val="24"/>
                <w:lang w:bidi="ar"/>
              </w:rPr>
              <w:t>70</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威海大鹰电商孵化器</w:t>
            </w:r>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威海大鹰电商孵化器有限公司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威海鸿泰生物科技有限公司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威海市</w:t>
            </w:r>
          </w:p>
        </w:tc>
      </w:tr>
      <w:tr w:rsidR="004812F9">
        <w:trPr>
          <w:cantSplit/>
        </w:trPr>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center"/>
              <w:textAlignment w:val="center"/>
              <w:rPr>
                <w:rFonts w:ascii="Calibri" w:hAnsi="Calibri" w:cs="Calibri"/>
                <w:color w:val="000000"/>
                <w:kern w:val="0"/>
                <w:sz w:val="24"/>
                <w:szCs w:val="24"/>
                <w:lang w:bidi="ar"/>
              </w:rPr>
            </w:pPr>
            <w:r>
              <w:rPr>
                <w:rFonts w:ascii="宋体" w:hAnsi="宋体" w:cs="宋体" w:hint="eastAsia"/>
                <w:color w:val="000000"/>
                <w:kern w:val="0"/>
                <w:sz w:val="24"/>
                <w:szCs w:val="24"/>
                <w:lang w:bidi="ar"/>
              </w:rPr>
              <w:t>71</w:t>
            </w:r>
          </w:p>
        </w:tc>
        <w:tc>
          <w:tcPr>
            <w:tcW w:w="1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威海火炬高技术产业开发区高新技术创业服务中心</w:t>
            </w:r>
          </w:p>
        </w:tc>
        <w:tc>
          <w:tcPr>
            <w:tcW w:w="1198"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威海火炬高技术产业开发区高新技术创业服务中心</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威海蓝呱呱农业科技股份有限公司</w:t>
            </w:r>
          </w:p>
        </w:tc>
        <w:tc>
          <w:tcPr>
            <w:tcW w:w="556" w:type="pct"/>
            <w:vMerge w:val="restar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威海市</w:t>
            </w: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w:t>
            </w:r>
            <w:proofErr w:type="gramStart"/>
            <w:r>
              <w:rPr>
                <w:rFonts w:ascii="宋体" w:hAnsi="宋体" w:cs="宋体" w:hint="eastAsia"/>
                <w:color w:val="000000"/>
                <w:kern w:val="0"/>
                <w:sz w:val="24"/>
                <w:szCs w:val="24"/>
                <w:lang w:bidi="ar"/>
              </w:rPr>
              <w:t>云鲁合</w:t>
            </w:r>
            <w:proofErr w:type="gramEnd"/>
            <w:r>
              <w:rPr>
                <w:rFonts w:ascii="宋体" w:hAnsi="宋体" w:cs="宋体" w:hint="eastAsia"/>
                <w:color w:val="000000"/>
                <w:kern w:val="0"/>
                <w:sz w:val="24"/>
                <w:szCs w:val="24"/>
                <w:lang w:bidi="ar"/>
              </w:rPr>
              <w:t>生物科技有限公司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ascii="Calibri" w:hAnsi="Calibri" w:cs="Calibri"/>
                <w:color w:val="000000"/>
                <w:kern w:val="0"/>
                <w:sz w:val="24"/>
                <w:szCs w:val="24"/>
                <w:lang w:bidi="ar"/>
              </w:rPr>
            </w:pPr>
            <w:r>
              <w:rPr>
                <w:rFonts w:ascii="Calibri" w:hAnsi="Calibri" w:cs="Calibri"/>
                <w:color w:val="000000"/>
                <w:kern w:val="0"/>
                <w:sz w:val="24"/>
                <w:szCs w:val="24"/>
                <w:lang w:bidi="ar"/>
              </w:rPr>
              <w:t>72</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威海经济技术开发区科技创业服务中心</w:t>
            </w:r>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威海经济技术开发区科技创业服务中心</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山东慧颜生物科技有限公司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威海市</w:t>
            </w:r>
          </w:p>
        </w:tc>
      </w:tr>
      <w:tr w:rsidR="004812F9">
        <w:trPr>
          <w:cantSplit/>
        </w:trPr>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center"/>
              <w:textAlignment w:val="center"/>
              <w:rPr>
                <w:rFonts w:ascii="Calibri" w:hAnsi="Calibri" w:cs="Calibri"/>
                <w:color w:val="000000"/>
                <w:kern w:val="0"/>
                <w:sz w:val="24"/>
                <w:szCs w:val="24"/>
                <w:lang w:bidi="ar"/>
              </w:rPr>
            </w:pPr>
            <w:r>
              <w:rPr>
                <w:rFonts w:ascii="宋体" w:hAnsi="宋体" w:cs="宋体" w:hint="eastAsia"/>
                <w:color w:val="000000"/>
                <w:kern w:val="0"/>
                <w:sz w:val="24"/>
                <w:szCs w:val="24"/>
                <w:lang w:bidi="ar"/>
              </w:rPr>
              <w:t>73</w:t>
            </w:r>
          </w:p>
        </w:tc>
        <w:tc>
          <w:tcPr>
            <w:tcW w:w="1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威海瑞欣科技企业孵化器有限公司</w:t>
            </w:r>
          </w:p>
        </w:tc>
        <w:tc>
          <w:tcPr>
            <w:tcW w:w="1198"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威海瑞欣科技企业孵化器有限公司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山东万辰警用装备有限公司</w:t>
            </w:r>
          </w:p>
        </w:tc>
        <w:tc>
          <w:tcPr>
            <w:tcW w:w="556" w:type="pct"/>
            <w:vMerge w:val="restar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威海市</w:t>
            </w: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威海万伟达信息科技有限公司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威海</w:t>
            </w:r>
            <w:proofErr w:type="gramStart"/>
            <w:r>
              <w:rPr>
                <w:rFonts w:ascii="宋体" w:hAnsi="宋体" w:cs="宋体" w:hint="eastAsia"/>
                <w:color w:val="000000"/>
                <w:kern w:val="0"/>
                <w:sz w:val="24"/>
                <w:szCs w:val="24"/>
                <w:lang w:bidi="ar"/>
              </w:rPr>
              <w:t>海</w:t>
            </w:r>
            <w:proofErr w:type="gramEnd"/>
            <w:r>
              <w:rPr>
                <w:rFonts w:ascii="宋体" w:hAnsi="宋体" w:cs="宋体" w:hint="eastAsia"/>
                <w:color w:val="000000"/>
                <w:kern w:val="0"/>
                <w:sz w:val="24"/>
                <w:szCs w:val="24"/>
                <w:lang w:bidi="ar"/>
              </w:rPr>
              <w:t>之</w:t>
            </w:r>
            <w:proofErr w:type="gramStart"/>
            <w:r>
              <w:rPr>
                <w:rFonts w:ascii="宋体" w:hAnsi="宋体" w:cs="宋体" w:hint="eastAsia"/>
                <w:color w:val="000000"/>
                <w:kern w:val="0"/>
                <w:sz w:val="24"/>
                <w:szCs w:val="24"/>
                <w:lang w:bidi="ar"/>
              </w:rPr>
              <w:t>鑫</w:t>
            </w:r>
            <w:proofErr w:type="gramEnd"/>
            <w:r>
              <w:rPr>
                <w:rFonts w:ascii="宋体" w:hAnsi="宋体" w:cs="宋体" w:hint="eastAsia"/>
                <w:color w:val="000000"/>
                <w:kern w:val="0"/>
                <w:sz w:val="24"/>
                <w:szCs w:val="24"/>
                <w:lang w:bidi="ar"/>
              </w:rPr>
              <w:t>信息科技有限公司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山东康乐源环保科技有限公司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center"/>
              <w:textAlignment w:val="center"/>
              <w:rPr>
                <w:rFonts w:ascii="Calibri" w:hAnsi="Calibri" w:cs="Calibri"/>
                <w:color w:val="000000"/>
                <w:kern w:val="0"/>
                <w:sz w:val="24"/>
                <w:szCs w:val="24"/>
                <w:lang w:bidi="ar"/>
              </w:rPr>
            </w:pPr>
            <w:r>
              <w:rPr>
                <w:rFonts w:ascii="宋体" w:hAnsi="宋体" w:cs="宋体" w:hint="eastAsia"/>
                <w:color w:val="000000"/>
                <w:kern w:val="0"/>
                <w:sz w:val="24"/>
                <w:szCs w:val="24"/>
                <w:lang w:bidi="ar"/>
              </w:rPr>
              <w:lastRenderedPageBreak/>
              <w:t>74</w:t>
            </w:r>
          </w:p>
        </w:tc>
        <w:tc>
          <w:tcPr>
            <w:tcW w:w="1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威海市</w:t>
            </w:r>
            <w:proofErr w:type="gramStart"/>
            <w:r>
              <w:rPr>
                <w:rFonts w:ascii="宋体" w:hAnsi="宋体" w:cs="宋体" w:hint="eastAsia"/>
                <w:color w:val="000000"/>
                <w:kern w:val="0"/>
                <w:sz w:val="24"/>
                <w:szCs w:val="24"/>
                <w:lang w:bidi="ar"/>
              </w:rPr>
              <w:t>意谷创新</w:t>
            </w:r>
            <w:proofErr w:type="gramEnd"/>
            <w:r>
              <w:rPr>
                <w:rFonts w:ascii="宋体" w:hAnsi="宋体" w:cs="宋体" w:hint="eastAsia"/>
                <w:color w:val="000000"/>
                <w:kern w:val="0"/>
                <w:sz w:val="24"/>
                <w:szCs w:val="24"/>
                <w:lang w:bidi="ar"/>
              </w:rPr>
              <w:t>科技研究院有限公司</w:t>
            </w:r>
          </w:p>
        </w:tc>
        <w:tc>
          <w:tcPr>
            <w:tcW w:w="1198"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威海市</w:t>
            </w:r>
            <w:proofErr w:type="gramStart"/>
            <w:r>
              <w:rPr>
                <w:rFonts w:ascii="宋体" w:hAnsi="宋体" w:cs="宋体" w:hint="eastAsia"/>
                <w:color w:val="000000"/>
                <w:kern w:val="0"/>
                <w:sz w:val="24"/>
                <w:szCs w:val="24"/>
                <w:lang w:bidi="ar"/>
              </w:rPr>
              <w:t>意谷创新</w:t>
            </w:r>
            <w:proofErr w:type="gramEnd"/>
            <w:r>
              <w:rPr>
                <w:rFonts w:ascii="宋体" w:hAnsi="宋体" w:cs="宋体" w:hint="eastAsia"/>
                <w:color w:val="000000"/>
                <w:kern w:val="0"/>
                <w:sz w:val="24"/>
                <w:szCs w:val="24"/>
                <w:lang w:bidi="ar"/>
              </w:rPr>
              <w:t>科技研究院有限公司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埃尔法（山东）仪器有限公司</w:t>
            </w:r>
          </w:p>
        </w:tc>
        <w:tc>
          <w:tcPr>
            <w:tcW w:w="556" w:type="pct"/>
            <w:vMerge w:val="restar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威海市</w:t>
            </w: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威海通航渔具有限公司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proofErr w:type="gramStart"/>
            <w:r>
              <w:rPr>
                <w:rFonts w:ascii="宋体" w:hAnsi="宋体" w:cs="宋体" w:hint="eastAsia"/>
                <w:color w:val="000000"/>
                <w:kern w:val="0"/>
                <w:sz w:val="24"/>
                <w:szCs w:val="24"/>
                <w:lang w:bidi="ar"/>
              </w:rPr>
              <w:t>威海铭远信息</w:t>
            </w:r>
            <w:proofErr w:type="gramEnd"/>
            <w:r>
              <w:rPr>
                <w:rFonts w:ascii="宋体" w:hAnsi="宋体" w:cs="宋体" w:hint="eastAsia"/>
                <w:color w:val="000000"/>
                <w:kern w:val="0"/>
                <w:sz w:val="24"/>
                <w:szCs w:val="24"/>
                <w:lang w:bidi="ar"/>
              </w:rPr>
              <w:t>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山东赫鼎信息科技有限公司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ascii="Calibri" w:hAnsi="Calibri" w:cs="Calibri"/>
                <w:color w:val="000000"/>
                <w:kern w:val="0"/>
                <w:sz w:val="24"/>
                <w:szCs w:val="24"/>
                <w:lang w:bidi="ar"/>
              </w:rPr>
            </w:pPr>
            <w:r>
              <w:rPr>
                <w:rFonts w:ascii="Calibri" w:hAnsi="Calibri" w:cs="Calibri"/>
                <w:color w:val="000000"/>
                <w:kern w:val="0"/>
                <w:sz w:val="24"/>
                <w:szCs w:val="24"/>
                <w:lang w:bidi="ar"/>
              </w:rPr>
              <w:t>75</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威海泰美联华企业孵化器</w:t>
            </w:r>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威海泰美联华光电科技股份有限公司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proofErr w:type="gramStart"/>
            <w:r>
              <w:rPr>
                <w:rFonts w:ascii="宋体" w:hAnsi="宋体" w:cs="宋体" w:hint="eastAsia"/>
                <w:color w:val="000000"/>
                <w:kern w:val="0"/>
                <w:sz w:val="24"/>
                <w:szCs w:val="24"/>
                <w:lang w:bidi="ar"/>
              </w:rPr>
              <w:t>威海恒永益</w:t>
            </w:r>
            <w:proofErr w:type="gramEnd"/>
            <w:r>
              <w:rPr>
                <w:rFonts w:ascii="宋体" w:hAnsi="宋体" w:cs="宋体" w:hint="eastAsia"/>
                <w:color w:val="000000"/>
                <w:kern w:val="0"/>
                <w:sz w:val="24"/>
                <w:szCs w:val="24"/>
                <w:lang w:bidi="ar"/>
              </w:rPr>
              <w:t>户外用品有限公司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威海市</w:t>
            </w:r>
          </w:p>
        </w:tc>
      </w:tr>
      <w:tr w:rsidR="004812F9">
        <w:trPr>
          <w:cantSplit/>
        </w:trPr>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center"/>
              <w:textAlignment w:val="center"/>
              <w:rPr>
                <w:rFonts w:ascii="Calibri" w:hAnsi="Calibri" w:cs="Calibri"/>
                <w:color w:val="000000"/>
                <w:kern w:val="0"/>
                <w:sz w:val="24"/>
                <w:szCs w:val="24"/>
                <w:lang w:bidi="ar"/>
              </w:rPr>
            </w:pPr>
            <w:r>
              <w:rPr>
                <w:rFonts w:ascii="宋体" w:hAnsi="宋体" w:cs="宋体" w:hint="eastAsia"/>
                <w:color w:val="000000"/>
                <w:kern w:val="0"/>
                <w:sz w:val="24"/>
                <w:szCs w:val="24"/>
                <w:lang w:bidi="ar"/>
              </w:rPr>
              <w:t>76</w:t>
            </w:r>
          </w:p>
        </w:tc>
        <w:tc>
          <w:tcPr>
            <w:tcW w:w="1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威海智慧谷投资运营有限公司</w:t>
            </w:r>
          </w:p>
        </w:tc>
        <w:tc>
          <w:tcPr>
            <w:tcW w:w="1198"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威海智慧谷投资运营有限公司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山东瑾元信息科技有限公司</w:t>
            </w:r>
          </w:p>
        </w:tc>
        <w:tc>
          <w:tcPr>
            <w:tcW w:w="556" w:type="pct"/>
            <w:vMerge w:val="restar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威海市</w:t>
            </w: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proofErr w:type="gramStart"/>
            <w:r>
              <w:rPr>
                <w:rFonts w:ascii="宋体" w:hAnsi="宋体" w:cs="宋体" w:hint="eastAsia"/>
                <w:color w:val="000000"/>
                <w:kern w:val="0"/>
                <w:sz w:val="24"/>
                <w:szCs w:val="24"/>
                <w:lang w:bidi="ar"/>
              </w:rPr>
              <w:t>威海天策信息</w:t>
            </w:r>
            <w:proofErr w:type="gramEnd"/>
            <w:r>
              <w:rPr>
                <w:rFonts w:ascii="宋体" w:hAnsi="宋体" w:cs="宋体" w:hint="eastAsia"/>
                <w:color w:val="000000"/>
                <w:kern w:val="0"/>
                <w:sz w:val="24"/>
                <w:szCs w:val="24"/>
                <w:lang w:bidi="ar"/>
              </w:rPr>
              <w:t>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威海</w:t>
            </w:r>
            <w:proofErr w:type="gramStart"/>
            <w:r>
              <w:rPr>
                <w:rFonts w:ascii="宋体" w:hAnsi="宋体" w:cs="宋体" w:hint="eastAsia"/>
                <w:color w:val="000000"/>
                <w:kern w:val="0"/>
                <w:sz w:val="24"/>
                <w:szCs w:val="24"/>
                <w:lang w:bidi="ar"/>
              </w:rPr>
              <w:t>鑫</w:t>
            </w:r>
            <w:proofErr w:type="gramEnd"/>
            <w:r>
              <w:rPr>
                <w:rFonts w:ascii="宋体" w:hAnsi="宋体" w:cs="宋体" w:hint="eastAsia"/>
                <w:color w:val="000000"/>
                <w:kern w:val="0"/>
                <w:sz w:val="24"/>
                <w:szCs w:val="24"/>
                <w:lang w:bidi="ar"/>
              </w:rPr>
              <w:t>泉动力科技有限公司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proofErr w:type="gramStart"/>
            <w:r>
              <w:rPr>
                <w:rFonts w:ascii="宋体" w:hAnsi="宋体" w:cs="宋体" w:hint="eastAsia"/>
                <w:color w:val="000000"/>
                <w:kern w:val="0"/>
                <w:sz w:val="24"/>
                <w:szCs w:val="24"/>
                <w:lang w:bidi="ar"/>
              </w:rPr>
              <w:t>威海博航智能</w:t>
            </w:r>
            <w:proofErr w:type="gramEnd"/>
            <w:r>
              <w:rPr>
                <w:rFonts w:ascii="宋体" w:hAnsi="宋体" w:cs="宋体" w:hint="eastAsia"/>
                <w:color w:val="000000"/>
                <w:kern w:val="0"/>
                <w:sz w:val="24"/>
                <w:szCs w:val="24"/>
                <w:lang w:bidi="ar"/>
              </w:rPr>
              <w:t>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山东悦朋智能科技有限公司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center"/>
              <w:textAlignment w:val="center"/>
              <w:rPr>
                <w:rFonts w:ascii="Calibri" w:hAnsi="Calibri" w:cs="Calibri"/>
                <w:color w:val="000000"/>
                <w:kern w:val="0"/>
                <w:sz w:val="24"/>
                <w:szCs w:val="24"/>
                <w:lang w:bidi="ar"/>
              </w:rPr>
            </w:pPr>
            <w:r>
              <w:rPr>
                <w:rFonts w:ascii="宋体" w:hAnsi="宋体" w:cs="宋体" w:hint="eastAsia"/>
                <w:color w:val="000000"/>
                <w:kern w:val="0"/>
                <w:sz w:val="24"/>
                <w:szCs w:val="24"/>
                <w:lang w:bidi="ar"/>
              </w:rPr>
              <w:t>77</w:t>
            </w:r>
          </w:p>
        </w:tc>
        <w:tc>
          <w:tcPr>
            <w:tcW w:w="1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日照高新区创业服务中心</w:t>
            </w:r>
          </w:p>
        </w:tc>
        <w:tc>
          <w:tcPr>
            <w:tcW w:w="1198"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日照高新技术产业开发区创新创业服务中心</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日照</w:t>
            </w:r>
            <w:proofErr w:type="gramStart"/>
            <w:r>
              <w:rPr>
                <w:rFonts w:ascii="宋体" w:hAnsi="宋体" w:cs="宋体" w:hint="eastAsia"/>
                <w:color w:val="000000"/>
                <w:kern w:val="0"/>
                <w:sz w:val="24"/>
                <w:szCs w:val="24"/>
                <w:lang w:bidi="ar"/>
              </w:rPr>
              <w:t>科锦电子</w:t>
            </w:r>
            <w:proofErr w:type="gramEnd"/>
            <w:r>
              <w:rPr>
                <w:rFonts w:ascii="宋体" w:hAnsi="宋体" w:cs="宋体" w:hint="eastAsia"/>
                <w:color w:val="000000"/>
                <w:kern w:val="0"/>
                <w:sz w:val="24"/>
                <w:szCs w:val="24"/>
                <w:lang w:bidi="ar"/>
              </w:rPr>
              <w:t>科技有限公司</w:t>
            </w:r>
          </w:p>
        </w:tc>
        <w:tc>
          <w:tcPr>
            <w:tcW w:w="556" w:type="pct"/>
            <w:vMerge w:val="restar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日照市</w:t>
            </w: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三三智能科技（日照）有限公司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ascii="Calibri" w:hAnsi="Calibri" w:cs="Calibri"/>
                <w:color w:val="000000"/>
                <w:kern w:val="0"/>
                <w:sz w:val="24"/>
                <w:szCs w:val="24"/>
                <w:lang w:bidi="ar"/>
              </w:rPr>
            </w:pPr>
            <w:r>
              <w:rPr>
                <w:rFonts w:ascii="Calibri" w:hAnsi="Calibri" w:cs="Calibri"/>
                <w:color w:val="000000"/>
                <w:kern w:val="0"/>
                <w:sz w:val="24"/>
                <w:szCs w:val="24"/>
                <w:lang w:bidi="ar"/>
              </w:rPr>
              <w:t>78</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日照</w:t>
            </w:r>
            <w:proofErr w:type="gramStart"/>
            <w:r>
              <w:rPr>
                <w:rFonts w:ascii="宋体" w:hAnsi="宋体" w:cs="宋体" w:hint="eastAsia"/>
                <w:color w:val="000000"/>
                <w:kern w:val="0"/>
                <w:sz w:val="24"/>
                <w:szCs w:val="24"/>
                <w:lang w:bidi="ar"/>
              </w:rPr>
              <w:t>莒县阎庄镇</w:t>
            </w:r>
            <w:proofErr w:type="gramEnd"/>
            <w:r>
              <w:rPr>
                <w:rFonts w:ascii="宋体" w:hAnsi="宋体" w:cs="宋体" w:hint="eastAsia"/>
                <w:color w:val="000000"/>
                <w:kern w:val="0"/>
                <w:sz w:val="24"/>
                <w:szCs w:val="24"/>
                <w:lang w:bidi="ar"/>
              </w:rPr>
              <w:t>产业创新孵化园</w:t>
            </w:r>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proofErr w:type="gramStart"/>
            <w:r>
              <w:rPr>
                <w:rFonts w:ascii="宋体" w:hAnsi="宋体" w:cs="宋体" w:hint="eastAsia"/>
                <w:color w:val="000000"/>
                <w:kern w:val="0"/>
                <w:sz w:val="24"/>
                <w:szCs w:val="24"/>
                <w:lang w:bidi="ar"/>
              </w:rPr>
              <w:t>莒县阎庄街道</w:t>
            </w:r>
            <w:proofErr w:type="gramEnd"/>
            <w:r>
              <w:rPr>
                <w:rFonts w:ascii="宋体" w:hAnsi="宋体" w:cs="宋体" w:hint="eastAsia"/>
                <w:color w:val="000000"/>
                <w:kern w:val="0"/>
                <w:sz w:val="24"/>
                <w:szCs w:val="24"/>
                <w:lang w:bidi="ar"/>
              </w:rPr>
              <w:t>创业孵化中心</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山东中环联科机电科技有限公司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日照市</w:t>
            </w: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ascii="Calibri" w:hAnsi="Calibri" w:cs="Calibri"/>
                <w:color w:val="000000"/>
                <w:kern w:val="0"/>
                <w:sz w:val="24"/>
                <w:szCs w:val="24"/>
                <w:lang w:bidi="ar"/>
              </w:rPr>
            </w:pPr>
            <w:r>
              <w:rPr>
                <w:rFonts w:ascii="Calibri" w:hAnsi="Calibri" w:cs="Calibri"/>
                <w:color w:val="000000"/>
                <w:kern w:val="0"/>
                <w:sz w:val="24"/>
                <w:szCs w:val="24"/>
                <w:lang w:bidi="ar"/>
              </w:rPr>
              <w:t>79</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五莲</w:t>
            </w:r>
            <w:proofErr w:type="gramStart"/>
            <w:r>
              <w:rPr>
                <w:rFonts w:ascii="宋体" w:hAnsi="宋体" w:cs="宋体" w:hint="eastAsia"/>
                <w:color w:val="000000"/>
                <w:kern w:val="0"/>
                <w:sz w:val="24"/>
                <w:szCs w:val="24"/>
                <w:lang w:bidi="ar"/>
              </w:rPr>
              <w:t>县创新</w:t>
            </w:r>
            <w:proofErr w:type="gramEnd"/>
            <w:r>
              <w:rPr>
                <w:rFonts w:ascii="宋体" w:hAnsi="宋体" w:cs="宋体" w:hint="eastAsia"/>
                <w:color w:val="000000"/>
                <w:kern w:val="0"/>
                <w:sz w:val="24"/>
                <w:szCs w:val="24"/>
                <w:lang w:bidi="ar"/>
              </w:rPr>
              <w:t>创业孵化中心</w:t>
            </w:r>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日照市科技中等专业学校</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山东省威科泰激光科技有限公司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日照市</w:t>
            </w: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ascii="Calibri" w:hAnsi="Calibri" w:cs="Calibri"/>
                <w:color w:val="000000"/>
                <w:kern w:val="0"/>
                <w:sz w:val="24"/>
                <w:szCs w:val="24"/>
                <w:lang w:bidi="ar"/>
              </w:rPr>
            </w:pPr>
            <w:r>
              <w:rPr>
                <w:rFonts w:ascii="Calibri" w:hAnsi="Calibri" w:cs="Calibri"/>
                <w:color w:val="000000"/>
                <w:kern w:val="0"/>
                <w:sz w:val="24"/>
                <w:szCs w:val="24"/>
                <w:lang w:bidi="ar"/>
              </w:rPr>
              <w:t>80</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proofErr w:type="gramStart"/>
            <w:r>
              <w:rPr>
                <w:rFonts w:ascii="宋体" w:hAnsi="宋体" w:cs="宋体" w:hint="eastAsia"/>
                <w:color w:val="000000"/>
                <w:kern w:val="0"/>
                <w:sz w:val="24"/>
                <w:szCs w:val="24"/>
                <w:lang w:bidi="ar"/>
              </w:rPr>
              <w:t>巴瑞</w:t>
            </w:r>
            <w:proofErr w:type="gramEnd"/>
            <w:r>
              <w:rPr>
                <w:color w:val="000000"/>
                <w:kern w:val="0"/>
                <w:sz w:val="24"/>
                <w:szCs w:val="24"/>
                <w:lang w:bidi="ar"/>
              </w:rPr>
              <w:t>M-Lab</w:t>
            </w:r>
            <w:r>
              <w:rPr>
                <w:rFonts w:ascii="宋体" w:hAnsi="宋体" w:cs="宋体" w:hint="eastAsia"/>
                <w:color w:val="000000"/>
                <w:kern w:val="0"/>
                <w:sz w:val="24"/>
                <w:szCs w:val="24"/>
                <w:lang w:bidi="ar"/>
              </w:rPr>
              <w:t>空间</w:t>
            </w:r>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山东巴瑞生物医药科技发展有限公司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山东巴瑞环境检测股份有限公司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德州市</w:t>
            </w:r>
          </w:p>
        </w:tc>
      </w:tr>
      <w:tr w:rsidR="004812F9">
        <w:trPr>
          <w:cantSplit/>
        </w:trPr>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center"/>
              <w:textAlignment w:val="center"/>
              <w:rPr>
                <w:rFonts w:ascii="Calibri" w:hAnsi="Calibri" w:cs="Calibri"/>
                <w:color w:val="000000"/>
                <w:kern w:val="0"/>
                <w:sz w:val="24"/>
                <w:szCs w:val="24"/>
                <w:lang w:bidi="ar"/>
              </w:rPr>
            </w:pPr>
            <w:r>
              <w:rPr>
                <w:rFonts w:ascii="宋体" w:hAnsi="宋体" w:cs="宋体" w:hint="eastAsia"/>
                <w:color w:val="000000"/>
                <w:kern w:val="0"/>
                <w:sz w:val="24"/>
                <w:szCs w:val="24"/>
                <w:lang w:bidi="ar"/>
              </w:rPr>
              <w:t>81</w:t>
            </w:r>
          </w:p>
        </w:tc>
        <w:tc>
          <w:tcPr>
            <w:tcW w:w="1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德州市高新技术创业服务中心</w:t>
            </w:r>
          </w:p>
        </w:tc>
        <w:tc>
          <w:tcPr>
            <w:tcW w:w="1198"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德州市高新技术创业服务中心</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proofErr w:type="gramStart"/>
            <w:r>
              <w:rPr>
                <w:rFonts w:ascii="宋体" w:hAnsi="宋体" w:cs="宋体" w:hint="eastAsia"/>
                <w:color w:val="000000"/>
                <w:kern w:val="0"/>
                <w:sz w:val="24"/>
                <w:szCs w:val="24"/>
                <w:lang w:bidi="ar"/>
              </w:rPr>
              <w:t>德州易泰数据湖</w:t>
            </w:r>
            <w:proofErr w:type="gramEnd"/>
            <w:r>
              <w:rPr>
                <w:rFonts w:ascii="宋体" w:hAnsi="宋体" w:cs="宋体" w:hint="eastAsia"/>
                <w:color w:val="000000"/>
                <w:kern w:val="0"/>
                <w:sz w:val="24"/>
                <w:szCs w:val="24"/>
                <w:lang w:bidi="ar"/>
              </w:rPr>
              <w:t>信息技术有限公司</w:t>
            </w:r>
          </w:p>
        </w:tc>
        <w:tc>
          <w:tcPr>
            <w:tcW w:w="556" w:type="pct"/>
            <w:vMerge w:val="restar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德州市</w:t>
            </w: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山东科宏医疗科技有限公司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山东天川精准医疗科技有限公司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和智信（山东）大数据科技有限公司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ascii="Calibri" w:hAnsi="Calibri" w:cs="Calibri"/>
                <w:color w:val="000000"/>
                <w:kern w:val="0"/>
                <w:sz w:val="24"/>
                <w:szCs w:val="24"/>
                <w:lang w:bidi="ar"/>
              </w:rPr>
            </w:pPr>
            <w:r>
              <w:rPr>
                <w:rFonts w:ascii="Calibri" w:hAnsi="Calibri" w:cs="Calibri"/>
                <w:color w:val="000000"/>
                <w:kern w:val="0"/>
                <w:sz w:val="24"/>
                <w:szCs w:val="24"/>
                <w:lang w:bidi="ar"/>
              </w:rPr>
              <w:t>82</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proofErr w:type="gramStart"/>
            <w:r>
              <w:rPr>
                <w:rFonts w:ascii="宋体" w:hAnsi="宋体" w:cs="宋体" w:hint="eastAsia"/>
                <w:color w:val="000000"/>
                <w:kern w:val="0"/>
                <w:sz w:val="24"/>
                <w:szCs w:val="24"/>
                <w:lang w:bidi="ar"/>
              </w:rPr>
              <w:t>海融数字众创空间</w:t>
            </w:r>
            <w:proofErr w:type="gramEnd"/>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聊</w:t>
            </w:r>
            <w:proofErr w:type="gramStart"/>
            <w:r>
              <w:rPr>
                <w:rFonts w:ascii="宋体" w:hAnsi="宋体" w:cs="宋体" w:hint="eastAsia"/>
                <w:color w:val="000000"/>
                <w:kern w:val="0"/>
                <w:sz w:val="24"/>
                <w:szCs w:val="24"/>
                <w:lang w:bidi="ar"/>
              </w:rPr>
              <w:t>城市海融电子商务</w:t>
            </w:r>
            <w:proofErr w:type="gramEnd"/>
            <w:r>
              <w:rPr>
                <w:rFonts w:ascii="宋体" w:hAnsi="宋体" w:cs="宋体" w:hint="eastAsia"/>
                <w:color w:val="000000"/>
                <w:kern w:val="0"/>
                <w:sz w:val="24"/>
                <w:szCs w:val="24"/>
                <w:lang w:bidi="ar"/>
              </w:rPr>
              <w:t>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聊城</w:t>
            </w:r>
            <w:proofErr w:type="gramStart"/>
            <w:r>
              <w:rPr>
                <w:rFonts w:ascii="宋体" w:hAnsi="宋体" w:cs="宋体" w:hint="eastAsia"/>
                <w:color w:val="000000"/>
                <w:kern w:val="0"/>
                <w:sz w:val="24"/>
                <w:szCs w:val="24"/>
                <w:lang w:bidi="ar"/>
              </w:rPr>
              <w:t>茌姹</w:t>
            </w:r>
            <w:proofErr w:type="gramEnd"/>
            <w:r>
              <w:rPr>
                <w:rFonts w:ascii="宋体" w:hAnsi="宋体" w:cs="宋体" w:hint="eastAsia"/>
                <w:color w:val="000000"/>
                <w:kern w:val="0"/>
                <w:sz w:val="24"/>
                <w:szCs w:val="24"/>
                <w:lang w:bidi="ar"/>
              </w:rPr>
              <w:t>丰</w:t>
            </w:r>
            <w:proofErr w:type="gramStart"/>
            <w:r>
              <w:rPr>
                <w:rFonts w:ascii="宋体" w:hAnsi="宋体" w:cs="宋体" w:hint="eastAsia"/>
                <w:color w:val="000000"/>
                <w:kern w:val="0"/>
                <w:sz w:val="24"/>
                <w:szCs w:val="24"/>
                <w:lang w:bidi="ar"/>
              </w:rPr>
              <w:t>云数据</w:t>
            </w:r>
            <w:proofErr w:type="gramEnd"/>
            <w:r>
              <w:rPr>
                <w:rFonts w:ascii="宋体" w:hAnsi="宋体" w:cs="宋体" w:hint="eastAsia"/>
                <w:color w:val="000000"/>
                <w:kern w:val="0"/>
                <w:sz w:val="24"/>
                <w:szCs w:val="24"/>
                <w:lang w:bidi="ar"/>
              </w:rPr>
              <w:t>服务有限公司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聊城市</w:t>
            </w: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ascii="Calibri" w:hAnsi="Calibri" w:cs="Calibri"/>
                <w:color w:val="000000"/>
                <w:kern w:val="0"/>
                <w:sz w:val="24"/>
                <w:szCs w:val="24"/>
                <w:lang w:bidi="ar"/>
              </w:rPr>
            </w:pPr>
            <w:r>
              <w:rPr>
                <w:rFonts w:ascii="Calibri" w:hAnsi="Calibri" w:cs="Calibri"/>
                <w:color w:val="000000"/>
                <w:kern w:val="0"/>
                <w:sz w:val="24"/>
                <w:szCs w:val="24"/>
                <w:lang w:bidi="ar"/>
              </w:rPr>
              <w:t>83</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聊城创新医药科技有限公司科技企业孵化器</w:t>
            </w:r>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聊城创新医药科技有限公司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山东聊和环保科技有限公司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聊城市</w:t>
            </w: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ascii="Calibri" w:hAnsi="Calibri" w:cs="Calibri"/>
                <w:color w:val="000000"/>
                <w:kern w:val="0"/>
                <w:sz w:val="24"/>
                <w:szCs w:val="24"/>
                <w:lang w:bidi="ar"/>
              </w:rPr>
            </w:pPr>
            <w:r>
              <w:rPr>
                <w:rFonts w:ascii="Calibri" w:hAnsi="Calibri" w:cs="Calibri"/>
                <w:color w:val="000000"/>
                <w:kern w:val="0"/>
                <w:sz w:val="24"/>
                <w:szCs w:val="24"/>
                <w:lang w:bidi="ar"/>
              </w:rPr>
              <w:t>84</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聊城市高新技术创业服务中心</w:t>
            </w:r>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聊城市高新技术创业服务中心</w:t>
            </w:r>
          </w:p>
        </w:tc>
        <w:tc>
          <w:tcPr>
            <w:tcW w:w="1592"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聊</w:t>
            </w:r>
            <w:proofErr w:type="gramStart"/>
            <w:r>
              <w:rPr>
                <w:rFonts w:ascii="宋体" w:hAnsi="宋体" w:cs="宋体" w:hint="eastAsia"/>
                <w:color w:val="000000"/>
                <w:kern w:val="0"/>
                <w:sz w:val="24"/>
                <w:szCs w:val="24"/>
                <w:lang w:bidi="ar"/>
              </w:rPr>
              <w:t>城市誉林工业设计</w:t>
            </w:r>
            <w:proofErr w:type="gramEnd"/>
            <w:r>
              <w:rPr>
                <w:rFonts w:ascii="宋体" w:hAnsi="宋体" w:cs="宋体" w:hint="eastAsia"/>
                <w:color w:val="000000"/>
                <w:kern w:val="0"/>
                <w:sz w:val="24"/>
                <w:szCs w:val="24"/>
                <w:lang w:bidi="ar"/>
              </w:rPr>
              <w:t>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聊城市</w:t>
            </w:r>
          </w:p>
        </w:tc>
      </w:tr>
      <w:tr w:rsidR="004812F9">
        <w:trPr>
          <w:cantSplit/>
        </w:trPr>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center"/>
              <w:textAlignment w:val="center"/>
              <w:rPr>
                <w:rFonts w:ascii="Calibri" w:hAnsi="Calibri" w:cs="Calibri"/>
                <w:color w:val="000000"/>
                <w:kern w:val="0"/>
                <w:sz w:val="24"/>
                <w:szCs w:val="24"/>
                <w:lang w:bidi="ar"/>
              </w:rPr>
            </w:pPr>
            <w:r>
              <w:rPr>
                <w:color w:val="000000"/>
                <w:kern w:val="0"/>
                <w:sz w:val="24"/>
                <w:szCs w:val="24"/>
                <w:lang w:bidi="ar"/>
              </w:rPr>
              <w:t>85</w:t>
            </w:r>
          </w:p>
        </w:tc>
        <w:tc>
          <w:tcPr>
            <w:tcW w:w="1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color w:val="000000"/>
                <w:kern w:val="0"/>
                <w:sz w:val="24"/>
                <w:szCs w:val="24"/>
                <w:lang w:bidi="ar"/>
              </w:rPr>
              <w:t>“</w:t>
            </w:r>
            <w:r>
              <w:rPr>
                <w:rFonts w:ascii="宋体" w:hAnsi="宋体" w:cs="宋体" w:hint="eastAsia"/>
                <w:color w:val="000000"/>
                <w:kern w:val="0"/>
                <w:sz w:val="24"/>
                <w:szCs w:val="24"/>
                <w:lang w:bidi="ar"/>
              </w:rPr>
              <w:t>中科云创</w:t>
            </w:r>
            <w:r>
              <w:rPr>
                <w:color w:val="000000"/>
                <w:kern w:val="0"/>
                <w:sz w:val="24"/>
                <w:szCs w:val="24"/>
                <w:lang w:bidi="ar"/>
              </w:rPr>
              <w:t>”</w:t>
            </w:r>
            <w:proofErr w:type="gramStart"/>
            <w:r>
              <w:rPr>
                <w:rFonts w:ascii="宋体" w:hAnsi="宋体" w:cs="宋体" w:hint="eastAsia"/>
                <w:color w:val="000000"/>
                <w:kern w:val="0"/>
                <w:sz w:val="24"/>
                <w:szCs w:val="24"/>
                <w:lang w:bidi="ar"/>
              </w:rPr>
              <w:t>众创空间</w:t>
            </w:r>
            <w:proofErr w:type="gramEnd"/>
          </w:p>
        </w:tc>
        <w:tc>
          <w:tcPr>
            <w:tcW w:w="1198"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临沂中</w:t>
            </w:r>
            <w:proofErr w:type="gramStart"/>
            <w:r>
              <w:rPr>
                <w:rFonts w:ascii="宋体" w:hAnsi="宋体" w:cs="宋体" w:hint="eastAsia"/>
                <w:color w:val="000000"/>
                <w:kern w:val="0"/>
                <w:sz w:val="24"/>
                <w:szCs w:val="24"/>
                <w:lang w:bidi="ar"/>
              </w:rPr>
              <w:t>科创新园</w:t>
            </w:r>
            <w:proofErr w:type="gramEnd"/>
            <w:r>
              <w:rPr>
                <w:rFonts w:ascii="宋体" w:hAnsi="宋体" w:cs="宋体" w:hint="eastAsia"/>
                <w:color w:val="000000"/>
                <w:kern w:val="0"/>
                <w:sz w:val="24"/>
                <w:szCs w:val="24"/>
                <w:lang w:bidi="ar"/>
              </w:rPr>
              <w:t>科技发展有限公司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临沂城市云大数据有限公司</w:t>
            </w:r>
          </w:p>
        </w:tc>
        <w:tc>
          <w:tcPr>
            <w:tcW w:w="556" w:type="pct"/>
            <w:vMerge w:val="restar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临沂市</w:t>
            </w: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山东省张江生物工程有限公司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中科梅奥（山东）医学检验有限公司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center"/>
              <w:textAlignment w:val="center"/>
              <w:rPr>
                <w:rFonts w:ascii="Calibri" w:hAnsi="Calibri" w:cs="Calibri"/>
                <w:color w:val="000000"/>
                <w:kern w:val="0"/>
                <w:sz w:val="24"/>
                <w:szCs w:val="24"/>
                <w:lang w:bidi="ar"/>
              </w:rPr>
            </w:pPr>
            <w:r>
              <w:rPr>
                <w:rFonts w:ascii="宋体" w:hAnsi="宋体" w:cs="宋体" w:hint="eastAsia"/>
                <w:color w:val="000000"/>
                <w:kern w:val="0"/>
                <w:sz w:val="24"/>
                <w:szCs w:val="24"/>
                <w:lang w:bidi="ar"/>
              </w:rPr>
              <w:t>86</w:t>
            </w:r>
          </w:p>
        </w:tc>
        <w:tc>
          <w:tcPr>
            <w:tcW w:w="1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临沂高新技术创业服务中心</w:t>
            </w:r>
          </w:p>
        </w:tc>
        <w:tc>
          <w:tcPr>
            <w:tcW w:w="1198"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临沂高新技术创业服务中心</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山东思宁环保科技有限公司</w:t>
            </w:r>
          </w:p>
        </w:tc>
        <w:tc>
          <w:tcPr>
            <w:tcW w:w="556" w:type="pct"/>
            <w:vMerge w:val="restar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临沂市</w:t>
            </w: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山东简舟软件科技有限公司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ascii="Calibri" w:hAnsi="Calibri" w:cs="Calibri"/>
                <w:color w:val="000000"/>
                <w:kern w:val="0"/>
                <w:sz w:val="24"/>
                <w:szCs w:val="24"/>
                <w:lang w:bidi="ar"/>
              </w:rPr>
            </w:pPr>
            <w:r>
              <w:rPr>
                <w:rFonts w:ascii="Calibri" w:hAnsi="Calibri" w:cs="Calibri"/>
                <w:color w:val="000000"/>
                <w:kern w:val="0"/>
                <w:sz w:val="24"/>
                <w:szCs w:val="24"/>
                <w:lang w:bidi="ar"/>
              </w:rPr>
              <w:t>87</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proofErr w:type="gramStart"/>
            <w:r>
              <w:rPr>
                <w:rFonts w:ascii="宋体" w:hAnsi="宋体" w:cs="宋体" w:hint="eastAsia"/>
                <w:color w:val="000000"/>
                <w:kern w:val="0"/>
                <w:sz w:val="24"/>
                <w:szCs w:val="24"/>
                <w:lang w:bidi="ar"/>
              </w:rPr>
              <w:t>临沂易谷电子商务</w:t>
            </w:r>
            <w:proofErr w:type="gramEnd"/>
            <w:r>
              <w:rPr>
                <w:rFonts w:ascii="宋体" w:hAnsi="宋体" w:cs="宋体" w:hint="eastAsia"/>
                <w:color w:val="000000"/>
                <w:kern w:val="0"/>
                <w:sz w:val="24"/>
                <w:szCs w:val="24"/>
                <w:lang w:bidi="ar"/>
              </w:rPr>
              <w:t>产业有限公司</w:t>
            </w:r>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proofErr w:type="gramStart"/>
            <w:r>
              <w:rPr>
                <w:rFonts w:ascii="宋体" w:hAnsi="宋体" w:cs="宋体" w:hint="eastAsia"/>
                <w:color w:val="000000"/>
                <w:kern w:val="0"/>
                <w:sz w:val="24"/>
                <w:szCs w:val="24"/>
                <w:lang w:bidi="ar"/>
              </w:rPr>
              <w:t>临沂易谷电子商务</w:t>
            </w:r>
            <w:proofErr w:type="gramEnd"/>
            <w:r>
              <w:rPr>
                <w:rFonts w:ascii="宋体" w:hAnsi="宋体" w:cs="宋体" w:hint="eastAsia"/>
                <w:color w:val="000000"/>
                <w:kern w:val="0"/>
                <w:sz w:val="24"/>
                <w:szCs w:val="24"/>
                <w:lang w:bidi="ar"/>
              </w:rPr>
              <w:t>产业有限公司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临沂云</w:t>
            </w:r>
            <w:proofErr w:type="gramStart"/>
            <w:r>
              <w:rPr>
                <w:rFonts w:ascii="宋体" w:hAnsi="宋体" w:cs="宋体" w:hint="eastAsia"/>
                <w:color w:val="000000"/>
                <w:kern w:val="0"/>
                <w:sz w:val="24"/>
                <w:szCs w:val="24"/>
                <w:lang w:bidi="ar"/>
              </w:rPr>
              <w:t>腾数字</w:t>
            </w:r>
            <w:proofErr w:type="gramEnd"/>
            <w:r>
              <w:rPr>
                <w:rFonts w:ascii="宋体" w:hAnsi="宋体" w:cs="宋体" w:hint="eastAsia"/>
                <w:color w:val="000000"/>
                <w:kern w:val="0"/>
                <w:sz w:val="24"/>
                <w:szCs w:val="24"/>
                <w:lang w:bidi="ar"/>
              </w:rPr>
              <w:t>科技有限公司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临沂市</w:t>
            </w:r>
          </w:p>
        </w:tc>
      </w:tr>
      <w:tr w:rsidR="004812F9">
        <w:trPr>
          <w:cantSplit/>
        </w:trPr>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center"/>
              <w:textAlignment w:val="center"/>
              <w:rPr>
                <w:rFonts w:ascii="Calibri" w:hAnsi="Calibri" w:cs="Calibri"/>
                <w:color w:val="000000"/>
                <w:kern w:val="0"/>
                <w:sz w:val="24"/>
                <w:szCs w:val="24"/>
                <w:lang w:bidi="ar"/>
              </w:rPr>
            </w:pPr>
            <w:r>
              <w:rPr>
                <w:rFonts w:ascii="宋体" w:hAnsi="宋体" w:cs="宋体" w:hint="eastAsia"/>
                <w:color w:val="000000"/>
                <w:kern w:val="0"/>
                <w:sz w:val="24"/>
                <w:szCs w:val="24"/>
                <w:lang w:bidi="ar"/>
              </w:rPr>
              <w:t>88</w:t>
            </w:r>
          </w:p>
        </w:tc>
        <w:tc>
          <w:tcPr>
            <w:tcW w:w="1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龙湖软件园</w:t>
            </w:r>
          </w:p>
        </w:tc>
        <w:tc>
          <w:tcPr>
            <w:tcW w:w="1198"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山东龙湖信息产业集团有限公司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临沂正</w:t>
            </w:r>
            <w:proofErr w:type="gramStart"/>
            <w:r>
              <w:rPr>
                <w:rFonts w:ascii="宋体" w:hAnsi="宋体" w:cs="宋体" w:hint="eastAsia"/>
                <w:color w:val="000000"/>
                <w:kern w:val="0"/>
                <w:sz w:val="24"/>
                <w:szCs w:val="24"/>
                <w:lang w:bidi="ar"/>
              </w:rPr>
              <w:t>越网络</w:t>
            </w:r>
            <w:proofErr w:type="gramEnd"/>
            <w:r>
              <w:rPr>
                <w:rFonts w:ascii="宋体" w:hAnsi="宋体" w:cs="宋体" w:hint="eastAsia"/>
                <w:color w:val="000000"/>
                <w:kern w:val="0"/>
                <w:sz w:val="24"/>
                <w:szCs w:val="24"/>
                <w:lang w:bidi="ar"/>
              </w:rPr>
              <w:t>科技有限公司</w:t>
            </w:r>
          </w:p>
        </w:tc>
        <w:tc>
          <w:tcPr>
            <w:tcW w:w="556" w:type="pct"/>
            <w:vMerge w:val="restar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临沂市</w:t>
            </w: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山东创诚电气有限公司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w:t>
            </w:r>
            <w:proofErr w:type="gramStart"/>
            <w:r>
              <w:rPr>
                <w:rFonts w:ascii="宋体" w:hAnsi="宋体" w:cs="宋体" w:hint="eastAsia"/>
                <w:color w:val="000000"/>
                <w:kern w:val="0"/>
                <w:sz w:val="24"/>
                <w:szCs w:val="24"/>
                <w:lang w:bidi="ar"/>
              </w:rPr>
              <w:t>创品信息</w:t>
            </w:r>
            <w:proofErr w:type="gramEnd"/>
            <w:r>
              <w:rPr>
                <w:rFonts w:ascii="宋体" w:hAnsi="宋体" w:cs="宋体" w:hint="eastAsia"/>
                <w:color w:val="000000"/>
                <w:kern w:val="0"/>
                <w:sz w:val="24"/>
                <w:szCs w:val="24"/>
                <w:lang w:bidi="ar"/>
              </w:rPr>
              <w:t>咨询服务有限公司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智慧卫士（山东）大数据有限公司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山东飞思智能科技有限公司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ascii="Calibri" w:hAnsi="Calibri" w:cs="Calibri"/>
                <w:color w:val="000000"/>
                <w:kern w:val="0"/>
                <w:sz w:val="24"/>
                <w:szCs w:val="24"/>
                <w:lang w:bidi="ar"/>
              </w:rPr>
            </w:pPr>
            <w:r>
              <w:rPr>
                <w:rFonts w:ascii="Calibri" w:hAnsi="Calibri" w:cs="Calibri"/>
                <w:color w:val="000000"/>
                <w:kern w:val="0"/>
                <w:sz w:val="24"/>
                <w:szCs w:val="24"/>
                <w:lang w:bidi="ar"/>
              </w:rPr>
              <w:t>89</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鲁南现代化工新材料孵化器</w:t>
            </w:r>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郯城县新区建设发展有限公司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临沂小篆新材料科技有限公司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临沂市</w:t>
            </w:r>
          </w:p>
        </w:tc>
      </w:tr>
      <w:tr w:rsidR="004812F9">
        <w:trPr>
          <w:cantSplit/>
        </w:trPr>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center"/>
              <w:textAlignment w:val="center"/>
              <w:rPr>
                <w:rFonts w:ascii="Calibri" w:hAnsi="Calibri" w:cs="Calibri"/>
                <w:color w:val="000000"/>
                <w:kern w:val="0"/>
                <w:sz w:val="24"/>
                <w:szCs w:val="24"/>
                <w:lang w:bidi="ar"/>
              </w:rPr>
            </w:pPr>
            <w:r>
              <w:rPr>
                <w:rFonts w:ascii="宋体" w:hAnsi="宋体" w:cs="宋体" w:hint="eastAsia"/>
                <w:color w:val="000000"/>
                <w:kern w:val="0"/>
                <w:sz w:val="24"/>
                <w:szCs w:val="24"/>
                <w:lang w:bidi="ar"/>
              </w:rPr>
              <w:t>90</w:t>
            </w:r>
          </w:p>
        </w:tc>
        <w:tc>
          <w:tcPr>
            <w:tcW w:w="1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七彩云</w:t>
            </w:r>
            <w:proofErr w:type="gramStart"/>
            <w:r>
              <w:rPr>
                <w:rFonts w:ascii="宋体" w:hAnsi="宋体" w:cs="宋体" w:hint="eastAsia"/>
                <w:color w:val="000000"/>
                <w:kern w:val="0"/>
                <w:sz w:val="24"/>
                <w:szCs w:val="24"/>
                <w:lang w:bidi="ar"/>
              </w:rPr>
              <w:t>众创空间</w:t>
            </w:r>
            <w:proofErr w:type="gramEnd"/>
          </w:p>
        </w:tc>
        <w:tc>
          <w:tcPr>
            <w:tcW w:w="1198"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沂水县中小企业公共服务中心</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proofErr w:type="gramStart"/>
            <w:r>
              <w:rPr>
                <w:rFonts w:ascii="宋体" w:hAnsi="宋体" w:cs="宋体" w:hint="eastAsia"/>
                <w:color w:val="000000"/>
                <w:kern w:val="0"/>
                <w:sz w:val="24"/>
                <w:szCs w:val="24"/>
                <w:lang w:bidi="ar"/>
              </w:rPr>
              <w:t>临沂恩泰数码</w:t>
            </w:r>
            <w:proofErr w:type="gramEnd"/>
            <w:r>
              <w:rPr>
                <w:rFonts w:ascii="宋体" w:hAnsi="宋体" w:cs="宋体" w:hint="eastAsia"/>
                <w:color w:val="000000"/>
                <w:kern w:val="0"/>
                <w:sz w:val="24"/>
                <w:szCs w:val="24"/>
                <w:lang w:bidi="ar"/>
              </w:rPr>
              <w:t>科技有限公司</w:t>
            </w:r>
          </w:p>
        </w:tc>
        <w:tc>
          <w:tcPr>
            <w:tcW w:w="556" w:type="pct"/>
            <w:vMerge w:val="restar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临沂市</w:t>
            </w: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山东智班自动化设备有限公司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ascii="Calibri" w:hAnsi="Calibri" w:cs="Calibri"/>
                <w:color w:val="000000"/>
                <w:kern w:val="0"/>
                <w:sz w:val="24"/>
                <w:szCs w:val="24"/>
                <w:lang w:bidi="ar"/>
              </w:rPr>
            </w:pPr>
            <w:r>
              <w:rPr>
                <w:rFonts w:ascii="Calibri" w:hAnsi="Calibri" w:cs="Calibri"/>
                <w:color w:val="000000"/>
                <w:kern w:val="0"/>
                <w:sz w:val="24"/>
                <w:szCs w:val="24"/>
                <w:lang w:bidi="ar"/>
              </w:rPr>
              <w:t>91</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齐鲁</w:t>
            </w:r>
            <w:r>
              <w:rPr>
                <w:color w:val="000000"/>
                <w:kern w:val="0"/>
                <w:sz w:val="24"/>
                <w:szCs w:val="24"/>
                <w:lang w:bidi="ar"/>
              </w:rPr>
              <w:t>E</w:t>
            </w:r>
            <w:r>
              <w:rPr>
                <w:rFonts w:ascii="宋体" w:hAnsi="宋体" w:cs="宋体" w:hint="eastAsia"/>
                <w:color w:val="000000"/>
                <w:kern w:val="0"/>
                <w:sz w:val="24"/>
                <w:szCs w:val="24"/>
                <w:lang w:bidi="ar"/>
              </w:rPr>
              <w:t>谷电子商务产业园</w:t>
            </w:r>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proofErr w:type="gramStart"/>
            <w:r>
              <w:rPr>
                <w:rFonts w:ascii="宋体" w:hAnsi="宋体" w:cs="宋体" w:hint="eastAsia"/>
                <w:color w:val="000000"/>
                <w:kern w:val="0"/>
                <w:sz w:val="24"/>
                <w:szCs w:val="24"/>
                <w:lang w:bidi="ar"/>
              </w:rPr>
              <w:t>临沂易谷电子商务</w:t>
            </w:r>
            <w:proofErr w:type="gramEnd"/>
            <w:r>
              <w:rPr>
                <w:rFonts w:ascii="宋体" w:hAnsi="宋体" w:cs="宋体" w:hint="eastAsia"/>
                <w:color w:val="000000"/>
                <w:kern w:val="0"/>
                <w:sz w:val="24"/>
                <w:szCs w:val="24"/>
                <w:lang w:bidi="ar"/>
              </w:rPr>
              <w:t>产业有限公司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政能量财税（山东）</w:t>
            </w:r>
            <w:proofErr w:type="gramStart"/>
            <w:r>
              <w:rPr>
                <w:rFonts w:ascii="宋体" w:hAnsi="宋体" w:cs="宋体" w:hint="eastAsia"/>
                <w:color w:val="000000"/>
                <w:kern w:val="0"/>
                <w:sz w:val="24"/>
                <w:szCs w:val="24"/>
                <w:lang w:bidi="ar"/>
              </w:rPr>
              <w:t>云科技</w:t>
            </w:r>
            <w:proofErr w:type="gramEnd"/>
            <w:r>
              <w:rPr>
                <w:rFonts w:ascii="宋体" w:hAnsi="宋体" w:cs="宋体" w:hint="eastAsia"/>
                <w:color w:val="000000"/>
                <w:kern w:val="0"/>
                <w:sz w:val="24"/>
                <w:szCs w:val="24"/>
                <w:lang w:bidi="ar"/>
              </w:rPr>
              <w:t>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临沂市</w:t>
            </w:r>
          </w:p>
        </w:tc>
      </w:tr>
      <w:tr w:rsidR="004812F9">
        <w:trPr>
          <w:cantSplit/>
        </w:trPr>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center"/>
              <w:textAlignment w:val="center"/>
              <w:rPr>
                <w:rFonts w:ascii="Calibri" w:hAnsi="Calibri" w:cs="Calibri"/>
                <w:color w:val="000000"/>
                <w:kern w:val="0"/>
                <w:sz w:val="24"/>
                <w:szCs w:val="24"/>
                <w:lang w:bidi="ar"/>
              </w:rPr>
            </w:pPr>
            <w:r>
              <w:rPr>
                <w:rFonts w:ascii="宋体" w:hAnsi="宋体" w:cs="宋体" w:hint="eastAsia"/>
                <w:color w:val="000000"/>
                <w:kern w:val="0"/>
                <w:sz w:val="24"/>
                <w:szCs w:val="24"/>
                <w:lang w:bidi="ar"/>
              </w:rPr>
              <w:lastRenderedPageBreak/>
              <w:t>92</w:t>
            </w:r>
          </w:p>
        </w:tc>
        <w:tc>
          <w:tcPr>
            <w:tcW w:w="1325"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proofErr w:type="gramStart"/>
            <w:r>
              <w:rPr>
                <w:rFonts w:ascii="宋体" w:hAnsi="宋体" w:cs="宋体" w:hint="eastAsia"/>
                <w:color w:val="000000"/>
                <w:kern w:val="0"/>
                <w:sz w:val="24"/>
                <w:szCs w:val="24"/>
                <w:lang w:bidi="ar"/>
              </w:rPr>
              <w:t>郯城宏创高科技</w:t>
            </w:r>
            <w:proofErr w:type="gramEnd"/>
            <w:r>
              <w:rPr>
                <w:rFonts w:ascii="宋体" w:hAnsi="宋体" w:cs="宋体" w:hint="eastAsia"/>
                <w:color w:val="000000"/>
                <w:kern w:val="0"/>
                <w:sz w:val="24"/>
                <w:szCs w:val="24"/>
                <w:lang w:bidi="ar"/>
              </w:rPr>
              <w:t>电子产业园有限公司孵化器</w:t>
            </w:r>
          </w:p>
        </w:tc>
        <w:tc>
          <w:tcPr>
            <w:tcW w:w="1198" w:type="pct"/>
            <w:vMerge w:val="restar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proofErr w:type="gramStart"/>
            <w:r>
              <w:rPr>
                <w:rFonts w:ascii="宋体" w:hAnsi="宋体" w:cs="宋体" w:hint="eastAsia"/>
                <w:color w:val="000000"/>
                <w:kern w:val="0"/>
                <w:sz w:val="24"/>
                <w:szCs w:val="24"/>
                <w:lang w:bidi="ar"/>
              </w:rPr>
              <w:t>郯城宏创高科技</w:t>
            </w:r>
            <w:proofErr w:type="gramEnd"/>
            <w:r>
              <w:rPr>
                <w:rFonts w:ascii="宋体" w:hAnsi="宋体" w:cs="宋体" w:hint="eastAsia"/>
                <w:color w:val="000000"/>
                <w:kern w:val="0"/>
                <w:sz w:val="24"/>
                <w:szCs w:val="24"/>
                <w:lang w:bidi="ar"/>
              </w:rPr>
              <w:t>电子产业园有限公司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山东元捷电子科技有限公司</w:t>
            </w:r>
          </w:p>
        </w:tc>
        <w:tc>
          <w:tcPr>
            <w:tcW w:w="556" w:type="pct"/>
            <w:vMerge w:val="restar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临沂市</w:t>
            </w:r>
          </w:p>
        </w:tc>
      </w:tr>
      <w:tr w:rsidR="004812F9">
        <w:trPr>
          <w:cantSplit/>
        </w:trPr>
        <w:tc>
          <w:tcPr>
            <w:tcW w:w="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center"/>
              <w:rPr>
                <w:rFonts w:ascii="Calibri" w:hAnsi="Calibri" w:cs="Calibri"/>
                <w:color w:val="000000"/>
                <w:kern w:val="0"/>
                <w:sz w:val="24"/>
                <w:szCs w:val="24"/>
                <w:lang w:bidi="ar"/>
              </w:rPr>
            </w:pPr>
          </w:p>
        </w:tc>
        <w:tc>
          <w:tcPr>
            <w:tcW w:w="1325"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198" w:type="pct"/>
            <w:vMerge/>
            <w:tcBorders>
              <w:top w:val="single" w:sz="4" w:space="0" w:color="000000"/>
              <w:left w:val="single" w:sz="4" w:space="0" w:color="000000"/>
              <w:bottom w:val="single" w:sz="4" w:space="0" w:color="000000"/>
              <w:right w:val="single" w:sz="4" w:space="0" w:color="000000"/>
            </w:tcBorders>
            <w:vAlign w:val="center"/>
          </w:tcPr>
          <w:p w:rsidR="004812F9" w:rsidRDefault="004812F9">
            <w:pPr>
              <w:jc w:val="left"/>
              <w:rPr>
                <w:rFonts w:cs="Calibri"/>
                <w:color w:val="000000"/>
                <w:sz w:val="24"/>
              </w:rPr>
            </w:pP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山东腾晨电器有限公司</w:t>
            </w:r>
          </w:p>
        </w:tc>
        <w:tc>
          <w:tcPr>
            <w:tcW w:w="556" w:type="pct"/>
            <w:vMerge/>
            <w:tcBorders>
              <w:top w:val="single" w:sz="4" w:space="0" w:color="000000"/>
              <w:left w:val="single" w:sz="4" w:space="0" w:color="000000"/>
              <w:bottom w:val="single" w:sz="4" w:space="0" w:color="000000"/>
              <w:right w:val="single" w:sz="4" w:space="0" w:color="000000"/>
            </w:tcBorders>
            <w:noWrap/>
            <w:vAlign w:val="center"/>
          </w:tcPr>
          <w:p w:rsidR="004812F9" w:rsidRDefault="004812F9">
            <w:pPr>
              <w:jc w:val="center"/>
              <w:rPr>
                <w:rFonts w:cs="Calibri"/>
                <w:color w:val="000000"/>
                <w:sz w:val="24"/>
              </w:rPr>
            </w:pP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ascii="Calibri" w:hAnsi="Calibri" w:cs="Calibri"/>
                <w:color w:val="000000"/>
                <w:kern w:val="0"/>
                <w:sz w:val="24"/>
                <w:szCs w:val="24"/>
                <w:lang w:bidi="ar"/>
              </w:rPr>
            </w:pPr>
            <w:r>
              <w:rPr>
                <w:rFonts w:ascii="Calibri" w:hAnsi="Calibri" w:cs="Calibri"/>
                <w:color w:val="000000"/>
                <w:kern w:val="0"/>
                <w:sz w:val="24"/>
                <w:szCs w:val="24"/>
                <w:lang w:bidi="ar"/>
              </w:rPr>
              <w:t>93</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proofErr w:type="gramStart"/>
            <w:r>
              <w:rPr>
                <w:rFonts w:ascii="宋体" w:hAnsi="宋体" w:cs="宋体" w:hint="eastAsia"/>
                <w:color w:val="000000"/>
                <w:kern w:val="0"/>
                <w:sz w:val="24"/>
                <w:szCs w:val="24"/>
                <w:lang w:bidi="ar"/>
              </w:rPr>
              <w:t>智汇品牌</w:t>
            </w:r>
            <w:proofErr w:type="gramEnd"/>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proofErr w:type="gramStart"/>
            <w:r>
              <w:rPr>
                <w:rFonts w:ascii="宋体" w:hAnsi="宋体" w:cs="宋体" w:hint="eastAsia"/>
                <w:color w:val="000000"/>
                <w:kern w:val="0"/>
                <w:sz w:val="24"/>
                <w:szCs w:val="24"/>
                <w:lang w:bidi="ar"/>
              </w:rPr>
              <w:t>临沂智汇蓝海品牌孵化有限公司</w:t>
            </w:r>
            <w:proofErr w:type="gramEnd"/>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山东</w:t>
            </w:r>
            <w:proofErr w:type="gramStart"/>
            <w:r>
              <w:rPr>
                <w:rFonts w:ascii="宋体" w:hAnsi="宋体" w:cs="宋体" w:hint="eastAsia"/>
                <w:color w:val="000000"/>
                <w:kern w:val="0"/>
                <w:sz w:val="24"/>
                <w:szCs w:val="24"/>
                <w:lang w:bidi="ar"/>
              </w:rPr>
              <w:t>慧星</w:t>
            </w:r>
            <w:proofErr w:type="gramEnd"/>
            <w:r>
              <w:rPr>
                <w:rFonts w:ascii="宋体" w:hAnsi="宋体" w:cs="宋体" w:hint="eastAsia"/>
                <w:color w:val="000000"/>
                <w:kern w:val="0"/>
                <w:sz w:val="24"/>
                <w:szCs w:val="24"/>
                <w:lang w:bidi="ar"/>
              </w:rPr>
              <w:t>智能数据科技有限公司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临沂市</w:t>
            </w: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ascii="Calibri" w:hAnsi="Calibri" w:cs="Calibri"/>
                <w:color w:val="000000"/>
                <w:kern w:val="0"/>
                <w:sz w:val="24"/>
                <w:szCs w:val="24"/>
                <w:lang w:bidi="ar"/>
              </w:rPr>
            </w:pPr>
            <w:r>
              <w:rPr>
                <w:rFonts w:ascii="Calibri" w:hAnsi="Calibri" w:cs="Calibri"/>
                <w:color w:val="000000"/>
                <w:kern w:val="0"/>
                <w:sz w:val="24"/>
                <w:szCs w:val="24"/>
                <w:lang w:bidi="ar"/>
              </w:rPr>
              <w:t>94</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菏泽金光彩新材料孵化器有限公司</w:t>
            </w:r>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菏泽金光彩新材料孵化器有限公司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proofErr w:type="gramStart"/>
            <w:r>
              <w:rPr>
                <w:rFonts w:ascii="宋体" w:hAnsi="宋体" w:cs="宋体" w:hint="eastAsia"/>
                <w:color w:val="000000"/>
                <w:kern w:val="0"/>
                <w:sz w:val="24"/>
                <w:szCs w:val="24"/>
                <w:lang w:bidi="ar"/>
              </w:rPr>
              <w:t>山东仲雅信息技术</w:t>
            </w:r>
            <w:proofErr w:type="gramEnd"/>
            <w:r>
              <w:rPr>
                <w:rFonts w:ascii="宋体" w:hAnsi="宋体" w:cs="宋体" w:hint="eastAsia"/>
                <w:color w:val="000000"/>
                <w:kern w:val="0"/>
                <w:sz w:val="24"/>
                <w:szCs w:val="24"/>
                <w:lang w:bidi="ar"/>
              </w:rPr>
              <w:t>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菏泽市</w:t>
            </w:r>
          </w:p>
        </w:tc>
      </w:tr>
      <w:tr w:rsidR="004812F9">
        <w:trPr>
          <w:cantSplit/>
        </w:trPr>
        <w:tc>
          <w:tcPr>
            <w:tcW w:w="325"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center"/>
              <w:textAlignment w:val="bottom"/>
              <w:rPr>
                <w:rFonts w:ascii="Calibri" w:hAnsi="Calibri" w:cs="Calibri"/>
                <w:color w:val="000000"/>
                <w:kern w:val="0"/>
                <w:sz w:val="24"/>
                <w:szCs w:val="24"/>
                <w:lang w:bidi="ar"/>
              </w:rPr>
            </w:pPr>
            <w:r>
              <w:rPr>
                <w:rFonts w:ascii="Calibri" w:hAnsi="Calibri" w:cs="Calibri"/>
                <w:color w:val="000000"/>
                <w:kern w:val="0"/>
                <w:sz w:val="24"/>
                <w:szCs w:val="24"/>
                <w:lang w:bidi="ar"/>
              </w:rPr>
              <w:t>95</w:t>
            </w:r>
          </w:p>
        </w:tc>
        <w:tc>
          <w:tcPr>
            <w:tcW w:w="1325"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山东菏泽经济开发区高新技术产业园管理办公室</w:t>
            </w:r>
          </w:p>
        </w:tc>
        <w:tc>
          <w:tcPr>
            <w:tcW w:w="1198" w:type="pct"/>
            <w:tcBorders>
              <w:top w:val="single" w:sz="4" w:space="0" w:color="000000"/>
              <w:left w:val="single" w:sz="4" w:space="0" w:color="000000"/>
              <w:bottom w:val="single" w:sz="4" w:space="0" w:color="000000"/>
              <w:right w:val="single" w:sz="4" w:space="0" w:color="000000"/>
            </w:tcBorders>
            <w:vAlign w:val="center"/>
          </w:tcPr>
          <w:p w:rsidR="004812F9" w:rsidRDefault="00EA36E9">
            <w:pPr>
              <w:widowControl/>
              <w:jc w:val="left"/>
              <w:textAlignment w:val="center"/>
              <w:rPr>
                <w:rFonts w:cs="Calibri"/>
                <w:color w:val="000000"/>
                <w:sz w:val="24"/>
              </w:rPr>
            </w:pPr>
            <w:r>
              <w:rPr>
                <w:rFonts w:ascii="宋体" w:hAnsi="宋体" w:cs="宋体" w:hint="eastAsia"/>
                <w:color w:val="000000"/>
                <w:kern w:val="0"/>
                <w:sz w:val="24"/>
                <w:szCs w:val="24"/>
                <w:lang w:bidi="ar"/>
              </w:rPr>
              <w:t>菏泽高新技术服务有限公司</w:t>
            </w:r>
          </w:p>
        </w:tc>
        <w:tc>
          <w:tcPr>
            <w:tcW w:w="1592" w:type="pct"/>
            <w:tcBorders>
              <w:top w:val="single" w:sz="4" w:space="0" w:color="000000"/>
              <w:left w:val="single" w:sz="4" w:space="0" w:color="000000"/>
              <w:bottom w:val="single" w:sz="4" w:space="0" w:color="000000"/>
              <w:right w:val="single" w:sz="4" w:space="0" w:color="000000"/>
            </w:tcBorders>
            <w:vAlign w:val="bottom"/>
          </w:tcPr>
          <w:p w:rsidR="004812F9" w:rsidRDefault="00EA36E9">
            <w:pPr>
              <w:widowControl/>
              <w:jc w:val="left"/>
              <w:textAlignment w:val="bottom"/>
              <w:rPr>
                <w:rFonts w:cs="Calibri"/>
                <w:color w:val="000000"/>
                <w:sz w:val="24"/>
              </w:rPr>
            </w:pPr>
            <w:r>
              <w:rPr>
                <w:rFonts w:ascii="宋体" w:hAnsi="宋体" w:cs="宋体" w:hint="eastAsia"/>
                <w:color w:val="000000"/>
                <w:kern w:val="0"/>
                <w:sz w:val="24"/>
                <w:szCs w:val="24"/>
                <w:lang w:bidi="ar"/>
              </w:rPr>
              <w:t>菏泽德康医学检验所有限公司</w:t>
            </w:r>
          </w:p>
        </w:tc>
        <w:tc>
          <w:tcPr>
            <w:tcW w:w="556" w:type="pct"/>
            <w:tcBorders>
              <w:top w:val="single" w:sz="4" w:space="0" w:color="000000"/>
              <w:left w:val="single" w:sz="4" w:space="0" w:color="000000"/>
              <w:bottom w:val="single" w:sz="4" w:space="0" w:color="000000"/>
              <w:right w:val="single" w:sz="4" w:space="0" w:color="000000"/>
            </w:tcBorders>
            <w:noWrap/>
            <w:vAlign w:val="center"/>
          </w:tcPr>
          <w:p w:rsidR="004812F9" w:rsidRDefault="00EA36E9">
            <w:pPr>
              <w:widowControl/>
              <w:jc w:val="center"/>
              <w:textAlignment w:val="center"/>
              <w:rPr>
                <w:rFonts w:cs="Calibri"/>
                <w:color w:val="000000"/>
                <w:sz w:val="24"/>
              </w:rPr>
            </w:pPr>
            <w:r>
              <w:rPr>
                <w:rFonts w:ascii="宋体" w:hAnsi="宋体" w:cs="宋体" w:hint="eastAsia"/>
                <w:color w:val="000000"/>
                <w:kern w:val="0"/>
                <w:sz w:val="24"/>
                <w:szCs w:val="24"/>
                <w:lang w:bidi="ar"/>
              </w:rPr>
              <w:t>菏泽市</w:t>
            </w:r>
          </w:p>
        </w:tc>
      </w:tr>
    </w:tbl>
    <w:p w:rsidR="004812F9" w:rsidRDefault="004812F9">
      <w:pPr>
        <w:pStyle w:val="a7"/>
        <w:shd w:val="clear" w:color="auto" w:fill="FFFFFF"/>
        <w:adjustRightInd w:val="0"/>
        <w:snapToGrid w:val="0"/>
        <w:spacing w:before="0" w:beforeAutospacing="0" w:after="0" w:afterAutospacing="0"/>
        <w:jc w:val="both"/>
        <w:rPr>
          <w:rFonts w:ascii="仿宋_GB2312" w:eastAsia="仿宋_GB2312" w:hAnsi="华文中宋"/>
          <w:sz w:val="32"/>
          <w:szCs w:val="32"/>
        </w:rPr>
      </w:pPr>
    </w:p>
    <w:sectPr w:rsidR="004812F9">
      <w:pgSz w:w="11906" w:h="16838"/>
      <w:pgMar w:top="2098" w:right="1474" w:bottom="1928"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6E9" w:rsidRDefault="00EA36E9" w:rsidP="0049302E">
      <w:r>
        <w:separator/>
      </w:r>
    </w:p>
  </w:endnote>
  <w:endnote w:type="continuationSeparator" w:id="0">
    <w:p w:rsidR="00EA36E9" w:rsidRDefault="00EA36E9" w:rsidP="0049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6E9" w:rsidRDefault="00EA36E9" w:rsidP="0049302E">
      <w:r>
        <w:separator/>
      </w:r>
    </w:p>
  </w:footnote>
  <w:footnote w:type="continuationSeparator" w:id="0">
    <w:p w:rsidR="00EA36E9" w:rsidRDefault="00EA36E9" w:rsidP="00493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oNotShadeFormData/>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A96"/>
    <w:rsid w:val="000620DF"/>
    <w:rsid w:val="00097839"/>
    <w:rsid w:val="000A0CE3"/>
    <w:rsid w:val="000A0F4A"/>
    <w:rsid w:val="000C1883"/>
    <w:rsid w:val="000D057A"/>
    <w:rsid w:val="000D5AAD"/>
    <w:rsid w:val="000D6637"/>
    <w:rsid w:val="00120504"/>
    <w:rsid w:val="001247D9"/>
    <w:rsid w:val="00155725"/>
    <w:rsid w:val="00155978"/>
    <w:rsid w:val="00172A27"/>
    <w:rsid w:val="00175F41"/>
    <w:rsid w:val="00184B9B"/>
    <w:rsid w:val="00204BF6"/>
    <w:rsid w:val="00205697"/>
    <w:rsid w:val="002301BF"/>
    <w:rsid w:val="002731C9"/>
    <w:rsid w:val="002754EF"/>
    <w:rsid w:val="0029145A"/>
    <w:rsid w:val="002C698C"/>
    <w:rsid w:val="002E0C36"/>
    <w:rsid w:val="00316659"/>
    <w:rsid w:val="00316931"/>
    <w:rsid w:val="00335C97"/>
    <w:rsid w:val="00364771"/>
    <w:rsid w:val="0037076B"/>
    <w:rsid w:val="0037368B"/>
    <w:rsid w:val="003A40F9"/>
    <w:rsid w:val="003C1C0A"/>
    <w:rsid w:val="003C42C0"/>
    <w:rsid w:val="003F6DE9"/>
    <w:rsid w:val="00400804"/>
    <w:rsid w:val="00440339"/>
    <w:rsid w:val="00452501"/>
    <w:rsid w:val="00452E3E"/>
    <w:rsid w:val="004812F9"/>
    <w:rsid w:val="0048464E"/>
    <w:rsid w:val="004848C2"/>
    <w:rsid w:val="0049302E"/>
    <w:rsid w:val="00495714"/>
    <w:rsid w:val="004B5FD1"/>
    <w:rsid w:val="004D2B4F"/>
    <w:rsid w:val="004E272F"/>
    <w:rsid w:val="004F360C"/>
    <w:rsid w:val="004F5BD9"/>
    <w:rsid w:val="004F5DAB"/>
    <w:rsid w:val="00503D07"/>
    <w:rsid w:val="005247A8"/>
    <w:rsid w:val="00546E89"/>
    <w:rsid w:val="005536CF"/>
    <w:rsid w:val="005C4A28"/>
    <w:rsid w:val="005D25D7"/>
    <w:rsid w:val="005E0EAF"/>
    <w:rsid w:val="005E6ADB"/>
    <w:rsid w:val="005F00F9"/>
    <w:rsid w:val="005F15F5"/>
    <w:rsid w:val="005F160D"/>
    <w:rsid w:val="00604A17"/>
    <w:rsid w:val="00607750"/>
    <w:rsid w:val="00612F88"/>
    <w:rsid w:val="00614898"/>
    <w:rsid w:val="00627555"/>
    <w:rsid w:val="00660C96"/>
    <w:rsid w:val="00664937"/>
    <w:rsid w:val="006C09B2"/>
    <w:rsid w:val="00716B81"/>
    <w:rsid w:val="00717908"/>
    <w:rsid w:val="007351BC"/>
    <w:rsid w:val="007508E3"/>
    <w:rsid w:val="00761155"/>
    <w:rsid w:val="007635F9"/>
    <w:rsid w:val="00780EEC"/>
    <w:rsid w:val="007A27AD"/>
    <w:rsid w:val="007B654D"/>
    <w:rsid w:val="007B74E7"/>
    <w:rsid w:val="007D2500"/>
    <w:rsid w:val="007E6E33"/>
    <w:rsid w:val="007E738D"/>
    <w:rsid w:val="007F0911"/>
    <w:rsid w:val="007F4608"/>
    <w:rsid w:val="007F4A16"/>
    <w:rsid w:val="00807900"/>
    <w:rsid w:val="00810091"/>
    <w:rsid w:val="00823373"/>
    <w:rsid w:val="00823436"/>
    <w:rsid w:val="0082626C"/>
    <w:rsid w:val="0087061F"/>
    <w:rsid w:val="008B0E1C"/>
    <w:rsid w:val="008C0E61"/>
    <w:rsid w:val="008F0D59"/>
    <w:rsid w:val="008F183A"/>
    <w:rsid w:val="009256E3"/>
    <w:rsid w:val="00931AB3"/>
    <w:rsid w:val="009332A2"/>
    <w:rsid w:val="00935494"/>
    <w:rsid w:val="00952889"/>
    <w:rsid w:val="00974306"/>
    <w:rsid w:val="0098707F"/>
    <w:rsid w:val="009970C1"/>
    <w:rsid w:val="009B0FBB"/>
    <w:rsid w:val="009B6839"/>
    <w:rsid w:val="009C21C3"/>
    <w:rsid w:val="009C5736"/>
    <w:rsid w:val="00A00AC7"/>
    <w:rsid w:val="00A12594"/>
    <w:rsid w:val="00A21CD9"/>
    <w:rsid w:val="00A317C5"/>
    <w:rsid w:val="00A35EF8"/>
    <w:rsid w:val="00A423F9"/>
    <w:rsid w:val="00A43796"/>
    <w:rsid w:val="00A701CC"/>
    <w:rsid w:val="00A7493B"/>
    <w:rsid w:val="00A77601"/>
    <w:rsid w:val="00A82C32"/>
    <w:rsid w:val="00A85646"/>
    <w:rsid w:val="00A86312"/>
    <w:rsid w:val="00A95946"/>
    <w:rsid w:val="00A9713C"/>
    <w:rsid w:val="00AA200D"/>
    <w:rsid w:val="00AA58D1"/>
    <w:rsid w:val="00AC2B55"/>
    <w:rsid w:val="00AF5DFA"/>
    <w:rsid w:val="00B049D9"/>
    <w:rsid w:val="00B11E8A"/>
    <w:rsid w:val="00B34E61"/>
    <w:rsid w:val="00B465FB"/>
    <w:rsid w:val="00B6519C"/>
    <w:rsid w:val="00BA3778"/>
    <w:rsid w:val="00BB1041"/>
    <w:rsid w:val="00BC2646"/>
    <w:rsid w:val="00BC2C4D"/>
    <w:rsid w:val="00BC7F4E"/>
    <w:rsid w:val="00BD487F"/>
    <w:rsid w:val="00BD5B74"/>
    <w:rsid w:val="00BE196F"/>
    <w:rsid w:val="00BE1FBA"/>
    <w:rsid w:val="00BF77F1"/>
    <w:rsid w:val="00C1141E"/>
    <w:rsid w:val="00C324C4"/>
    <w:rsid w:val="00C32BF4"/>
    <w:rsid w:val="00C401B1"/>
    <w:rsid w:val="00C44AF9"/>
    <w:rsid w:val="00C75229"/>
    <w:rsid w:val="00C826E1"/>
    <w:rsid w:val="00C9148C"/>
    <w:rsid w:val="00C959AD"/>
    <w:rsid w:val="00C9788D"/>
    <w:rsid w:val="00CA40F1"/>
    <w:rsid w:val="00CB63CE"/>
    <w:rsid w:val="00CB7BDE"/>
    <w:rsid w:val="00CC4259"/>
    <w:rsid w:val="00D07DEB"/>
    <w:rsid w:val="00D51C6E"/>
    <w:rsid w:val="00D648A0"/>
    <w:rsid w:val="00D7453F"/>
    <w:rsid w:val="00DA4D67"/>
    <w:rsid w:val="00DB19B5"/>
    <w:rsid w:val="00DC01D0"/>
    <w:rsid w:val="00DD46E5"/>
    <w:rsid w:val="00DD6522"/>
    <w:rsid w:val="00DE3F3B"/>
    <w:rsid w:val="00DE7E83"/>
    <w:rsid w:val="00DF6AD8"/>
    <w:rsid w:val="00E074D4"/>
    <w:rsid w:val="00E16F04"/>
    <w:rsid w:val="00E24AC0"/>
    <w:rsid w:val="00E32894"/>
    <w:rsid w:val="00E37C28"/>
    <w:rsid w:val="00E4656C"/>
    <w:rsid w:val="00E57E9F"/>
    <w:rsid w:val="00E64137"/>
    <w:rsid w:val="00E907B7"/>
    <w:rsid w:val="00EA36E9"/>
    <w:rsid w:val="00EC156E"/>
    <w:rsid w:val="00EC4EC6"/>
    <w:rsid w:val="00EE0282"/>
    <w:rsid w:val="00F26857"/>
    <w:rsid w:val="00F35FED"/>
    <w:rsid w:val="00F51634"/>
    <w:rsid w:val="00F60922"/>
    <w:rsid w:val="00F72418"/>
    <w:rsid w:val="00F93686"/>
    <w:rsid w:val="00FC3966"/>
    <w:rsid w:val="00FC664B"/>
    <w:rsid w:val="00FD24C2"/>
    <w:rsid w:val="00FD3E4A"/>
    <w:rsid w:val="00FD5A18"/>
    <w:rsid w:val="00FE2E9A"/>
    <w:rsid w:val="00FF0BA7"/>
    <w:rsid w:val="00FF6645"/>
    <w:rsid w:val="01090368"/>
    <w:rsid w:val="013F175F"/>
    <w:rsid w:val="015A4F31"/>
    <w:rsid w:val="021235A0"/>
    <w:rsid w:val="02144F41"/>
    <w:rsid w:val="02803162"/>
    <w:rsid w:val="02E531CF"/>
    <w:rsid w:val="032B1816"/>
    <w:rsid w:val="043263FC"/>
    <w:rsid w:val="043813C4"/>
    <w:rsid w:val="053E46A1"/>
    <w:rsid w:val="055D5001"/>
    <w:rsid w:val="06C13310"/>
    <w:rsid w:val="07525C02"/>
    <w:rsid w:val="0917222C"/>
    <w:rsid w:val="093D0D5A"/>
    <w:rsid w:val="0B6B00C8"/>
    <w:rsid w:val="0C486BE7"/>
    <w:rsid w:val="0CE52F7D"/>
    <w:rsid w:val="0D655E82"/>
    <w:rsid w:val="0D7236EA"/>
    <w:rsid w:val="0DB8300D"/>
    <w:rsid w:val="0E8A1AA1"/>
    <w:rsid w:val="0F2630B1"/>
    <w:rsid w:val="0F367595"/>
    <w:rsid w:val="10A852C5"/>
    <w:rsid w:val="10D361D2"/>
    <w:rsid w:val="10F11629"/>
    <w:rsid w:val="11A86BC0"/>
    <w:rsid w:val="12F474C3"/>
    <w:rsid w:val="14901BA9"/>
    <w:rsid w:val="161417F7"/>
    <w:rsid w:val="163B3E93"/>
    <w:rsid w:val="176F7247"/>
    <w:rsid w:val="18DC1947"/>
    <w:rsid w:val="191B5D4D"/>
    <w:rsid w:val="19833610"/>
    <w:rsid w:val="19E37F21"/>
    <w:rsid w:val="1AAB4BA9"/>
    <w:rsid w:val="1AC06C80"/>
    <w:rsid w:val="1AE908A3"/>
    <w:rsid w:val="1C2A19E1"/>
    <w:rsid w:val="20390E4C"/>
    <w:rsid w:val="209C0690"/>
    <w:rsid w:val="20FA2D17"/>
    <w:rsid w:val="20FF0EDB"/>
    <w:rsid w:val="21DA7DEE"/>
    <w:rsid w:val="22DE4839"/>
    <w:rsid w:val="22E04B80"/>
    <w:rsid w:val="23591A65"/>
    <w:rsid w:val="23A65DCC"/>
    <w:rsid w:val="23E30515"/>
    <w:rsid w:val="24386FFA"/>
    <w:rsid w:val="24743EDC"/>
    <w:rsid w:val="265F4AEE"/>
    <w:rsid w:val="270944EB"/>
    <w:rsid w:val="287527DB"/>
    <w:rsid w:val="2B64543C"/>
    <w:rsid w:val="2BDA3BB4"/>
    <w:rsid w:val="2C76726F"/>
    <w:rsid w:val="2D703215"/>
    <w:rsid w:val="2DE1640A"/>
    <w:rsid w:val="2F534AFA"/>
    <w:rsid w:val="30DA66EE"/>
    <w:rsid w:val="339B2350"/>
    <w:rsid w:val="340C12F9"/>
    <w:rsid w:val="341024B4"/>
    <w:rsid w:val="34C429B1"/>
    <w:rsid w:val="354F5E50"/>
    <w:rsid w:val="37424D51"/>
    <w:rsid w:val="390B3D64"/>
    <w:rsid w:val="394538E3"/>
    <w:rsid w:val="3B361632"/>
    <w:rsid w:val="3B9D7146"/>
    <w:rsid w:val="3C8D2EAB"/>
    <w:rsid w:val="3DA31DF8"/>
    <w:rsid w:val="3E0835D7"/>
    <w:rsid w:val="3E245463"/>
    <w:rsid w:val="3EC80EE8"/>
    <w:rsid w:val="3F1B4C53"/>
    <w:rsid w:val="42171911"/>
    <w:rsid w:val="42770197"/>
    <w:rsid w:val="434A54BC"/>
    <w:rsid w:val="435C7797"/>
    <w:rsid w:val="466B22C2"/>
    <w:rsid w:val="466D303B"/>
    <w:rsid w:val="4718673E"/>
    <w:rsid w:val="48816A2F"/>
    <w:rsid w:val="48A21661"/>
    <w:rsid w:val="49924E31"/>
    <w:rsid w:val="4A465B04"/>
    <w:rsid w:val="4A4B2F64"/>
    <w:rsid w:val="4B0F59F8"/>
    <w:rsid w:val="4C6756A0"/>
    <w:rsid w:val="4D886C0C"/>
    <w:rsid w:val="4E6E55C4"/>
    <w:rsid w:val="4FE902C1"/>
    <w:rsid w:val="4FF70DAF"/>
    <w:rsid w:val="500315EF"/>
    <w:rsid w:val="50356AFD"/>
    <w:rsid w:val="507C188B"/>
    <w:rsid w:val="51365333"/>
    <w:rsid w:val="52A232C9"/>
    <w:rsid w:val="52D86ADE"/>
    <w:rsid w:val="53B96D21"/>
    <w:rsid w:val="5433355F"/>
    <w:rsid w:val="544B6C72"/>
    <w:rsid w:val="56B12BC9"/>
    <w:rsid w:val="577F73DE"/>
    <w:rsid w:val="58D9583E"/>
    <w:rsid w:val="594A0D7B"/>
    <w:rsid w:val="5A5128EF"/>
    <w:rsid w:val="5CD4593C"/>
    <w:rsid w:val="5D4E0ED8"/>
    <w:rsid w:val="5DA558EA"/>
    <w:rsid w:val="5DA75D7C"/>
    <w:rsid w:val="5E602472"/>
    <w:rsid w:val="5E787321"/>
    <w:rsid w:val="5EB55F1E"/>
    <w:rsid w:val="631D3607"/>
    <w:rsid w:val="636B7A04"/>
    <w:rsid w:val="6387524A"/>
    <w:rsid w:val="66484375"/>
    <w:rsid w:val="689C5375"/>
    <w:rsid w:val="696A67F0"/>
    <w:rsid w:val="6C135CDD"/>
    <w:rsid w:val="6C6F126D"/>
    <w:rsid w:val="6CAF33D4"/>
    <w:rsid w:val="6DFC7A28"/>
    <w:rsid w:val="6E4B72C0"/>
    <w:rsid w:val="6E9E1DB2"/>
    <w:rsid w:val="6F0A64E7"/>
    <w:rsid w:val="6F883EBE"/>
    <w:rsid w:val="6FB1476E"/>
    <w:rsid w:val="71026B5B"/>
    <w:rsid w:val="726822F5"/>
    <w:rsid w:val="72CC2DCA"/>
    <w:rsid w:val="75497528"/>
    <w:rsid w:val="767271D9"/>
    <w:rsid w:val="769C53AC"/>
    <w:rsid w:val="76FD1068"/>
    <w:rsid w:val="786520BD"/>
    <w:rsid w:val="79EC7761"/>
    <w:rsid w:val="7A6A6A02"/>
    <w:rsid w:val="7B2014F5"/>
    <w:rsid w:val="7C4A41A1"/>
    <w:rsid w:val="7D105B31"/>
    <w:rsid w:val="7E4B2715"/>
    <w:rsid w:val="7E842FA5"/>
    <w:rsid w:val="7F3D3384"/>
    <w:rsid w:val="7F996B97"/>
    <w:rsid w:val="7FCA6AE1"/>
    <w:rsid w:val="7FFD3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Indent" w:semiHidden="0" w:unhideWhenUsed="0" w:qFormat="1"/>
    <w:lsdException w:name="Subtitle" w:semiHidden="0" w:uiPriority="11" w:unhideWhenUsed="0" w:qFormat="1"/>
    <w:lsdException w:name="Hyperlink" w:qFormat="1"/>
    <w:lsdException w:name="FollowedHyperlink" w:qFormat="1"/>
    <w:lsdException w:name="Strong" w:semiHidden="0" w:uiPriority="0" w:unhideWhenUsed="0" w:qFormat="1"/>
    <w:lsdException w:name="Emphasis" w:semiHidden="0" w:uiPriority="20" w:unhideWhenUsed="0" w:qFormat="1"/>
    <w:lsdException w:name="Normal (Web)" w:semiHidden="0" w:uiPriority="0" w:unhideWhenUsed="0"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pPr>
      <w:spacing w:line="560" w:lineRule="exact"/>
      <w:ind w:firstLineChars="200" w:firstLine="640"/>
    </w:pPr>
    <w:rPr>
      <w:rFonts w:hAnsi="宋体"/>
      <w:szCs w:val="32"/>
    </w:rPr>
  </w:style>
  <w:style w:type="paragraph" w:styleId="a4">
    <w:name w:val="Balloon Text"/>
    <w:basedOn w:val="a"/>
    <w:link w:val="Char0"/>
    <w:qFormat/>
    <w:rPr>
      <w:kern w:val="0"/>
      <w:sz w:val="18"/>
      <w:szCs w:val="18"/>
    </w:rPr>
  </w:style>
  <w:style w:type="paragraph" w:styleId="a5">
    <w:name w:val="footer"/>
    <w:basedOn w:val="a"/>
    <w:link w:val="Char1"/>
    <w:qFormat/>
    <w:pPr>
      <w:tabs>
        <w:tab w:val="center" w:pos="4153"/>
        <w:tab w:val="right" w:pos="8306"/>
      </w:tabs>
      <w:snapToGrid w:val="0"/>
      <w:jc w:val="left"/>
    </w:pPr>
    <w:rPr>
      <w:kern w:val="0"/>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kern w:val="0"/>
      <w:sz w:val="18"/>
      <w:szCs w:val="18"/>
    </w:rPr>
  </w:style>
  <w:style w:type="paragraph" w:styleId="a7">
    <w:name w:val="Normal (Web)"/>
    <w:basedOn w:val="a"/>
    <w:qFormat/>
    <w:pPr>
      <w:widowControl/>
      <w:spacing w:before="100" w:beforeAutospacing="1" w:after="100" w:afterAutospacing="1"/>
      <w:jc w:val="left"/>
    </w:pPr>
    <w:rPr>
      <w:rFonts w:ascii="宋体" w:hAnsi="宋体" w:cs="宋体"/>
      <w:kern w:val="0"/>
      <w:sz w:val="24"/>
      <w:szCs w:val="24"/>
    </w:rPr>
  </w:style>
  <w:style w:type="paragraph" w:styleId="2">
    <w:name w:val="Body Text First Indent 2"/>
    <w:basedOn w:val="a3"/>
    <w:link w:val="2Char"/>
    <w:uiPriority w:val="99"/>
    <w:semiHidden/>
    <w:unhideWhenUsed/>
    <w:pPr>
      <w:spacing w:after="120" w:line="240" w:lineRule="auto"/>
      <w:ind w:leftChars="200" w:left="420" w:firstLine="420"/>
    </w:pPr>
    <w:rPr>
      <w:rFonts w:hAnsi="Times New Roman"/>
      <w:szCs w:val="20"/>
    </w:rPr>
  </w:style>
  <w:style w:type="table" w:styleId="a8">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Pr>
      <w:b/>
      <w:bCs/>
    </w:rPr>
  </w:style>
  <w:style w:type="character" w:styleId="aa">
    <w:name w:val="page number"/>
    <w:basedOn w:val="a0"/>
    <w:qFormat/>
    <w:rPr>
      <w:rFonts w:ascii="Calibri" w:eastAsia="宋体" w:hAnsi="Calibri" w:cs="Times New Roman"/>
    </w:rPr>
  </w:style>
  <w:style w:type="character" w:styleId="ab">
    <w:name w:val="FollowedHyperlink"/>
    <w:uiPriority w:val="99"/>
    <w:semiHidden/>
    <w:unhideWhenUsed/>
    <w:qFormat/>
    <w:rPr>
      <w:rFonts w:ascii="Calibri" w:eastAsia="宋体" w:hAnsi="Calibri" w:cs="Times New Roman"/>
      <w:color w:val="800080"/>
      <w:u w:val="single"/>
    </w:rPr>
  </w:style>
  <w:style w:type="character" w:styleId="ac">
    <w:name w:val="Hyperlink"/>
    <w:uiPriority w:val="99"/>
    <w:semiHidden/>
    <w:unhideWhenUsed/>
    <w:qFormat/>
    <w:rPr>
      <w:rFonts w:ascii="Calibri" w:eastAsia="宋体" w:hAnsi="Calibri" w:cs="Times New Roman"/>
      <w:color w:val="0000FF"/>
      <w:u w:val="single"/>
    </w:rPr>
  </w:style>
  <w:style w:type="character" w:customStyle="1" w:styleId="font81">
    <w:name w:val="font81"/>
    <w:basedOn w:val="a0"/>
    <w:qFormat/>
    <w:rPr>
      <w:rFonts w:ascii="宋体" w:eastAsia="宋体" w:hAnsi="宋体" w:cs="宋体" w:hint="eastAsia"/>
      <w:b/>
      <w:color w:val="000000"/>
      <w:sz w:val="20"/>
      <w:szCs w:val="20"/>
      <w:u w:val="none"/>
    </w:rPr>
  </w:style>
  <w:style w:type="character" w:customStyle="1" w:styleId="font121">
    <w:name w:val="font121"/>
    <w:basedOn w:val="a0"/>
    <w:rPr>
      <w:rFonts w:ascii="方正小标宋简体" w:eastAsia="方正小标宋简体" w:hAnsi="方正小标宋简体" w:cs="方正小标宋简体"/>
      <w:color w:val="000000"/>
      <w:sz w:val="36"/>
      <w:szCs w:val="36"/>
      <w:u w:val="none"/>
    </w:rPr>
  </w:style>
  <w:style w:type="character" w:customStyle="1" w:styleId="font141">
    <w:name w:val="font141"/>
    <w:basedOn w:val="a0"/>
    <w:rPr>
      <w:rFonts w:ascii="黑体" w:eastAsia="黑体" w:hAnsi="宋体" w:cs="黑体" w:hint="eastAsia"/>
      <w:color w:val="000000"/>
      <w:sz w:val="20"/>
      <w:szCs w:val="20"/>
      <w:u w:val="none"/>
    </w:rPr>
  </w:style>
  <w:style w:type="character" w:customStyle="1" w:styleId="GB2312">
    <w:name w:val="正文 仿宋_GB2312 (符号) 宋体 三号"/>
    <w:basedOn w:val="a0"/>
    <w:qFormat/>
    <w:rPr>
      <w:rFonts w:ascii="仿宋_GB2312" w:eastAsia="仿宋_GB2312" w:hAnsi="仿宋_GB2312" w:cs="Times New Roman"/>
      <w:sz w:val="32"/>
    </w:rPr>
  </w:style>
  <w:style w:type="character" w:customStyle="1" w:styleId="font01">
    <w:name w:val="font01"/>
    <w:basedOn w:val="a0"/>
    <w:qFormat/>
    <w:rPr>
      <w:rFonts w:ascii="Times New Roman" w:eastAsia="宋体" w:hAnsi="Times New Roman" w:cs="Times New Roman" w:hint="default"/>
      <w:b/>
      <w:color w:val="000000"/>
      <w:sz w:val="20"/>
      <w:szCs w:val="20"/>
      <w:u w:val="none"/>
    </w:rPr>
  </w:style>
  <w:style w:type="character" w:customStyle="1" w:styleId="font91">
    <w:name w:val="font91"/>
    <w:basedOn w:val="a0"/>
    <w:qFormat/>
    <w:rPr>
      <w:rFonts w:ascii="楷体" w:eastAsia="楷体" w:hAnsi="楷体" w:cs="楷体" w:hint="eastAsia"/>
      <w:b/>
      <w:color w:val="000000"/>
      <w:sz w:val="20"/>
      <w:szCs w:val="20"/>
      <w:u w:val="none"/>
    </w:rPr>
  </w:style>
  <w:style w:type="character" w:customStyle="1" w:styleId="Char0">
    <w:name w:val="批注框文本 Char"/>
    <w:link w:val="a4"/>
    <w:rPr>
      <w:rFonts w:ascii="Times New Roman" w:eastAsia="宋体" w:hAnsi="Times New Roman" w:cs="Times New Roman"/>
      <w:sz w:val="18"/>
      <w:szCs w:val="18"/>
    </w:rPr>
  </w:style>
  <w:style w:type="character" w:customStyle="1" w:styleId="CharChar3">
    <w:name w:val="Char Char3"/>
    <w:qFormat/>
    <w:rPr>
      <w:kern w:val="2"/>
      <w:sz w:val="18"/>
      <w:szCs w:val="18"/>
    </w:rPr>
  </w:style>
  <w:style w:type="character" w:customStyle="1" w:styleId="font51">
    <w:name w:val="font51"/>
    <w:basedOn w:val="a0"/>
    <w:qFormat/>
    <w:rPr>
      <w:rFonts w:ascii="Times New Roman" w:eastAsia="宋体" w:hAnsi="Times New Roman" w:cs="Times New Roman" w:hint="default"/>
      <w:color w:val="000000"/>
      <w:sz w:val="20"/>
      <w:szCs w:val="20"/>
      <w:u w:val="none"/>
    </w:rPr>
  </w:style>
  <w:style w:type="character" w:customStyle="1" w:styleId="font151">
    <w:name w:val="font151"/>
    <w:basedOn w:val="a0"/>
    <w:qFormat/>
    <w:rPr>
      <w:rFonts w:ascii="仿宋" w:eastAsia="仿宋" w:hAnsi="仿宋" w:cs="仿宋" w:hint="eastAsia"/>
      <w:color w:val="000000"/>
      <w:sz w:val="20"/>
      <w:szCs w:val="20"/>
      <w:u w:val="none"/>
    </w:rPr>
  </w:style>
  <w:style w:type="character" w:customStyle="1" w:styleId="Char1">
    <w:name w:val="页脚 Char"/>
    <w:link w:val="a5"/>
    <w:qFormat/>
    <w:rPr>
      <w:rFonts w:ascii="Times New Roman" w:eastAsia="宋体" w:hAnsi="Times New Roman" w:cs="Times New Roman"/>
      <w:sz w:val="18"/>
      <w:szCs w:val="18"/>
    </w:rPr>
  </w:style>
  <w:style w:type="character" w:customStyle="1" w:styleId="Char2">
    <w:name w:val="页眉 Char"/>
    <w:link w:val="a6"/>
    <w:qFormat/>
    <w:rPr>
      <w:rFonts w:ascii="Times New Roman" w:eastAsia="宋体" w:hAnsi="Times New Roman" w:cs="Times New Roman"/>
      <w:sz w:val="18"/>
      <w:szCs w:val="18"/>
    </w:rPr>
  </w:style>
  <w:style w:type="character" w:customStyle="1" w:styleId="3Char">
    <w:name w:val="标题 3 Char"/>
    <w:basedOn w:val="a0"/>
    <w:link w:val="3"/>
    <w:uiPriority w:val="9"/>
    <w:qFormat/>
    <w:rPr>
      <w:rFonts w:ascii="宋体" w:hAnsi="宋体" w:cs="宋体"/>
      <w:b/>
      <w:bCs/>
      <w:sz w:val="27"/>
      <w:szCs w:val="27"/>
    </w:rPr>
  </w:style>
  <w:style w:type="character" w:customStyle="1" w:styleId="CharChar30">
    <w:name w:val="Char Char3"/>
    <w:qFormat/>
    <w:rPr>
      <w:kern w:val="2"/>
      <w:sz w:val="18"/>
      <w:szCs w:val="18"/>
    </w:rPr>
  </w:style>
  <w:style w:type="character" w:customStyle="1" w:styleId="ad">
    <w:name w:val="批注框文本 字符"/>
    <w:qFormat/>
    <w:rPr>
      <w:rFonts w:ascii="Times New Roman" w:eastAsia="宋体" w:hAnsi="Times New Roman" w:cs="Times New Roman"/>
      <w:sz w:val="18"/>
      <w:szCs w:val="18"/>
    </w:rPr>
  </w:style>
  <w:style w:type="character" w:customStyle="1" w:styleId="ae">
    <w:name w:val="页脚 字符"/>
    <w:qFormat/>
    <w:rPr>
      <w:rFonts w:ascii="Times New Roman" w:eastAsia="宋体" w:hAnsi="Times New Roman" w:cs="Times New Roman"/>
      <w:sz w:val="18"/>
      <w:szCs w:val="18"/>
    </w:rPr>
  </w:style>
  <w:style w:type="character" w:customStyle="1" w:styleId="af">
    <w:name w:val="页眉 字符"/>
    <w:rPr>
      <w:rFonts w:ascii="Times New Roman" w:eastAsia="宋体" w:hAnsi="Times New Roman" w:cs="Times New Roman"/>
      <w:sz w:val="18"/>
      <w:szCs w:val="18"/>
    </w:rPr>
  </w:style>
  <w:style w:type="character" w:customStyle="1" w:styleId="font31">
    <w:name w:val="font31"/>
    <w:qFormat/>
    <w:rPr>
      <w:rFonts w:ascii="宋体" w:eastAsia="宋体" w:hAnsi="宋体" w:cs="宋体" w:hint="eastAsia"/>
      <w:color w:val="000000"/>
      <w:sz w:val="24"/>
      <w:szCs w:val="24"/>
      <w:u w:val="none"/>
    </w:rPr>
  </w:style>
  <w:style w:type="paragraph" w:customStyle="1" w:styleId="Style30">
    <w:name w:val="_Style 30"/>
    <w:basedOn w:val="a3"/>
    <w:next w:val="2"/>
    <w:link w:val="20"/>
    <w:uiPriority w:val="99"/>
    <w:qFormat/>
    <w:pPr>
      <w:ind w:firstLine="420"/>
    </w:pPr>
    <w:rPr>
      <w:rFonts w:ascii="仿宋_GB2312" w:eastAsia="仿宋_GB2312" w:cs="仿宋_GB2312"/>
    </w:rPr>
  </w:style>
  <w:style w:type="paragraph" w:customStyle="1" w:styleId="1">
    <w:name w:val="列出段落1"/>
    <w:basedOn w:val="a"/>
    <w:uiPriority w:val="99"/>
    <w:qFormat/>
    <w:pPr>
      <w:ind w:firstLineChars="200" w:firstLine="420"/>
    </w:pPr>
  </w:style>
  <w:style w:type="character" w:customStyle="1" w:styleId="af0">
    <w:name w:val="正文文本缩进 字符"/>
    <w:uiPriority w:val="99"/>
    <w:qFormat/>
    <w:rPr>
      <w:rFonts w:hAnsi="宋体"/>
      <w:kern w:val="2"/>
      <w:sz w:val="21"/>
      <w:szCs w:val="32"/>
    </w:rPr>
  </w:style>
  <w:style w:type="character" w:customStyle="1" w:styleId="20">
    <w:name w:val="正文文本首行缩进 2 字符"/>
    <w:link w:val="Style30"/>
    <w:uiPriority w:val="99"/>
    <w:qFormat/>
    <w:rPr>
      <w:rFonts w:ascii="仿宋_GB2312" w:eastAsia="仿宋_GB2312" w:hAnsi="宋体" w:cs="仿宋_GB2312"/>
      <w:kern w:val="2"/>
      <w:sz w:val="21"/>
      <w:szCs w:val="32"/>
    </w:rPr>
  </w:style>
  <w:style w:type="paragraph" w:customStyle="1" w:styleId="msonormal0">
    <w:name w:val="msonormal"/>
    <w:basedOn w:val="a"/>
    <w:qFormat/>
    <w:pPr>
      <w:widowControl/>
      <w:spacing w:before="100" w:beforeAutospacing="1" w:after="100" w:afterAutospacing="1"/>
      <w:jc w:val="left"/>
    </w:pPr>
    <w:rPr>
      <w:rFonts w:ascii="宋体" w:hAnsi="宋体" w:cs="宋体"/>
      <w:kern w:val="0"/>
      <w:sz w:val="24"/>
      <w:szCs w:val="24"/>
    </w:rPr>
  </w:style>
  <w:style w:type="paragraph" w:customStyle="1" w:styleId="xl65">
    <w:name w:val="xl65"/>
    <w:basedOn w:val="a"/>
    <w:qFormat/>
    <w:pPr>
      <w:widowControl/>
      <w:spacing w:before="100" w:beforeAutospacing="1" w:after="100" w:afterAutospacing="1"/>
      <w:jc w:val="center"/>
      <w:textAlignment w:val="center"/>
    </w:pPr>
    <w:rPr>
      <w:rFonts w:ascii="宋体" w:hAnsi="宋体" w:cs="宋体"/>
      <w:b/>
      <w:bCs/>
      <w:kern w:val="0"/>
      <w:sz w:val="24"/>
      <w:szCs w:val="24"/>
    </w:rPr>
  </w:style>
  <w:style w:type="paragraph" w:customStyle="1" w:styleId="xl66">
    <w:name w:val="xl66"/>
    <w:basedOn w:val="a"/>
    <w:qFormat/>
    <w:pPr>
      <w:widowControl/>
      <w:spacing w:before="100" w:beforeAutospacing="1" w:after="100" w:afterAutospacing="1"/>
      <w:jc w:val="center"/>
      <w:textAlignment w:val="center"/>
    </w:pPr>
    <w:rPr>
      <w:rFonts w:ascii="宋体" w:hAnsi="宋体" w:cs="宋体"/>
      <w:kern w:val="0"/>
      <w:sz w:val="24"/>
      <w:szCs w:val="24"/>
    </w:rPr>
  </w:style>
  <w:style w:type="paragraph" w:customStyle="1" w:styleId="xl67">
    <w:name w:val="xl67"/>
    <w:basedOn w:val="a"/>
    <w:qFormat/>
    <w:pPr>
      <w:widowControl/>
      <w:spacing w:before="100" w:beforeAutospacing="1" w:after="100" w:afterAutospacing="1"/>
      <w:jc w:val="left"/>
      <w:textAlignment w:val="center"/>
    </w:pPr>
    <w:rPr>
      <w:rFonts w:ascii="宋体" w:hAnsi="宋体" w:cs="宋体"/>
      <w:kern w:val="0"/>
      <w:sz w:val="24"/>
      <w:szCs w:val="24"/>
    </w:rPr>
  </w:style>
  <w:style w:type="paragraph" w:customStyle="1" w:styleId="xl68">
    <w:name w:val="xl68"/>
    <w:basedOn w:val="a"/>
    <w:qFormat/>
    <w:pPr>
      <w:widowControl/>
      <w:spacing w:before="100" w:beforeAutospacing="1" w:after="100" w:afterAutospacing="1"/>
      <w:jc w:val="center"/>
      <w:textAlignment w:val="center"/>
    </w:pPr>
    <w:rPr>
      <w:rFonts w:ascii="宋体" w:hAnsi="宋体" w:cs="宋体"/>
      <w:kern w:val="0"/>
      <w:sz w:val="24"/>
      <w:szCs w:val="24"/>
    </w:rPr>
  </w:style>
  <w:style w:type="paragraph" w:customStyle="1" w:styleId="xl70">
    <w:name w:val="xl70"/>
    <w:basedOn w:val="a"/>
    <w:pPr>
      <w:widowControl/>
      <w:spacing w:before="100" w:beforeAutospacing="1" w:after="100" w:afterAutospacing="1"/>
      <w:jc w:val="center"/>
      <w:textAlignment w:val="center"/>
    </w:pPr>
    <w:rPr>
      <w:rFonts w:ascii="黑体" w:eastAsia="黑体" w:hAnsi="黑体" w:cs="宋体"/>
      <w:kern w:val="0"/>
      <w:sz w:val="28"/>
      <w:szCs w:val="2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b/>
      <w:bCs/>
      <w:kern w:val="0"/>
      <w:sz w:val="24"/>
      <w:szCs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b/>
      <w:bCs/>
      <w:kern w:val="0"/>
      <w:sz w:val="24"/>
      <w:szCs w:val="24"/>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kern w:val="0"/>
      <w:sz w:val="24"/>
      <w:szCs w:val="24"/>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微软雅黑" w:eastAsia="微软雅黑" w:hAnsi="微软雅黑" w:cs="宋体"/>
      <w:kern w:val="0"/>
      <w:sz w:val="24"/>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kern w:val="0"/>
      <w:sz w:val="24"/>
      <w:szCs w:val="24"/>
    </w:rPr>
  </w:style>
  <w:style w:type="paragraph" w:customStyle="1" w:styleId="xl76">
    <w:name w:val="xl76"/>
    <w:basedOn w:val="a"/>
    <w:pPr>
      <w:widowControl/>
      <w:pBdr>
        <w:bottom w:val="single" w:sz="4" w:space="0" w:color="auto"/>
      </w:pBdr>
      <w:spacing w:before="100" w:beforeAutospacing="1" w:after="100" w:afterAutospacing="1"/>
      <w:jc w:val="center"/>
      <w:textAlignment w:val="center"/>
    </w:pPr>
    <w:rPr>
      <w:rFonts w:ascii="方正小标宋简体" w:eastAsia="方正小标宋简体" w:hAnsi="宋体" w:cs="宋体"/>
      <w:kern w:val="0"/>
      <w:sz w:val="28"/>
      <w:szCs w:val="28"/>
    </w:rPr>
  </w:style>
  <w:style w:type="character" w:customStyle="1" w:styleId="Char">
    <w:name w:val="正文文本缩进 Char"/>
    <w:basedOn w:val="a0"/>
    <w:link w:val="a3"/>
    <w:uiPriority w:val="99"/>
    <w:rPr>
      <w:rFonts w:hAnsi="宋体"/>
      <w:kern w:val="2"/>
      <w:sz w:val="21"/>
      <w:szCs w:val="32"/>
    </w:rPr>
  </w:style>
  <w:style w:type="character" w:customStyle="1" w:styleId="2Char">
    <w:name w:val="正文首行缩进 2 Char"/>
    <w:basedOn w:val="Char"/>
    <w:link w:val="2"/>
    <w:uiPriority w:val="99"/>
    <w:semiHidden/>
    <w:qFormat/>
    <w:rPr>
      <w:rFonts w:hAnsi="宋体"/>
      <w:kern w:val="2"/>
      <w:sz w:val="21"/>
      <w:szCs w:val="32"/>
    </w:rPr>
  </w:style>
  <w:style w:type="character" w:customStyle="1" w:styleId="font11">
    <w:name w:val="font11"/>
    <w:basedOn w:val="a0"/>
    <w:rPr>
      <w:rFonts w:ascii="Times New Roman" w:hAnsi="Times New Roman" w:cs="Times New Roman" w:hint="default"/>
      <w:color w:val="000000"/>
      <w:sz w:val="24"/>
      <w:szCs w:val="24"/>
      <w:u w:val="none"/>
    </w:rPr>
  </w:style>
  <w:style w:type="character" w:customStyle="1" w:styleId="font21">
    <w:name w:val="font21"/>
    <w:basedOn w:val="a0"/>
    <w:rPr>
      <w:rFonts w:ascii="宋体" w:eastAsia="宋体" w:hAnsi="宋体" w:cs="宋体" w:hint="eastAsia"/>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Indent" w:semiHidden="0" w:unhideWhenUsed="0" w:qFormat="1"/>
    <w:lsdException w:name="Subtitle" w:semiHidden="0" w:uiPriority="11" w:unhideWhenUsed="0" w:qFormat="1"/>
    <w:lsdException w:name="Hyperlink" w:qFormat="1"/>
    <w:lsdException w:name="FollowedHyperlink" w:qFormat="1"/>
    <w:lsdException w:name="Strong" w:semiHidden="0" w:uiPriority="0" w:unhideWhenUsed="0" w:qFormat="1"/>
    <w:lsdException w:name="Emphasis" w:semiHidden="0" w:uiPriority="20" w:unhideWhenUsed="0" w:qFormat="1"/>
    <w:lsdException w:name="Normal (Web)" w:semiHidden="0" w:uiPriority="0" w:unhideWhenUsed="0"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pPr>
      <w:spacing w:line="560" w:lineRule="exact"/>
      <w:ind w:firstLineChars="200" w:firstLine="640"/>
    </w:pPr>
    <w:rPr>
      <w:rFonts w:hAnsi="宋体"/>
      <w:szCs w:val="32"/>
    </w:rPr>
  </w:style>
  <w:style w:type="paragraph" w:styleId="a4">
    <w:name w:val="Balloon Text"/>
    <w:basedOn w:val="a"/>
    <w:link w:val="Char0"/>
    <w:qFormat/>
    <w:rPr>
      <w:kern w:val="0"/>
      <w:sz w:val="18"/>
      <w:szCs w:val="18"/>
    </w:rPr>
  </w:style>
  <w:style w:type="paragraph" w:styleId="a5">
    <w:name w:val="footer"/>
    <w:basedOn w:val="a"/>
    <w:link w:val="Char1"/>
    <w:qFormat/>
    <w:pPr>
      <w:tabs>
        <w:tab w:val="center" w:pos="4153"/>
        <w:tab w:val="right" w:pos="8306"/>
      </w:tabs>
      <w:snapToGrid w:val="0"/>
      <w:jc w:val="left"/>
    </w:pPr>
    <w:rPr>
      <w:kern w:val="0"/>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kern w:val="0"/>
      <w:sz w:val="18"/>
      <w:szCs w:val="18"/>
    </w:rPr>
  </w:style>
  <w:style w:type="paragraph" w:styleId="a7">
    <w:name w:val="Normal (Web)"/>
    <w:basedOn w:val="a"/>
    <w:qFormat/>
    <w:pPr>
      <w:widowControl/>
      <w:spacing w:before="100" w:beforeAutospacing="1" w:after="100" w:afterAutospacing="1"/>
      <w:jc w:val="left"/>
    </w:pPr>
    <w:rPr>
      <w:rFonts w:ascii="宋体" w:hAnsi="宋体" w:cs="宋体"/>
      <w:kern w:val="0"/>
      <w:sz w:val="24"/>
      <w:szCs w:val="24"/>
    </w:rPr>
  </w:style>
  <w:style w:type="paragraph" w:styleId="2">
    <w:name w:val="Body Text First Indent 2"/>
    <w:basedOn w:val="a3"/>
    <w:link w:val="2Char"/>
    <w:uiPriority w:val="99"/>
    <w:semiHidden/>
    <w:unhideWhenUsed/>
    <w:pPr>
      <w:spacing w:after="120" w:line="240" w:lineRule="auto"/>
      <w:ind w:leftChars="200" w:left="420" w:firstLine="420"/>
    </w:pPr>
    <w:rPr>
      <w:rFonts w:hAnsi="Times New Roman"/>
      <w:szCs w:val="20"/>
    </w:rPr>
  </w:style>
  <w:style w:type="table" w:styleId="a8">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Pr>
      <w:b/>
      <w:bCs/>
    </w:rPr>
  </w:style>
  <w:style w:type="character" w:styleId="aa">
    <w:name w:val="page number"/>
    <w:basedOn w:val="a0"/>
    <w:qFormat/>
    <w:rPr>
      <w:rFonts w:ascii="Calibri" w:eastAsia="宋体" w:hAnsi="Calibri" w:cs="Times New Roman"/>
    </w:rPr>
  </w:style>
  <w:style w:type="character" w:styleId="ab">
    <w:name w:val="FollowedHyperlink"/>
    <w:uiPriority w:val="99"/>
    <w:semiHidden/>
    <w:unhideWhenUsed/>
    <w:qFormat/>
    <w:rPr>
      <w:rFonts w:ascii="Calibri" w:eastAsia="宋体" w:hAnsi="Calibri" w:cs="Times New Roman"/>
      <w:color w:val="800080"/>
      <w:u w:val="single"/>
    </w:rPr>
  </w:style>
  <w:style w:type="character" w:styleId="ac">
    <w:name w:val="Hyperlink"/>
    <w:uiPriority w:val="99"/>
    <w:semiHidden/>
    <w:unhideWhenUsed/>
    <w:qFormat/>
    <w:rPr>
      <w:rFonts w:ascii="Calibri" w:eastAsia="宋体" w:hAnsi="Calibri" w:cs="Times New Roman"/>
      <w:color w:val="0000FF"/>
      <w:u w:val="single"/>
    </w:rPr>
  </w:style>
  <w:style w:type="character" w:customStyle="1" w:styleId="font81">
    <w:name w:val="font81"/>
    <w:basedOn w:val="a0"/>
    <w:qFormat/>
    <w:rPr>
      <w:rFonts w:ascii="宋体" w:eastAsia="宋体" w:hAnsi="宋体" w:cs="宋体" w:hint="eastAsia"/>
      <w:b/>
      <w:color w:val="000000"/>
      <w:sz w:val="20"/>
      <w:szCs w:val="20"/>
      <w:u w:val="none"/>
    </w:rPr>
  </w:style>
  <w:style w:type="character" w:customStyle="1" w:styleId="font121">
    <w:name w:val="font121"/>
    <w:basedOn w:val="a0"/>
    <w:rPr>
      <w:rFonts w:ascii="方正小标宋简体" w:eastAsia="方正小标宋简体" w:hAnsi="方正小标宋简体" w:cs="方正小标宋简体"/>
      <w:color w:val="000000"/>
      <w:sz w:val="36"/>
      <w:szCs w:val="36"/>
      <w:u w:val="none"/>
    </w:rPr>
  </w:style>
  <w:style w:type="character" w:customStyle="1" w:styleId="font141">
    <w:name w:val="font141"/>
    <w:basedOn w:val="a0"/>
    <w:rPr>
      <w:rFonts w:ascii="黑体" w:eastAsia="黑体" w:hAnsi="宋体" w:cs="黑体" w:hint="eastAsia"/>
      <w:color w:val="000000"/>
      <w:sz w:val="20"/>
      <w:szCs w:val="20"/>
      <w:u w:val="none"/>
    </w:rPr>
  </w:style>
  <w:style w:type="character" w:customStyle="1" w:styleId="GB2312">
    <w:name w:val="正文 仿宋_GB2312 (符号) 宋体 三号"/>
    <w:basedOn w:val="a0"/>
    <w:qFormat/>
    <w:rPr>
      <w:rFonts w:ascii="仿宋_GB2312" w:eastAsia="仿宋_GB2312" w:hAnsi="仿宋_GB2312" w:cs="Times New Roman"/>
      <w:sz w:val="32"/>
    </w:rPr>
  </w:style>
  <w:style w:type="character" w:customStyle="1" w:styleId="font01">
    <w:name w:val="font01"/>
    <w:basedOn w:val="a0"/>
    <w:qFormat/>
    <w:rPr>
      <w:rFonts w:ascii="Times New Roman" w:eastAsia="宋体" w:hAnsi="Times New Roman" w:cs="Times New Roman" w:hint="default"/>
      <w:b/>
      <w:color w:val="000000"/>
      <w:sz w:val="20"/>
      <w:szCs w:val="20"/>
      <w:u w:val="none"/>
    </w:rPr>
  </w:style>
  <w:style w:type="character" w:customStyle="1" w:styleId="font91">
    <w:name w:val="font91"/>
    <w:basedOn w:val="a0"/>
    <w:qFormat/>
    <w:rPr>
      <w:rFonts w:ascii="楷体" w:eastAsia="楷体" w:hAnsi="楷体" w:cs="楷体" w:hint="eastAsia"/>
      <w:b/>
      <w:color w:val="000000"/>
      <w:sz w:val="20"/>
      <w:szCs w:val="20"/>
      <w:u w:val="none"/>
    </w:rPr>
  </w:style>
  <w:style w:type="character" w:customStyle="1" w:styleId="Char0">
    <w:name w:val="批注框文本 Char"/>
    <w:link w:val="a4"/>
    <w:rPr>
      <w:rFonts w:ascii="Times New Roman" w:eastAsia="宋体" w:hAnsi="Times New Roman" w:cs="Times New Roman"/>
      <w:sz w:val="18"/>
      <w:szCs w:val="18"/>
    </w:rPr>
  </w:style>
  <w:style w:type="character" w:customStyle="1" w:styleId="CharChar3">
    <w:name w:val="Char Char3"/>
    <w:qFormat/>
    <w:rPr>
      <w:kern w:val="2"/>
      <w:sz w:val="18"/>
      <w:szCs w:val="18"/>
    </w:rPr>
  </w:style>
  <w:style w:type="character" w:customStyle="1" w:styleId="font51">
    <w:name w:val="font51"/>
    <w:basedOn w:val="a0"/>
    <w:qFormat/>
    <w:rPr>
      <w:rFonts w:ascii="Times New Roman" w:eastAsia="宋体" w:hAnsi="Times New Roman" w:cs="Times New Roman" w:hint="default"/>
      <w:color w:val="000000"/>
      <w:sz w:val="20"/>
      <w:szCs w:val="20"/>
      <w:u w:val="none"/>
    </w:rPr>
  </w:style>
  <w:style w:type="character" w:customStyle="1" w:styleId="font151">
    <w:name w:val="font151"/>
    <w:basedOn w:val="a0"/>
    <w:qFormat/>
    <w:rPr>
      <w:rFonts w:ascii="仿宋" w:eastAsia="仿宋" w:hAnsi="仿宋" w:cs="仿宋" w:hint="eastAsia"/>
      <w:color w:val="000000"/>
      <w:sz w:val="20"/>
      <w:szCs w:val="20"/>
      <w:u w:val="none"/>
    </w:rPr>
  </w:style>
  <w:style w:type="character" w:customStyle="1" w:styleId="Char1">
    <w:name w:val="页脚 Char"/>
    <w:link w:val="a5"/>
    <w:qFormat/>
    <w:rPr>
      <w:rFonts w:ascii="Times New Roman" w:eastAsia="宋体" w:hAnsi="Times New Roman" w:cs="Times New Roman"/>
      <w:sz w:val="18"/>
      <w:szCs w:val="18"/>
    </w:rPr>
  </w:style>
  <w:style w:type="character" w:customStyle="1" w:styleId="Char2">
    <w:name w:val="页眉 Char"/>
    <w:link w:val="a6"/>
    <w:qFormat/>
    <w:rPr>
      <w:rFonts w:ascii="Times New Roman" w:eastAsia="宋体" w:hAnsi="Times New Roman" w:cs="Times New Roman"/>
      <w:sz w:val="18"/>
      <w:szCs w:val="18"/>
    </w:rPr>
  </w:style>
  <w:style w:type="character" w:customStyle="1" w:styleId="3Char">
    <w:name w:val="标题 3 Char"/>
    <w:basedOn w:val="a0"/>
    <w:link w:val="3"/>
    <w:uiPriority w:val="9"/>
    <w:qFormat/>
    <w:rPr>
      <w:rFonts w:ascii="宋体" w:hAnsi="宋体" w:cs="宋体"/>
      <w:b/>
      <w:bCs/>
      <w:sz w:val="27"/>
      <w:szCs w:val="27"/>
    </w:rPr>
  </w:style>
  <w:style w:type="character" w:customStyle="1" w:styleId="CharChar30">
    <w:name w:val="Char Char3"/>
    <w:qFormat/>
    <w:rPr>
      <w:kern w:val="2"/>
      <w:sz w:val="18"/>
      <w:szCs w:val="18"/>
    </w:rPr>
  </w:style>
  <w:style w:type="character" w:customStyle="1" w:styleId="ad">
    <w:name w:val="批注框文本 字符"/>
    <w:qFormat/>
    <w:rPr>
      <w:rFonts w:ascii="Times New Roman" w:eastAsia="宋体" w:hAnsi="Times New Roman" w:cs="Times New Roman"/>
      <w:sz w:val="18"/>
      <w:szCs w:val="18"/>
    </w:rPr>
  </w:style>
  <w:style w:type="character" w:customStyle="1" w:styleId="ae">
    <w:name w:val="页脚 字符"/>
    <w:qFormat/>
    <w:rPr>
      <w:rFonts w:ascii="Times New Roman" w:eastAsia="宋体" w:hAnsi="Times New Roman" w:cs="Times New Roman"/>
      <w:sz w:val="18"/>
      <w:szCs w:val="18"/>
    </w:rPr>
  </w:style>
  <w:style w:type="character" w:customStyle="1" w:styleId="af">
    <w:name w:val="页眉 字符"/>
    <w:rPr>
      <w:rFonts w:ascii="Times New Roman" w:eastAsia="宋体" w:hAnsi="Times New Roman" w:cs="Times New Roman"/>
      <w:sz w:val="18"/>
      <w:szCs w:val="18"/>
    </w:rPr>
  </w:style>
  <w:style w:type="character" w:customStyle="1" w:styleId="font31">
    <w:name w:val="font31"/>
    <w:qFormat/>
    <w:rPr>
      <w:rFonts w:ascii="宋体" w:eastAsia="宋体" w:hAnsi="宋体" w:cs="宋体" w:hint="eastAsia"/>
      <w:color w:val="000000"/>
      <w:sz w:val="24"/>
      <w:szCs w:val="24"/>
      <w:u w:val="none"/>
    </w:rPr>
  </w:style>
  <w:style w:type="paragraph" w:customStyle="1" w:styleId="Style30">
    <w:name w:val="_Style 30"/>
    <w:basedOn w:val="a3"/>
    <w:next w:val="2"/>
    <w:link w:val="20"/>
    <w:uiPriority w:val="99"/>
    <w:qFormat/>
    <w:pPr>
      <w:ind w:firstLine="420"/>
    </w:pPr>
    <w:rPr>
      <w:rFonts w:ascii="仿宋_GB2312" w:eastAsia="仿宋_GB2312" w:cs="仿宋_GB2312"/>
    </w:rPr>
  </w:style>
  <w:style w:type="paragraph" w:customStyle="1" w:styleId="1">
    <w:name w:val="列出段落1"/>
    <w:basedOn w:val="a"/>
    <w:uiPriority w:val="99"/>
    <w:qFormat/>
    <w:pPr>
      <w:ind w:firstLineChars="200" w:firstLine="420"/>
    </w:pPr>
  </w:style>
  <w:style w:type="character" w:customStyle="1" w:styleId="af0">
    <w:name w:val="正文文本缩进 字符"/>
    <w:uiPriority w:val="99"/>
    <w:qFormat/>
    <w:rPr>
      <w:rFonts w:hAnsi="宋体"/>
      <w:kern w:val="2"/>
      <w:sz w:val="21"/>
      <w:szCs w:val="32"/>
    </w:rPr>
  </w:style>
  <w:style w:type="character" w:customStyle="1" w:styleId="20">
    <w:name w:val="正文文本首行缩进 2 字符"/>
    <w:link w:val="Style30"/>
    <w:uiPriority w:val="99"/>
    <w:qFormat/>
    <w:rPr>
      <w:rFonts w:ascii="仿宋_GB2312" w:eastAsia="仿宋_GB2312" w:hAnsi="宋体" w:cs="仿宋_GB2312"/>
      <w:kern w:val="2"/>
      <w:sz w:val="21"/>
      <w:szCs w:val="32"/>
    </w:rPr>
  </w:style>
  <w:style w:type="paragraph" w:customStyle="1" w:styleId="msonormal0">
    <w:name w:val="msonormal"/>
    <w:basedOn w:val="a"/>
    <w:qFormat/>
    <w:pPr>
      <w:widowControl/>
      <w:spacing w:before="100" w:beforeAutospacing="1" w:after="100" w:afterAutospacing="1"/>
      <w:jc w:val="left"/>
    </w:pPr>
    <w:rPr>
      <w:rFonts w:ascii="宋体" w:hAnsi="宋体" w:cs="宋体"/>
      <w:kern w:val="0"/>
      <w:sz w:val="24"/>
      <w:szCs w:val="24"/>
    </w:rPr>
  </w:style>
  <w:style w:type="paragraph" w:customStyle="1" w:styleId="xl65">
    <w:name w:val="xl65"/>
    <w:basedOn w:val="a"/>
    <w:qFormat/>
    <w:pPr>
      <w:widowControl/>
      <w:spacing w:before="100" w:beforeAutospacing="1" w:after="100" w:afterAutospacing="1"/>
      <w:jc w:val="center"/>
      <w:textAlignment w:val="center"/>
    </w:pPr>
    <w:rPr>
      <w:rFonts w:ascii="宋体" w:hAnsi="宋体" w:cs="宋体"/>
      <w:b/>
      <w:bCs/>
      <w:kern w:val="0"/>
      <w:sz w:val="24"/>
      <w:szCs w:val="24"/>
    </w:rPr>
  </w:style>
  <w:style w:type="paragraph" w:customStyle="1" w:styleId="xl66">
    <w:name w:val="xl66"/>
    <w:basedOn w:val="a"/>
    <w:qFormat/>
    <w:pPr>
      <w:widowControl/>
      <w:spacing w:before="100" w:beforeAutospacing="1" w:after="100" w:afterAutospacing="1"/>
      <w:jc w:val="center"/>
      <w:textAlignment w:val="center"/>
    </w:pPr>
    <w:rPr>
      <w:rFonts w:ascii="宋体" w:hAnsi="宋体" w:cs="宋体"/>
      <w:kern w:val="0"/>
      <w:sz w:val="24"/>
      <w:szCs w:val="24"/>
    </w:rPr>
  </w:style>
  <w:style w:type="paragraph" w:customStyle="1" w:styleId="xl67">
    <w:name w:val="xl67"/>
    <w:basedOn w:val="a"/>
    <w:qFormat/>
    <w:pPr>
      <w:widowControl/>
      <w:spacing w:before="100" w:beforeAutospacing="1" w:after="100" w:afterAutospacing="1"/>
      <w:jc w:val="left"/>
      <w:textAlignment w:val="center"/>
    </w:pPr>
    <w:rPr>
      <w:rFonts w:ascii="宋体" w:hAnsi="宋体" w:cs="宋体"/>
      <w:kern w:val="0"/>
      <w:sz w:val="24"/>
      <w:szCs w:val="24"/>
    </w:rPr>
  </w:style>
  <w:style w:type="paragraph" w:customStyle="1" w:styleId="xl68">
    <w:name w:val="xl68"/>
    <w:basedOn w:val="a"/>
    <w:qFormat/>
    <w:pPr>
      <w:widowControl/>
      <w:spacing w:before="100" w:beforeAutospacing="1" w:after="100" w:afterAutospacing="1"/>
      <w:jc w:val="center"/>
      <w:textAlignment w:val="center"/>
    </w:pPr>
    <w:rPr>
      <w:rFonts w:ascii="宋体" w:hAnsi="宋体" w:cs="宋体"/>
      <w:kern w:val="0"/>
      <w:sz w:val="24"/>
      <w:szCs w:val="24"/>
    </w:rPr>
  </w:style>
  <w:style w:type="paragraph" w:customStyle="1" w:styleId="xl70">
    <w:name w:val="xl70"/>
    <w:basedOn w:val="a"/>
    <w:pPr>
      <w:widowControl/>
      <w:spacing w:before="100" w:beforeAutospacing="1" w:after="100" w:afterAutospacing="1"/>
      <w:jc w:val="center"/>
      <w:textAlignment w:val="center"/>
    </w:pPr>
    <w:rPr>
      <w:rFonts w:ascii="黑体" w:eastAsia="黑体" w:hAnsi="黑体" w:cs="宋体"/>
      <w:kern w:val="0"/>
      <w:sz w:val="28"/>
      <w:szCs w:val="2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b/>
      <w:bCs/>
      <w:kern w:val="0"/>
      <w:sz w:val="24"/>
      <w:szCs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b/>
      <w:bCs/>
      <w:kern w:val="0"/>
      <w:sz w:val="24"/>
      <w:szCs w:val="24"/>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kern w:val="0"/>
      <w:sz w:val="24"/>
      <w:szCs w:val="24"/>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微软雅黑" w:eastAsia="微软雅黑" w:hAnsi="微软雅黑" w:cs="宋体"/>
      <w:kern w:val="0"/>
      <w:sz w:val="24"/>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kern w:val="0"/>
      <w:sz w:val="24"/>
      <w:szCs w:val="24"/>
    </w:rPr>
  </w:style>
  <w:style w:type="paragraph" w:customStyle="1" w:styleId="xl76">
    <w:name w:val="xl76"/>
    <w:basedOn w:val="a"/>
    <w:pPr>
      <w:widowControl/>
      <w:pBdr>
        <w:bottom w:val="single" w:sz="4" w:space="0" w:color="auto"/>
      </w:pBdr>
      <w:spacing w:before="100" w:beforeAutospacing="1" w:after="100" w:afterAutospacing="1"/>
      <w:jc w:val="center"/>
      <w:textAlignment w:val="center"/>
    </w:pPr>
    <w:rPr>
      <w:rFonts w:ascii="方正小标宋简体" w:eastAsia="方正小标宋简体" w:hAnsi="宋体" w:cs="宋体"/>
      <w:kern w:val="0"/>
      <w:sz w:val="28"/>
      <w:szCs w:val="28"/>
    </w:rPr>
  </w:style>
  <w:style w:type="character" w:customStyle="1" w:styleId="Char">
    <w:name w:val="正文文本缩进 Char"/>
    <w:basedOn w:val="a0"/>
    <w:link w:val="a3"/>
    <w:uiPriority w:val="99"/>
    <w:rPr>
      <w:rFonts w:hAnsi="宋体"/>
      <w:kern w:val="2"/>
      <w:sz w:val="21"/>
      <w:szCs w:val="32"/>
    </w:rPr>
  </w:style>
  <w:style w:type="character" w:customStyle="1" w:styleId="2Char">
    <w:name w:val="正文首行缩进 2 Char"/>
    <w:basedOn w:val="Char"/>
    <w:link w:val="2"/>
    <w:uiPriority w:val="99"/>
    <w:semiHidden/>
    <w:qFormat/>
    <w:rPr>
      <w:rFonts w:hAnsi="宋体"/>
      <w:kern w:val="2"/>
      <w:sz w:val="21"/>
      <w:szCs w:val="32"/>
    </w:rPr>
  </w:style>
  <w:style w:type="character" w:customStyle="1" w:styleId="font11">
    <w:name w:val="font11"/>
    <w:basedOn w:val="a0"/>
    <w:rPr>
      <w:rFonts w:ascii="Times New Roman" w:hAnsi="Times New Roman" w:cs="Times New Roman" w:hint="default"/>
      <w:color w:val="000000"/>
      <w:sz w:val="24"/>
      <w:szCs w:val="24"/>
      <w:u w:val="none"/>
    </w:rPr>
  </w:style>
  <w:style w:type="character" w:customStyle="1" w:styleId="font21">
    <w:name w:val="font21"/>
    <w:basedOn w:val="a0"/>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134323-5F1E-4308-9A9F-E374FB1E0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1007</Words>
  <Characters>5746</Characters>
  <Application>Microsoft Office Word</Application>
  <DocSecurity>0</DocSecurity>
  <Lines>47</Lines>
  <Paragraphs>13</Paragraphs>
  <ScaleCrop>false</ScaleCrop>
  <Company>CHINA</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zhuey</dc:creator>
  <cp:lastModifiedBy>lenovo</cp:lastModifiedBy>
  <cp:revision>2</cp:revision>
  <cp:lastPrinted>2021-09-18T09:53:00Z</cp:lastPrinted>
  <dcterms:created xsi:type="dcterms:W3CDTF">2022-04-26T11:18:00Z</dcterms:created>
  <dcterms:modified xsi:type="dcterms:W3CDTF">2022-04-26T11:18:00Z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E0A43712C10C49C499C4411D4984968F</vt:lpwstr>
  </property>
</Properties>
</file>