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2" w:leftChars="-342" w:right="-313" w:rightChars="-149" w:hanging="716" w:hangingChars="224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tabs>
          <w:tab w:val="left" w:pos="88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3" w:leftChars="-678" w:right="-313" w:rightChars="-149" w:hanging="1421" w:hangingChars="323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tabs>
          <w:tab w:val="left" w:pos="88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420" w:leftChars="0" w:right="-313" w:rightChars="-149" w:firstLine="6" w:firstLineChars="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bookmarkStart w:id="0" w:name="_GoBack"/>
      <w:r>
        <w:rPr>
          <w:rFonts w:hint="default" w:ascii="Times New Roman" w:hAnsi="Times New Roman" w:eastAsia="方正小标宋简体" w:cs="Times New Roman"/>
          <w:sz w:val="44"/>
          <w:szCs w:val="44"/>
        </w:rPr>
        <w:t>拟更名高新技术企业名单</w:t>
      </w:r>
    </w:p>
    <w:bookmarkEnd w:id="0"/>
    <w:tbl>
      <w:tblPr>
        <w:tblStyle w:val="4"/>
        <w:tblW w:w="9577" w:type="dxa"/>
        <w:tblInd w:w="-45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6"/>
        <w:gridCol w:w="3730"/>
        <w:gridCol w:w="3281"/>
        <w:gridCol w:w="199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tblHeader/>
        </w:trPr>
        <w:tc>
          <w:tcPr>
            <w:tcW w:w="484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4227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原企业名称</w:t>
            </w:r>
          </w:p>
        </w:tc>
        <w:tc>
          <w:tcPr>
            <w:tcW w:w="3825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更名后企业名称</w:t>
            </w:r>
          </w:p>
        </w:tc>
        <w:tc>
          <w:tcPr>
            <w:tcW w:w="1041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证书编号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山东泰华智慧市政工程有限公司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山东泰华智慧水务有限公司</w:t>
            </w:r>
          </w:p>
        </w:tc>
        <w:tc>
          <w:tcPr>
            <w:tcW w:w="1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GR202337007523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山东金智成建设有限公司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金智成建设集团股份有限公司</w:t>
            </w:r>
          </w:p>
        </w:tc>
        <w:tc>
          <w:tcPr>
            <w:tcW w:w="1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GR202537004979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山东华唐环保科技有限公司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华唐能源科技（山东）有限公司</w:t>
            </w:r>
          </w:p>
        </w:tc>
        <w:tc>
          <w:tcPr>
            <w:tcW w:w="1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GR202337002432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山东正元地质资源勘查有限责任公司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山东正元地质工程有限公司</w:t>
            </w:r>
          </w:p>
        </w:tc>
        <w:tc>
          <w:tcPr>
            <w:tcW w:w="1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GR202537003902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济南迪安医学检验中心有限公司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济南迪安医学检验实验室有限公司</w:t>
            </w:r>
          </w:p>
        </w:tc>
        <w:tc>
          <w:tcPr>
            <w:tcW w:w="1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GR202537000340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山东卓博信息科技有限公司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济南卓博信息科技有限公司</w:t>
            </w:r>
          </w:p>
        </w:tc>
        <w:tc>
          <w:tcPr>
            <w:tcW w:w="1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GR202437004799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山东省建筑科学研究院有限公司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山东省建筑科学研究院集团有限公司</w:t>
            </w:r>
          </w:p>
        </w:tc>
        <w:tc>
          <w:tcPr>
            <w:tcW w:w="1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GR202337003658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山东维亚智能科技有限公司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山东维冠智能装备有限公司</w:t>
            </w:r>
          </w:p>
        </w:tc>
        <w:tc>
          <w:tcPr>
            <w:tcW w:w="1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GR202437003341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山东先泽电力设备有限公司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山东福瑞电工有限公司</w:t>
            </w:r>
          </w:p>
        </w:tc>
        <w:tc>
          <w:tcPr>
            <w:tcW w:w="1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GR202537001014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山东耘威医疗科技有限公司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山东耘威科技有限公司</w:t>
            </w:r>
          </w:p>
        </w:tc>
        <w:tc>
          <w:tcPr>
            <w:tcW w:w="1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GR202337002750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山东同方嘉禾有限公司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山东同方嘉禾科技有限公司</w:t>
            </w:r>
          </w:p>
        </w:tc>
        <w:tc>
          <w:tcPr>
            <w:tcW w:w="1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GR202537003558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山东汉方制药有限公司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山东汉方制药股份有限公司</w:t>
            </w:r>
          </w:p>
        </w:tc>
        <w:tc>
          <w:tcPr>
            <w:tcW w:w="1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GR202337000545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山东胜沃塑料机械科技有限公司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山东胜沃智能装备有限公司</w:t>
            </w:r>
          </w:p>
        </w:tc>
        <w:tc>
          <w:tcPr>
            <w:tcW w:w="1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GR202437004266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山东山大鸥玛软件股份有限公司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山东鸥玛软件股份有限公司</w:t>
            </w:r>
          </w:p>
        </w:tc>
        <w:tc>
          <w:tcPr>
            <w:tcW w:w="1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GR202337005277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山东花物堂生物科技有限公司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山东花物堂化妆品股份有限公司</w:t>
            </w:r>
          </w:p>
        </w:tc>
        <w:tc>
          <w:tcPr>
            <w:tcW w:w="1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GR202337000991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山东中沃工程服务有限公司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中沃环境科技有限公司</w:t>
            </w:r>
          </w:p>
        </w:tc>
        <w:tc>
          <w:tcPr>
            <w:tcW w:w="1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GR202337005974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山东梯联网信息科技有限公司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山东梯联网信息科技集团有限公司</w:t>
            </w:r>
          </w:p>
        </w:tc>
        <w:tc>
          <w:tcPr>
            <w:tcW w:w="1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GR202437000390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山东汇智教育科技发展有限公司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山东汇智元能数字科技有限公司</w:t>
            </w:r>
          </w:p>
        </w:tc>
        <w:tc>
          <w:tcPr>
            <w:tcW w:w="1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GR202337000381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百舜信息技术有限公司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山东百舜信息技术有限公司</w:t>
            </w:r>
          </w:p>
        </w:tc>
        <w:tc>
          <w:tcPr>
            <w:tcW w:w="1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GR202337002587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山东智谷微云数据科技有限公司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智谷微云数据科技（济南）有限公司</w:t>
            </w:r>
          </w:p>
        </w:tc>
        <w:tc>
          <w:tcPr>
            <w:tcW w:w="1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GR202337005322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山东汇智电力科技有限公司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山东腾翼电力科技有限公司</w:t>
            </w:r>
          </w:p>
        </w:tc>
        <w:tc>
          <w:tcPr>
            <w:tcW w:w="1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GR202537002739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如神科技信息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山东国瑞信息技术有限公司</w:t>
            </w:r>
          </w:p>
        </w:tc>
        <w:tc>
          <w:tcPr>
            <w:tcW w:w="1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GR202337003307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山东中舟信息科技有限公司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算网智核（山东）数字技术有限公司</w:t>
            </w:r>
          </w:p>
        </w:tc>
        <w:tc>
          <w:tcPr>
            <w:tcW w:w="1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GR202337004661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山东舜辉装饰工程有限公司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山东舜辉建设工程有限公司</w:t>
            </w:r>
          </w:p>
        </w:tc>
        <w:tc>
          <w:tcPr>
            <w:tcW w:w="1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GR202337000010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山东志伟环保科技有限公司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山东志伟智能制造集团有限公司</w:t>
            </w:r>
          </w:p>
        </w:tc>
        <w:tc>
          <w:tcPr>
            <w:tcW w:w="1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GR202337001283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山东岳华互联网科技有限公司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山东岳华科技有限公司</w:t>
            </w:r>
          </w:p>
        </w:tc>
        <w:tc>
          <w:tcPr>
            <w:tcW w:w="1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GR202537005045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山东英盛生物技术有限公司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英盛生物技术股份有限公司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GR202437006127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OMEXELL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（济南）传热技术有限公司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欧梅塞尔（济南）传热科技有限公司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GR202337001456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济南大森制冷工程有限公司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大森制冷（济南）有限公司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GR202337001773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山东特检科技有限公司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国投检测科技（山东）有限公司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GR202437005385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山东恒坤环境工程有限公司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山东恒坤环境工程技术有限公司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GR202537003676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山东金特安全科技有限公司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国投检测化工安全技术（山东）有限公司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GR202537001439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山东中测校准质控技术有限公司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国投检测医学科技（山东）有限公司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GR202437005913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山东天时利智能科技有限公司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济南天时利智能科技有限公司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GR202337007067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磐升瑞祥（山东）生物工程股份有限公司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磐升瑞祥（山东）生物工程有限公司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GR202337006106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山东重诺锻造股份有限公司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山东重诺旺达新能源装备股份有限公司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GR202337004638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山大地纬软件股份有限公司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地纬智能科技股份有限公司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GR202337006811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济南晶久电子科技有限公司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济南芯源半导体有限公司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GR202337009408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山东云盛建筑材料有限公司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山东云盛智能装备有限公司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GR202437006651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山东罗科尔德消防科技有限公司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山东罗科智能科技有限公司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GR202537001180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山东帕蒂克自动化有限公司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山东帕迪克自动化有限公司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GR202537005894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山东源讯通电子科技有限公司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山东源讯通电力科技有限公司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GR202537001753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斯睿美医疗科技集团有限公司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山东斯睿美医疗科技集团有限公司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GR202437005894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济南轨道交通新材料有限公司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山东安华空间科技有限责任公司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GR202537002546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山东金田测绘地理信息有限公司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山东金田数智科技发展有限公司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GR202337009117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济南富华瑞达机械股份有限公司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富华瑞达（山东）智造股份有限公司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GR202437005482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鲁控数字技术（山东）有限公司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山东省环保发展集团科技有限公司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GR202437005362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山东君乾数字科技有限公司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山东君乾数智科技有限公司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GR202537001397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济南辉科数控设备有限公司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山东辉科智能科技有限公司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GR202437005440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山东省产品质量检验研究院（山东省产品质量认证咨询服务中心、山东省低压电器产品质量检验站、山东省产品质量安全风险监测中心）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山东省产品质量检验研究院（山东省产品质量安全风险监测中心、山东省缺陷产品召回技术中心）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GR202537000104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山东特检鲁安工程技术服务有限公司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国投检测数智科技（山东）有限公司</w:t>
            </w:r>
            <w:r>
              <w:rPr>
                <w:rStyle w:val="18"/>
                <w:rFonts w:eastAsia="仿宋_GB2312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GR202337008440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济南泰格电子技术有限公司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山东鑫泰格科技集团有限公司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GR202437001083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山东特检方圆检测有限公司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国投检测工程技术服务（山东）有限公司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GR202537003998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济南超级计算中心有限公司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山东易算云信息科技有限公司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GR202337003388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山东万舒智能科技有限公司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山东万椿智能科技有限公司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GR202437004707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汉特蓝沃奇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新材料有限公司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枣庄汉特蓝沃奇新材料有限公司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GR202337005921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淄博格润电子科技有限公司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格润（山东）智能装备有限公司</w:t>
            </w:r>
            <w:r>
              <w:rPr>
                <w:rStyle w:val="18"/>
                <w:rFonts w:eastAsia="仿宋_GB2312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GR202537007647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山东玖凌文化传媒有限公司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烟台玖凌数字科技有限公司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GR202437005302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烟台宝骏软件技术有限公司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山东馨能电力科技有限公司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GR202437007829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山东金山地质勘探股份有限公司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山东金山黄金地质勘查股份有限公司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GR202437005874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山东鑫海矿业技术装备股份有限公司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山东鑫海矿业集团股份有限公司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GR202337008114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山东光庭信息技术有限公司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山东华庭数行信息技术有限公司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GR202337002509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蓬莱诺康药业有限公司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远大生命科学（山东）有限公司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GR202337002419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山东陆海重工有限公司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山东陆海装备集团烟台有限公司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GR202337004159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美森（蓬莱）资源综合利用有限公司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海森（烟台）资源综合利用有限公司</w:t>
            </w:r>
            <w:r>
              <w:rPr>
                <w:rStyle w:val="18"/>
                <w:rFonts w:eastAsia="仿宋_GB2312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GR202537003934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山东中嘉英瑞医疗科技有限公司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山东中嘉英瑞洁净科技有限公司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GR202537003825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山东省三鼎汽车配件有限公司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三鼎机电设备制造（山东）有限公司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GR202437004939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莱州华鲁汽车配件有限公司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莱州华鲁汽车配件集团有限公司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GR202437006208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山东隆基步德威制动钳有限公司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山东隆基环保科技有限公司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GR202437008395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信泰永合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新材料有限公司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天洋信友（烟台）新材料有限公司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GR202437002962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山东先声生物制药有限公司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山东先声再明生物制药有限公司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GR202337004668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山东同成医药股份有限公司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山东同成科技股份有限公司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GR202537002706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山东仙农塑料有限公司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山东仙农塑业集团有限公司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GR202337003686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寿光市宝祥农业机械有限公司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寿光市宝祥农业科技发展有限公司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GR202537006022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山东省新世纪检测认证中心有限公司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英格尔检测认证（山东</w:t>
            </w:r>
            <w:r>
              <w:rPr>
                <w:rStyle w:val="18"/>
                <w:rFonts w:eastAsia="仿宋_GB2312"/>
                <w:lang w:val="en-US" w:eastAsia="zh-CN" w:bidi="ar"/>
              </w:rPr>
              <w:t>)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GR202337005763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山东华诚高科胶粘剂有限公司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山东华诚高科材料科技股份有限公司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GR202537002078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临朐大祥精细化工有限公司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山东大祥精细化工有限公司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GR202537001410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山东高速铁建装备有限公司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山东高速铁路装备有限公司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GR202337000687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山东洋林建材有限公司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山东洋林金属科技有限公司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GR202537001558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高密市海胜智能科技有限公司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山东海胜智能科技有限公司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GR202337004991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潍坊国特矿山设备有限公司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山东国特智能装备科技有限公司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GR202337004839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山东初云通信技术有限公司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山东凌宇通信技术有限公司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GR202537000499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山东华通二手车信息技术有限公司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山东华运通信息科技股份有限公司</w:t>
            </w:r>
            <w:r>
              <w:rPr>
                <w:rStyle w:val="18"/>
                <w:rFonts w:eastAsia="仿宋_GB2312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GR202337009375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中创合诚（山东）医药科技有限公司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中创合诚（山东）新材料技术有限公司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GR202337008690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鱼台恒泰矿山设备制造有限公司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山东旗胜重工科技有限公司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GR202537002344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山东兖矿轻合金有限公司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中铝（山东）轻合金股份有限公司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GR202537001984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堃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茂农业开发股份有限公司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堃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茂农业科技有限公司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GR202337009079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山东特检标物技术有限公司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国投检测标物技术（山东）有限公司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GR202537000827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山东鸿泰智能科技有限公司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山东泽通智能装备有限公司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GR202537004385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泰安锦泰塑料制品有限公司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山东锦泰包装科技有限公司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GR202337007116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山东泰乐源食品科技股份有限公司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山东唯可鲜食品集团股份有限公司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GR202437006226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海滋味（山东）预制菜有限公司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海滋味（山东）食品有限公司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GR202537006053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肥城坤钰制衣有限公司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山东坤钰科创集团有限公司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GR202537003490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山东中复神龙新材料科技有限公司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中复神龙（山东）新材料制造有限公司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GR202437001862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阅微电子科技（山东）有限公司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巨孚仪器（山东）有限公司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GR202337007093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山东佩森环保科技有限公司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山东鑫弘海洋科技有限公司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GR202537005620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山东通泰橡胶股份有限公司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山东通泰橡胶有限公司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GR202437004551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威海威铣精密数控有限公司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格林米尔（威海）数控装备有限公司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GR202537002594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雅光（威海）科创有限公司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艺滨科创（山东）有限公司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GR202337007709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日照爱思开沥青有限公司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山东鲁兴沥青有限公司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GR202337009883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山东八骏通信科技有限公司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山东八浚通信科技有限公司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GR202337001034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山东港口科技集团日照有限公司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山东港航信息科技有限公司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GR202337005757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山东隆诚消防工程有限公司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山东隆诚智能科技有限公司</w:t>
            </w:r>
            <w:r>
              <w:rPr>
                <w:rStyle w:val="18"/>
                <w:rFonts w:eastAsia="仿宋_GB2312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GR202537005182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临沂城投思索信息技术有限公司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山东智坤科技集团有限公司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GR202337000324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山东康源环保科技有限公司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山东康源环保集团有限公司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GR202537003587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临沂市驭翔仪表有限公司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山东驭翔仪表有限公司</w:t>
            </w:r>
            <w:r>
              <w:rPr>
                <w:rStyle w:val="18"/>
                <w:rFonts w:eastAsia="仿宋_GB2312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GR202337002576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山东中农佰亿生物科技有限公司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山东佰澳达生物科技有限公司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GR202537007298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山东亮科隔墙建材有限公司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山东亮科焱盾科技发展有限公司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GR202437003521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临沂市荣德纺织品织造有限公司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临沂市革德纺织品有限公司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GR202437005463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山东军康信息科技有限公司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临沂汇科信息技术有限公司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GR202337004380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临沂泰德信门业有限公司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山东泰德信门业有限公司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GR202537000989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山东汇轩环保科技有限公司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山东华膜玻璃钢制品有限公司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GR202537004709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德州纺兴纤维有限公司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增井纺兴纤维（山东）有限公司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GR202437008283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宁津禾洁生物科技有限公司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宁津禾洁生物基材料有限公司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GR202537002046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山东消博士消毒科技股份有限公司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山东消博士医疗科技股份有限公司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GR202437004434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山东若洋无损检测有限公司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山东若洋检验检测有限公司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GR202437007395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山东陆海新能源技术有限公司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堃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锦能源技术有限公司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GR202337004360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山东龙昌动物保健品股份有限公司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山东龙昌合生科技股份有限公司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GR202337002999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聊城新时代新能源设备股份有限公司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聊城新时代新能源设备有限公司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GR202437003313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茌平县润通工贸有限公司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山东润通耐磨材料有限公司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GR202537001761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鲁西催化剂有限公司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中化鲁西催化剂有限公司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GR202537002726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山东九路泊车设备股份有限公司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山东九路智能科技股份有限公司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GR202337000091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沾化滨博化工有限公司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山东滨博新材料科技有限公司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GR202437003452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滨州滨海皮业有限公司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山东浩源科技有限公司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GR202537005953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山东海泰环境工程有限公司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山东海泰科技发展有限公司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GR202537007231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山东奇创铝片股份有限公司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山东奇创铝业有限公司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GR202437000814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山东普迪厨房设备有限公司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山东普迪智能科技有限公司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GR202337005274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山东拓水环保科技有限公司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中泽环保科技（菏泽）有限公司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GR202537006354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巨野现代精细化工有限公司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山东咪唑药业有限公司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GR202437007689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山东星顺新材料有限公司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山东星顺新材料股份有限公司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GR202537001740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3" w:leftChars="-678" w:right="-313" w:rightChars="-149" w:hanging="1421" w:hangingChars="323"/>
        <w:jc w:val="center"/>
        <w:textAlignment w:val="auto"/>
        <w:rPr>
          <w:rFonts w:hint="eastAsia" w:ascii="Times New Roman" w:hAnsi="Times New Roman" w:eastAsia="方正小标宋简体" w:cs="Times New Roman"/>
          <w:sz w:val="44"/>
          <w:szCs w:val="44"/>
        </w:rPr>
      </w:pPr>
    </w:p>
    <w:sectPr>
      <w:footerReference r:id="rId3" w:type="default"/>
      <w:pgSz w:w="11906" w:h="16838"/>
      <w:pgMar w:top="1984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5BBB886-2143-4273-A266-CCFB3B64491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BA1E037D-3FA0-43E0-824C-6854B5B63788}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71F493DE-F8C8-40C6-8F79-63AFA702DB6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30864"/>
    <w:rsid w:val="042B7DC3"/>
    <w:rsid w:val="064C45EE"/>
    <w:rsid w:val="09576EAB"/>
    <w:rsid w:val="095B5A23"/>
    <w:rsid w:val="0AFC7469"/>
    <w:rsid w:val="0B7962BE"/>
    <w:rsid w:val="0D137CC8"/>
    <w:rsid w:val="0E434D74"/>
    <w:rsid w:val="0E4D0169"/>
    <w:rsid w:val="0E9E4764"/>
    <w:rsid w:val="0ED63CA9"/>
    <w:rsid w:val="110B1884"/>
    <w:rsid w:val="1132401F"/>
    <w:rsid w:val="13566D99"/>
    <w:rsid w:val="17E458DD"/>
    <w:rsid w:val="192A2355"/>
    <w:rsid w:val="1B1B7662"/>
    <w:rsid w:val="1F6E1F30"/>
    <w:rsid w:val="20315438"/>
    <w:rsid w:val="21023689"/>
    <w:rsid w:val="21507B40"/>
    <w:rsid w:val="24FB4F16"/>
    <w:rsid w:val="25315EDA"/>
    <w:rsid w:val="26E256DE"/>
    <w:rsid w:val="27715842"/>
    <w:rsid w:val="27AE373E"/>
    <w:rsid w:val="295B1778"/>
    <w:rsid w:val="29CE1481"/>
    <w:rsid w:val="32260997"/>
    <w:rsid w:val="33B00419"/>
    <w:rsid w:val="36D1263A"/>
    <w:rsid w:val="39312C65"/>
    <w:rsid w:val="3D4000E7"/>
    <w:rsid w:val="3EC25F07"/>
    <w:rsid w:val="41CF3C9E"/>
    <w:rsid w:val="42647B7A"/>
    <w:rsid w:val="42707BEA"/>
    <w:rsid w:val="43895A69"/>
    <w:rsid w:val="443D58AA"/>
    <w:rsid w:val="4C143C03"/>
    <w:rsid w:val="4D455D2A"/>
    <w:rsid w:val="4EB90AF4"/>
    <w:rsid w:val="4F443A25"/>
    <w:rsid w:val="52AE3D27"/>
    <w:rsid w:val="52EA69D2"/>
    <w:rsid w:val="550B3696"/>
    <w:rsid w:val="561B663C"/>
    <w:rsid w:val="57A06424"/>
    <w:rsid w:val="57D86178"/>
    <w:rsid w:val="5846529C"/>
    <w:rsid w:val="58664483"/>
    <w:rsid w:val="58B732D5"/>
    <w:rsid w:val="5BBD3DFF"/>
    <w:rsid w:val="5DA01B06"/>
    <w:rsid w:val="5DBB3FB7"/>
    <w:rsid w:val="65A47F66"/>
    <w:rsid w:val="665A00E6"/>
    <w:rsid w:val="677003E2"/>
    <w:rsid w:val="68687400"/>
    <w:rsid w:val="68B12FED"/>
    <w:rsid w:val="6C154396"/>
    <w:rsid w:val="6E9F2B3A"/>
    <w:rsid w:val="73132E2C"/>
    <w:rsid w:val="76DF0ECB"/>
    <w:rsid w:val="779462F1"/>
    <w:rsid w:val="7C5338DA"/>
    <w:rsid w:val="7CB43B79"/>
    <w:rsid w:val="7D4A280A"/>
    <w:rsid w:val="7F865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font101"/>
    <w:basedOn w:val="5"/>
    <w:qFormat/>
    <w:uiPriority w:val="0"/>
    <w:rPr>
      <w:rFonts w:ascii="仿宋_GB2312" w:eastAsia="仿宋_GB2312" w:cs="仿宋_GB2312"/>
      <w:color w:val="000000"/>
      <w:sz w:val="24"/>
      <w:szCs w:val="24"/>
      <w:u w:val="none"/>
    </w:rPr>
  </w:style>
  <w:style w:type="character" w:customStyle="1" w:styleId="7">
    <w:name w:val="font112"/>
    <w:basedOn w:val="5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8">
    <w:name w:val="font12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9">
    <w:name w:val="font131"/>
    <w:basedOn w:val="5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10">
    <w:name w:val="font61"/>
    <w:basedOn w:val="5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1">
    <w:name w:val="font14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2">
    <w:name w:val="font81"/>
    <w:basedOn w:val="5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3">
    <w:name w:val="font151"/>
    <w:basedOn w:val="5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14">
    <w:name w:val="font51"/>
    <w:basedOn w:val="5"/>
    <w:qFormat/>
    <w:uiPriority w:val="0"/>
    <w:rPr>
      <w:rFonts w:ascii="方正仿宋_GB2312" w:hAnsi="方正仿宋_GB2312" w:eastAsia="方正仿宋_GB2312" w:cs="方正仿宋_GB2312"/>
      <w:color w:val="000000"/>
      <w:sz w:val="24"/>
      <w:szCs w:val="24"/>
      <w:u w:val="none"/>
    </w:rPr>
  </w:style>
  <w:style w:type="character" w:customStyle="1" w:styleId="15">
    <w:name w:val="font31"/>
    <w:basedOn w:val="5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16">
    <w:name w:val="font21"/>
    <w:basedOn w:val="5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17">
    <w:name w:val="font71"/>
    <w:basedOn w:val="5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8">
    <w:name w:val="font41"/>
    <w:basedOn w:val="5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2685</Words>
  <Characters>3956</Characters>
  <Lines>1</Lines>
  <Paragraphs>1</Paragraphs>
  <TotalTime>28</TotalTime>
  <ScaleCrop>false</ScaleCrop>
  <LinksUpToDate>false</LinksUpToDate>
  <CharactersWithSpaces>3960</CharactersWithSpaces>
  <Application>WPS Office_11.8.2.12330_F1E327BC-269C-435d-A152-05C5408002CA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2024-12-16T04:04:00Z</dcterms:created>
  <dc:creator>nanshu</dc:creator>
  <cp:lastModifiedBy>Administrator</cp:lastModifiedBy>
  <cp:lastPrinted>2026-05-13T02:02:00Z</cp:lastPrinted>
  <dcterms:modified xsi:type="dcterms:W3CDTF">2026-05-13T07:17:05Z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2052-11.8.2.12330</vt:lpwstr>
  </property>
  <property fmtid="{D5CDD505-2E9C-101B-9397-08002B2CF9AE}" pid="3" name="ICV">
    <vt:lpwstr>F5FDA44AD9654BB4BCEEC2DA76ADF67F</vt:lpwstr>
  </property>
  <property fmtid="{D5CDD505-2E9C-101B-9397-08002B2CF9AE}" pid="4" name="KSOTemplateDocerSaveRecord">
    <vt:lpwstr>eyJoZGlkIjoiZDAxYWM2ZTU1NjBhY2VkOTJlZDEwYTM0YTBlYTY4OGYiLCJ1c2VySWQiOiIxMTM4MTE4MTk1In0=</vt:lpwstr>
  </property>
</Properties>
</file>