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spacing w:line="800" w:lineRule="exact"/>
        <w:jc w:val="center"/>
        <w:rPr>
          <w:rFonts w:hint="eastAsia" w:ascii="华文中宋" w:hAnsi="华文中宋" w:eastAsia="华文中宋"/>
          <w:bCs/>
          <w:sz w:val="52"/>
          <w:szCs w:val="52"/>
        </w:rPr>
      </w:pPr>
    </w:p>
    <w:p>
      <w:pPr>
        <w:spacing w:line="800" w:lineRule="exact"/>
        <w:jc w:val="center"/>
        <w:rPr>
          <w:rFonts w:hint="eastAsia" w:ascii="华文中宋" w:hAnsi="华文中宋" w:eastAsia="华文中宋"/>
          <w:bCs/>
          <w:sz w:val="52"/>
          <w:szCs w:val="52"/>
        </w:rPr>
      </w:pPr>
      <w:r>
        <w:rPr>
          <w:rFonts w:hint="eastAsia" w:ascii="华文中宋" w:hAnsi="华文中宋" w:eastAsia="华文中宋"/>
          <w:bCs/>
          <w:sz w:val="52"/>
          <w:szCs w:val="52"/>
        </w:rPr>
        <w:t>国家级科技企业孵化器</w:t>
      </w:r>
    </w:p>
    <w:p>
      <w:pPr>
        <w:spacing w:line="800" w:lineRule="exact"/>
        <w:jc w:val="center"/>
        <w:rPr>
          <w:rFonts w:hint="eastAsia" w:ascii="华文中宋" w:hAnsi="华文中宋" w:eastAsia="华文中宋"/>
          <w:bCs/>
          <w:sz w:val="52"/>
          <w:szCs w:val="52"/>
        </w:rPr>
      </w:pPr>
      <w:r>
        <w:rPr>
          <w:rFonts w:hint="eastAsia" w:ascii="华文中宋" w:hAnsi="华文中宋" w:eastAsia="华文中宋"/>
          <w:bCs/>
          <w:sz w:val="52"/>
          <w:szCs w:val="52"/>
        </w:rPr>
        <w:t>申报书</w:t>
      </w:r>
    </w:p>
    <w:p>
      <w:pPr>
        <w:spacing w:line="800" w:lineRule="exact"/>
        <w:jc w:val="center"/>
        <w:outlineLvl w:val="0"/>
        <w:rPr>
          <w:rFonts w:eastAsia="黑体"/>
          <w:bCs/>
          <w:spacing w:val="30"/>
          <w:sz w:val="36"/>
        </w:rPr>
      </w:pPr>
    </w:p>
    <w:p>
      <w:pPr>
        <w:spacing w:line="800" w:lineRule="exact"/>
        <w:jc w:val="center"/>
        <w:outlineLvl w:val="0"/>
        <w:rPr>
          <w:rFonts w:eastAsia="黑体"/>
          <w:bCs/>
          <w:spacing w:val="30"/>
          <w:sz w:val="36"/>
        </w:rPr>
      </w:pPr>
    </w:p>
    <w:p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孵化器名称：</w:t>
      </w:r>
      <w:r>
        <w:rPr>
          <w:rFonts w:hint="eastAsia" w:ascii="黑体" w:hAnsi="Times New Roman" w:eastAsia="黑体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pacing w:val="40"/>
          <w:sz w:val="30"/>
          <w:szCs w:val="30"/>
        </w:rPr>
        <w:t>运营机构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  <w:r>
        <w:rPr>
          <w:rFonts w:ascii="黑体" w:hAnsi="Times New Roman" w:eastAsia="黑体"/>
          <w:sz w:val="30"/>
          <w:szCs w:val="30"/>
        </w:rPr>
        <w:t>(</w:t>
      </w:r>
      <w:r>
        <w:rPr>
          <w:rFonts w:hint="eastAsia" w:ascii="黑体" w:hAnsi="Times New Roman" w:eastAsia="黑体"/>
          <w:sz w:val="30"/>
          <w:szCs w:val="30"/>
          <w:lang w:eastAsia="zh-CN"/>
        </w:rPr>
        <w:t>盖</w:t>
      </w:r>
      <w:r>
        <w:rPr>
          <w:rFonts w:ascii="黑体" w:hAnsi="Times New Roman" w:eastAsia="黑体"/>
          <w:sz w:val="30"/>
          <w:szCs w:val="30"/>
        </w:rPr>
        <w:t>章)</w:t>
      </w:r>
    </w:p>
    <w:p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黑体" w:hAnsi="Times New Roman" w:eastAsia="黑体"/>
          <w:color w:val="000000"/>
          <w:sz w:val="30"/>
          <w:szCs w:val="30"/>
        </w:rPr>
        <w:t>孵化器类型：</w:t>
      </w:r>
      <w:r>
        <w:rPr>
          <w:rFonts w:hint="eastAsia" w:ascii="黑体" w:hAnsi="Times New Roman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黑体" w:hAnsi="Times New Roman" w:eastAsia="黑体"/>
          <w:sz w:val="30"/>
          <w:szCs w:val="30"/>
        </w:rPr>
        <w:t xml:space="preserve">联 </w:t>
      </w:r>
      <w:r>
        <w:rPr>
          <w:rFonts w:hint="eastAsia" w:ascii="黑体" w:hAnsi="Times New Roman" w:eastAsia="黑体"/>
          <w:sz w:val="30"/>
          <w:szCs w:val="30"/>
        </w:rPr>
        <w:t xml:space="preserve"> </w:t>
      </w:r>
      <w:r>
        <w:rPr>
          <w:rFonts w:ascii="黑体" w:hAnsi="Times New Roman" w:eastAsia="黑体"/>
          <w:sz w:val="30"/>
          <w:szCs w:val="30"/>
        </w:rPr>
        <w:t>系</w:t>
      </w:r>
      <w:r>
        <w:rPr>
          <w:rFonts w:hint="eastAsia" w:ascii="黑体" w:hAnsi="Times New Roman" w:eastAsia="黑体"/>
          <w:sz w:val="30"/>
          <w:szCs w:val="30"/>
        </w:rPr>
        <w:t xml:space="preserve"> </w:t>
      </w:r>
      <w:r>
        <w:rPr>
          <w:rFonts w:ascii="黑体" w:hAnsi="Times New Roman" w:eastAsia="黑体"/>
          <w:sz w:val="30"/>
          <w:szCs w:val="30"/>
        </w:rPr>
        <w:t xml:space="preserve"> 人：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0" w:beforeAutospacing="0" w:after="0" w:afterAutospacing="0" w:line="800" w:lineRule="exact"/>
        <w:ind w:firstLine="896" w:firstLineChars="236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黑体" w:hAnsi="Times New Roman" w:eastAsia="黑体"/>
          <w:spacing w:val="40"/>
          <w:sz w:val="30"/>
          <w:szCs w:val="30"/>
        </w:rPr>
        <w:t>联系电话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0" w:beforeAutospacing="0" w:after="0" w:afterAutospacing="0" w:line="800" w:lineRule="exact"/>
        <w:ind w:firstLine="896" w:firstLineChars="236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Fonts w:ascii="黑体" w:hAnsi="Times New Roman" w:eastAsia="黑体"/>
          <w:spacing w:val="40"/>
          <w:sz w:val="30"/>
          <w:szCs w:val="30"/>
        </w:rPr>
        <w:t>填报日期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rPr>
          <w:rFonts w:hint="eastAsia"/>
        </w:rPr>
      </w:pPr>
    </w:p>
    <w:p>
      <w:pPr>
        <w:pStyle w:val="5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5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5"/>
        <w:snapToGrid w:val="0"/>
        <w:spacing w:before="0" w:beforeAutospacing="0" w:after="0" w:afterAutospacing="0" w:line="600" w:lineRule="exact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5"/>
        <w:snapToGrid w:val="0"/>
        <w:spacing w:before="0" w:beforeAutospacing="0" w:after="0" w:afterAutospacing="0" w:line="600" w:lineRule="exact"/>
        <w:jc w:val="center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科技部火炬高技术产业开发中心</w:t>
      </w:r>
    </w:p>
    <w:p>
      <w:pPr>
        <w:pStyle w:val="5"/>
        <w:snapToGrid w:val="0"/>
        <w:spacing w:before="0" w:beforeAutospacing="0" w:after="0" w:afterAutospacing="0" w:line="600" w:lineRule="exact"/>
        <w:jc w:val="center"/>
        <w:rPr>
          <w:rFonts w:ascii="黑体" w:hAnsi="Times New Roman" w:eastAsia="黑体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474" w:gutter="0"/>
          <w:pgNumType w:fmt="numberInDash"/>
          <w:cols w:space="720" w:num="1"/>
          <w:docGrid w:linePitch="579" w:charSpace="-849"/>
        </w:sectPr>
      </w:pPr>
      <w:r>
        <w:rPr>
          <w:rFonts w:hint="eastAsia" w:ascii="黑体" w:hAnsi="Times New Roman" w:eastAsia="黑体"/>
          <w:sz w:val="30"/>
          <w:szCs w:val="30"/>
        </w:rPr>
        <w:t>20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>21</w:t>
      </w:r>
      <w:r>
        <w:rPr>
          <w:rFonts w:ascii="黑体" w:hAnsi="Times New Roman" w:eastAsia="黑体"/>
          <w:sz w:val="30"/>
          <w:szCs w:val="30"/>
        </w:rPr>
        <w:t>年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>10</w:t>
      </w:r>
      <w:r>
        <w:rPr>
          <w:rFonts w:ascii="黑体" w:hAnsi="Times New Roman" w:eastAsia="黑体"/>
          <w:sz w:val="30"/>
          <w:szCs w:val="30"/>
        </w:rPr>
        <w:t>月制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填 报 说 明</w:t>
      </w:r>
    </w:p>
    <w:p>
      <w:pPr>
        <w:rPr>
          <w:rFonts w:hint="eastAsia" w:ascii="仿宋_GB2312" w:eastAsia="仿宋_GB2312"/>
          <w:szCs w:val="32"/>
        </w:rPr>
      </w:pPr>
    </w:p>
    <w:p>
      <w:pPr>
        <w:pStyle w:val="5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申报书由申报单位填制，填报前须下载承诺书模板，签字盖章后且上传扫描件至系统后方可进行信息填报。填报时应实事求是，认真填写，并按要求提供相应的附件材料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确定填报信息无误后，在系统中生成打印申报材料，装订成册（在孵企业、毕业企业情况表及对应附件单独成册），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在申报书封面加盖申报单位公章。</w:t>
      </w:r>
    </w:p>
    <w:p>
      <w:pPr>
        <w:pStyle w:val="5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孵化器类型包括：综合孵化器、专业孵化器。其中，专业孵化器产业聚集度应达75%（含）以上，否则按综合孵化器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各孵化场地的运营主体必须为同一法人主体且在同一个区县范围内。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艰苦边远地区界定参照《人事部、财政部关于印发&lt;完善艰苦边远地区津贴制度实施方案&gt;的通知》（国人部发〔2006〕61号）文件。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5.相关指标解释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（1）注册时间指运营机构营业执照上实际注册的成立日期，运营时间指孵化器开始运营的时间；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（2）专利：包括发明专利、实用新型专利、外观设计专利、集成电路布图设计权；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（3）有效知识产权：包括已授权的专利、软件著作权、注册商标等；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（4）每千平米在孵企业数量：在孵企业数量除以在孵企业场地面积（含公共服务场地面积，单位：千平米）；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（5）投融资：包括天使投资、风险投资、银行贷款、股票筹资、债券融资、融资租赁等多种投融资形式；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（6）获得投融资的在孵企业数量：指获得孵化器自有孵化资金、合作孵化资金或外部投资的企业数量，不局限于孵化器自有或合作的孵化基金投资；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（7）挂牌：指在全国中小企业股份转让系统（新三板）、区域性股权市场（四板市场）进行的股权融资、债权融资等行为。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承 诺 书</w:t>
      </w:r>
    </w:p>
    <w:p>
      <w:pPr>
        <w:snapToGrid w:val="0"/>
        <w:jc w:val="left"/>
        <w:rPr>
          <w:rFonts w:hint="eastAsia" w:ascii="仿宋_GB2312" w:eastAsia="仿宋_GB2312"/>
          <w:b/>
          <w:sz w:val="24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＿＿＿＿＿＿＿＿单位（公司）郑重承诺：</w:t>
      </w:r>
    </w:p>
    <w:bookmarkEnd w:id="0"/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我单位在申报2021年度国家级科技企业孵化器期间，所填报内容和提交材料真实、准确。若填报失实或违反规定，愿负全部责任，并承担由此产生的一切后果。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</w:t>
      </w:r>
      <w:r>
        <w:rPr>
          <w:rFonts w:hint="eastAsia" w:ascii="仿宋" w:hAnsi="仿宋" w:eastAsia="仿宋" w:cs="仿宋"/>
          <w:sz w:val="32"/>
          <w:szCs w:val="32"/>
        </w:rPr>
        <w:t>单位(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</w:rPr>
        <w:t>)</w:t>
      </w:r>
    </w:p>
    <w:p>
      <w:pPr>
        <w:snapToGrid w:val="0"/>
        <w:ind w:firstLine="7680" w:firstLineChars="24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单位负责人(签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 xml:space="preserve">)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napToGrid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</w:t>
      </w:r>
    </w:p>
    <w:p>
      <w:pPr>
        <w:snapToGrid w:val="0"/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485"/>
        <w:gridCol w:w="1190"/>
        <w:gridCol w:w="218"/>
        <w:gridCol w:w="34"/>
        <w:gridCol w:w="762"/>
        <w:gridCol w:w="295"/>
        <w:gridCol w:w="106"/>
        <w:gridCol w:w="430"/>
        <w:gridCol w:w="1137"/>
        <w:gridCol w:w="7"/>
        <w:gridCol w:w="131"/>
        <w:gridCol w:w="917"/>
        <w:gridCol w:w="246"/>
        <w:gridCol w:w="31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180" w:type="dxa"/>
            <w:gridSpan w:val="16"/>
            <w:vAlign w:val="center"/>
          </w:tcPr>
          <w:p>
            <w:pPr>
              <w:snapToGrid w:val="0"/>
              <w:jc w:val="left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  <w:lang w:eastAsia="zh-CN"/>
              </w:rPr>
              <w:t>一、</w:t>
            </w:r>
            <w:r>
              <w:rPr>
                <w:rFonts w:hint="eastAsia" w:ascii="华文中宋" w:hAnsi="华文中宋" w:eastAsia="华文中宋"/>
                <w:sz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孵化器名称</w:t>
            </w:r>
          </w:p>
        </w:tc>
        <w:tc>
          <w:tcPr>
            <w:tcW w:w="4179" w:type="dxa"/>
            <w:gridSpan w:val="9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运营时间</w:t>
            </w:r>
          </w:p>
        </w:tc>
        <w:tc>
          <w:tcPr>
            <w:tcW w:w="1953" w:type="dxa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 责 人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务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9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人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>固定电话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3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19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gridSpan w:val="4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仿宋_GB2312" w:eastAsia="仿宋_GB2312"/>
                <w:spacing w:val="20"/>
                <w:sz w:val="24"/>
              </w:rPr>
              <w:t>E-mail</w:t>
            </w:r>
          </w:p>
        </w:tc>
        <w:tc>
          <w:tcPr>
            <w:tcW w:w="4852" w:type="dxa"/>
            <w:gridSpan w:val="8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7457" w:type="dxa"/>
            <w:gridSpan w:val="14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  型</w:t>
            </w:r>
          </w:p>
        </w:tc>
        <w:tc>
          <w:tcPr>
            <w:tcW w:w="220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专业□   综合□</w:t>
            </w:r>
          </w:p>
        </w:tc>
        <w:tc>
          <w:tcPr>
            <w:tcW w:w="2106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是否属于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艰苦边远地区</w:t>
            </w:r>
          </w:p>
        </w:tc>
        <w:tc>
          <w:tcPr>
            <w:tcW w:w="314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3165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是否报送火炬统计数据</w:t>
            </w:r>
          </w:p>
        </w:tc>
        <w:tc>
          <w:tcPr>
            <w:tcW w:w="6015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年□     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运营机构名称</w:t>
            </w:r>
          </w:p>
        </w:tc>
        <w:tc>
          <w:tcPr>
            <w:tcW w:w="7457" w:type="dxa"/>
            <w:gridSpan w:val="14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注册时间</w:t>
            </w:r>
          </w:p>
        </w:tc>
        <w:tc>
          <w:tcPr>
            <w:tcW w:w="3035" w:type="dxa"/>
            <w:gridSpan w:val="7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snapToGrid w:val="0"/>
              <w:ind w:firstLine="600" w:firstLineChars="2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3035" w:type="dxa"/>
            <w:gridSpan w:val="7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注册资金（万元）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snapToGrid w:val="0"/>
              <w:ind w:firstLine="600" w:firstLineChars="2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注册地址</w:t>
            </w:r>
          </w:p>
        </w:tc>
        <w:tc>
          <w:tcPr>
            <w:tcW w:w="7457" w:type="dxa"/>
            <w:gridSpan w:val="14"/>
            <w:vAlign w:val="center"/>
          </w:tcPr>
          <w:p>
            <w:pPr>
              <w:snapToGrid w:val="0"/>
              <w:ind w:firstLine="600" w:firstLineChars="2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机构性质</w:t>
            </w:r>
          </w:p>
        </w:tc>
        <w:tc>
          <w:tcPr>
            <w:tcW w:w="7457" w:type="dxa"/>
            <w:gridSpan w:val="14"/>
            <w:vAlign w:val="center"/>
          </w:tcPr>
          <w:p>
            <w:pPr>
              <w:snapToGrid w:val="0"/>
              <w:ind w:left="87" w:left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事业单位□    国有企业□    民营企业□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0" w:hRule="atLeast"/>
        </w:trPr>
        <w:tc>
          <w:tcPr>
            <w:tcW w:w="9180" w:type="dxa"/>
            <w:gridSpan w:val="16"/>
            <w:vAlign w:val="top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总体概述：包括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孵化器创办目的，投资人与运营机构资源优势，盈利模式、机构设置、人员构成、管理制度等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16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eastAsia="zh-CN"/>
              </w:rPr>
              <w:t>二、服务能力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9180" w:type="dxa"/>
            <w:gridSpan w:val="16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孵化场地情况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222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可自主支配的</w:t>
            </w:r>
            <w:r>
              <w:rPr>
                <w:rFonts w:hint="eastAsia" w:ascii="仿宋_GB2312" w:eastAsia="仿宋_GB2312"/>
                <w:sz w:val="24"/>
              </w:rPr>
              <w:t>孵化场地总面积（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3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在孵企业场地面积（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9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  <w:tc>
          <w:tcPr>
            <w:tcW w:w="29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公共服务场地面积（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9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  <w:tc>
          <w:tcPr>
            <w:tcW w:w="29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自用面积（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4958" w:type="dxa"/>
            <w:gridSpan w:val="9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  <w:tc>
          <w:tcPr>
            <w:tcW w:w="29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其他面积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9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222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在孵企业使用面积（含公共服务面积）占总面积比例</w:t>
            </w:r>
          </w:p>
        </w:tc>
        <w:tc>
          <w:tcPr>
            <w:tcW w:w="4958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6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2.孵化企业情况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91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可自主支配场地内</w:t>
            </w:r>
            <w:r>
              <w:rPr>
                <w:rFonts w:hint="eastAsia" w:ascii="仿宋_GB2312" w:eastAsia="仿宋_GB2312"/>
                <w:sz w:val="24"/>
              </w:rPr>
              <w:t>在孵</w:t>
            </w:r>
          </w:p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企业数量（家）</w:t>
            </w:r>
          </w:p>
        </w:tc>
        <w:tc>
          <w:tcPr>
            <w:tcW w:w="1845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38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累计毕业企业数量</w:t>
            </w:r>
            <w:r>
              <w:rPr>
                <w:rFonts w:hint="eastAsia" w:ascii="仿宋_GB2312" w:eastAsia="仿宋_GB2312"/>
                <w:sz w:val="24"/>
              </w:rPr>
              <w:t>（家）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913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在孵企业知识产权情况（二选一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填写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6267" w:type="dxa"/>
            <w:gridSpan w:val="13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已申请专利的在孵企业数量：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</w:rPr>
              <w:t>家，占在孵企业总数比例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913" w:type="dxa"/>
            <w:gridSpan w:val="3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7" w:type="dxa"/>
            <w:gridSpan w:val="13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拥有有效知识产权的</w:t>
            </w:r>
            <w:r>
              <w:rPr>
                <w:rFonts w:hint="eastAsia" w:ascii="仿宋_GB2312" w:hAnsi="仿宋_GB2312" w:eastAsia="仿宋_GB2312"/>
                <w:sz w:val="24"/>
              </w:rPr>
              <w:t>在孵企业数量：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</w:rPr>
              <w:t>家，占在孵企业总数比例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91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每千平方米在孵企业数量（家）</w:t>
            </w:r>
          </w:p>
        </w:tc>
        <w:tc>
          <w:tcPr>
            <w:tcW w:w="6267" w:type="dxa"/>
            <w:gridSpan w:val="1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913" w:type="dxa"/>
            <w:gridSpan w:val="3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在同一产业领域从事研发、生产的企业情况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（专业孵化器填写）</w:t>
            </w:r>
          </w:p>
        </w:tc>
        <w:tc>
          <w:tcPr>
            <w:tcW w:w="6267" w:type="dxa"/>
            <w:gridSpan w:val="13"/>
            <w:vAlign w:val="center"/>
          </w:tcPr>
          <w:p>
            <w:pPr>
              <w:ind w:right="0" w:right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在同一产业领域从事研发、生产的在孵企业数量：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家，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占在孵企业总数的比例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</w:tbl>
    <w:p/>
    <w:p/>
    <w:p/>
    <w:p/>
    <w:p/>
    <w:p/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1269"/>
        <w:gridCol w:w="1708"/>
        <w:gridCol w:w="1118"/>
        <w:gridCol w:w="1234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6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3.投融资服务情况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9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孵化器自有种子资金或合作孵化资金金额（万元）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获得投融资的在孵化企业数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获得投融资的在孵企业占比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9" w:hRule="atLeast"/>
        </w:trPr>
        <w:tc>
          <w:tcPr>
            <w:tcW w:w="9180" w:type="dxa"/>
            <w:gridSpan w:val="6"/>
            <w:vAlign w:val="top"/>
          </w:tcPr>
          <w:p>
            <w:pPr>
              <w:snapToGrid w:val="0"/>
              <w:jc w:val="both"/>
              <w:rPr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孵化器的</w:t>
            </w:r>
            <w:r>
              <w:rPr>
                <w:rFonts w:hint="eastAsia" w:ascii="仿宋_GB2312" w:eastAsia="仿宋_GB2312"/>
                <w:b/>
                <w:bCs/>
              </w:rPr>
              <w:t>资金使用案例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指</w:t>
            </w:r>
            <w:r>
              <w:rPr>
                <w:rFonts w:hint="eastAsia" w:ascii="仿宋_GB2312" w:eastAsia="仿宋_GB2312"/>
                <w:b/>
                <w:bCs/>
              </w:rPr>
              <w:t>孵化器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使用</w:t>
            </w:r>
            <w:r>
              <w:rPr>
                <w:rFonts w:hint="eastAsia" w:ascii="仿宋_GB2312" w:eastAsia="仿宋_GB2312"/>
                <w:b/>
                <w:bCs/>
              </w:rPr>
              <w:t>自有种子资金或合作的孵化资金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</w:rPr>
              <w:t>至少提供3个案例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）</w:t>
            </w:r>
          </w:p>
          <w:p>
            <w:pPr>
              <w:snapToGrid w:val="0"/>
              <w:jc w:val="both"/>
              <w:rPr>
                <w:rFonts w:hint="eastAsia"/>
                <w:lang w:eastAsia="zh-CN"/>
              </w:rPr>
            </w:pPr>
          </w:p>
        </w:tc>
      </w:tr>
    </w:tbl>
    <w:p/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1686"/>
        <w:gridCol w:w="2797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180" w:type="dxa"/>
            <w:gridSpan w:val="4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4.孵化服务队伍情况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孵化器管理机构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人员总</w:t>
            </w:r>
            <w:r>
              <w:rPr>
                <w:rFonts w:hint="eastAsia" w:ascii="仿宋_GB2312" w:hAnsi="仿宋_GB2312" w:eastAsia="仿宋_GB2312"/>
                <w:sz w:val="24"/>
              </w:rPr>
              <w:t>数</w:t>
            </w:r>
          </w:p>
        </w:tc>
        <w:tc>
          <w:tcPr>
            <w:tcW w:w="168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专业孵化服务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>人员数量</w:t>
            </w:r>
          </w:p>
        </w:tc>
        <w:tc>
          <w:tcPr>
            <w:tcW w:w="162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07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专业孵化服务人员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占机构总人数的比例</w:t>
            </w:r>
          </w:p>
        </w:tc>
        <w:tc>
          <w:tcPr>
            <w:tcW w:w="1686" w:type="dxa"/>
            <w:vAlign w:val="center"/>
          </w:tcPr>
          <w:p>
            <w:pPr>
              <w:snapToGrid w:val="0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%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创业导师数量</w:t>
            </w:r>
          </w:p>
        </w:tc>
        <w:tc>
          <w:tcPr>
            <w:tcW w:w="162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07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每10家在孵企业配备的</w:t>
            </w:r>
          </w:p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专业孵化服务人员数</w:t>
            </w:r>
          </w:p>
        </w:tc>
        <w:tc>
          <w:tcPr>
            <w:tcW w:w="168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</w:p>
        </w:tc>
        <w:tc>
          <w:tcPr>
            <w:tcW w:w="279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每10家在孵企业配备的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创业导师数</w:t>
            </w:r>
          </w:p>
        </w:tc>
        <w:tc>
          <w:tcPr>
            <w:tcW w:w="162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4" w:hRule="atLeast"/>
        </w:trPr>
        <w:tc>
          <w:tcPr>
            <w:tcW w:w="9180" w:type="dxa"/>
            <w:gridSpan w:val="4"/>
            <w:vAlign w:val="top"/>
          </w:tcPr>
          <w:p>
            <w:pPr>
              <w:numPr>
                <w:ilvl w:val="0"/>
                <w:numId w:val="1"/>
              </w:numPr>
              <w:snapToGrid w:val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孵化器为在孵企业提供的主要服务及公共服务平台（专业孵化器提供专业技术服务平台）情况介绍</w:t>
            </w: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6" w:hRule="atLeast"/>
        </w:trPr>
        <w:tc>
          <w:tcPr>
            <w:tcW w:w="9180" w:type="dxa"/>
            <w:gridSpan w:val="4"/>
            <w:vAlign w:val="top"/>
          </w:tcPr>
          <w:p>
            <w:pPr>
              <w:numPr>
                <w:ilvl w:val="0"/>
                <w:numId w:val="1"/>
              </w:numPr>
              <w:snapToGrid w:val="0"/>
              <w:ind w:left="0" w:leftChars="0" w:firstLine="0" w:firstLineChars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孵化器的特色服务情况介绍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0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三、服务绩效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9180" w:type="dxa"/>
            <w:gridSpan w:val="4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孵化器培育高企、上市及挂牌企业情况</w:t>
            </w: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0" w:hRule="atLeast"/>
        </w:trPr>
        <w:tc>
          <w:tcPr>
            <w:tcW w:w="9180" w:type="dxa"/>
            <w:gridSpan w:val="4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2.孵化器的成功孵化案例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（重点介绍孵化器通过什么服务帮助企业解决了什么问题，不是简单介绍企业的发展情况，至少提供3个案例）</w:t>
            </w:r>
          </w:p>
          <w:p>
            <w:pPr>
              <w:spacing w:line="600" w:lineRule="exact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9180" w:type="dxa"/>
            <w:gridSpan w:val="4"/>
            <w:vAlign w:val="top"/>
          </w:tcPr>
          <w:p>
            <w:pPr>
              <w:spacing w:line="240" w:lineRule="auto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3.孵化器在毕业企业跟踪、数据统计和绩效评价等方面开展的工作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180" w:type="dxa"/>
            <w:gridSpan w:val="4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四、品牌建设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</w:trPr>
        <w:tc>
          <w:tcPr>
            <w:tcW w:w="9180" w:type="dxa"/>
            <w:gridSpan w:val="4"/>
            <w:vAlign w:val="top"/>
          </w:tcPr>
          <w:p>
            <w:pPr>
              <w:spacing w:line="240" w:lineRule="auto"/>
              <w:rPr>
                <w:rFonts w:hint="eastAsia" w:ascii="华文中宋" w:hAnsi="华文中宋" w:eastAsia="华文中宋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孵化器在品牌和文化建设等方面开展的工作情况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180" w:type="dxa"/>
            <w:gridSpan w:val="4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五、发展思路、目标及措施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6" w:hRule="atLeast"/>
        </w:trPr>
        <w:tc>
          <w:tcPr>
            <w:tcW w:w="9180" w:type="dxa"/>
            <w:gridSpan w:val="4"/>
            <w:vAlign w:val="top"/>
          </w:tcPr>
          <w:p>
            <w:pPr>
              <w:spacing w:line="240" w:lineRule="auto"/>
              <w:rPr>
                <w:rFonts w:hint="eastAsia" w:ascii="华文中宋" w:hAnsi="华文中宋" w:eastAsia="华文中宋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孵化器下一步的发展思路、目标及措施</w:t>
            </w:r>
          </w:p>
        </w:tc>
      </w:tr>
    </w:tbl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sz w:val="32"/>
          <w:szCs w:val="32"/>
        </w:rPr>
        <w:t>：1.运营资质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文件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32"/>
          <w:szCs w:val="32"/>
        </w:rPr>
        <w:t>.孵化场地情况表</w:t>
      </w:r>
    </w:p>
    <w:p>
      <w:pPr>
        <w:spacing w:line="600" w:lineRule="exact"/>
        <w:ind w:firstLine="160" w:firstLine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3</w:t>
      </w:r>
      <w:r>
        <w:rPr>
          <w:rFonts w:hint="eastAsia" w:ascii="仿宋" w:hAnsi="仿宋" w:eastAsia="仿宋" w:cs="仿宋"/>
          <w:sz w:val="32"/>
          <w:szCs w:val="32"/>
        </w:rPr>
        <w:t>.孵化资金情况表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.管理人员情况表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.创业导师情况表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.专业技术服务情况表（专业孵化器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必填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以下单独成册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.在孵企业情况表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.毕业企业情况表</w:t>
      </w:r>
    </w:p>
    <w:p>
      <w:pPr>
        <w:spacing w:line="600" w:lineRule="exact"/>
        <w:ind w:firstLine="960" w:firstLineChars="300"/>
        <w:rPr>
          <w:rFonts w:hint="eastAsia" w:ascii="方正仿宋_GBK" w:eastAsia="方正仿宋_GBK"/>
          <w:sz w:val="32"/>
          <w:szCs w:val="32"/>
        </w:rPr>
      </w:pPr>
    </w:p>
    <w:p>
      <w:pPr>
        <w:snapToGrid w:val="0"/>
        <w:jc w:val="left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2-1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lang w:eastAsia="zh-CN"/>
        </w:rPr>
        <w:t>运营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  <w:t>资质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lang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  <w:t>文件</w:t>
      </w:r>
    </w:p>
    <w:p>
      <w:pPr>
        <w:ind w:firstLine="640"/>
        <w:rPr>
          <w:rFonts w:ascii="方正仿宋_GBK" w:hAnsi="黑体" w:eastAsia="方正仿宋_GBK"/>
          <w:color w:val="000000"/>
          <w:sz w:val="32"/>
          <w:szCs w:val="32"/>
        </w:rPr>
      </w:pP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运营机构法人营业执照复印件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须加盖公章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）；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孵化器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运营机构设置与职能的相关文件复印件；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孵化器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企业入孵条件及企业毕业条件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的相关文件复印件；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仿宋_GB2312" w:eastAsia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孵化器2019、2020年火炬统计年报报表复印件。</w:t>
      </w:r>
    </w:p>
    <w:p>
      <w:pPr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孵化场地情况表</w:t>
      </w:r>
    </w:p>
    <w:tbl>
      <w:tblPr>
        <w:tblStyle w:val="7"/>
        <w:tblW w:w="14024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312"/>
        <w:gridCol w:w="1532"/>
        <w:gridCol w:w="1181"/>
        <w:gridCol w:w="1221"/>
        <w:gridCol w:w="1279"/>
        <w:gridCol w:w="1203"/>
        <w:gridCol w:w="1186"/>
        <w:gridCol w:w="1241"/>
        <w:gridCol w:w="10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12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场地地址</w:t>
            </w:r>
          </w:p>
        </w:tc>
        <w:tc>
          <w:tcPr>
            <w:tcW w:w="153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可自主支配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场地面积（㎡）</w:t>
            </w:r>
          </w:p>
        </w:tc>
        <w:tc>
          <w:tcPr>
            <w:tcW w:w="488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其中（㎡）</w:t>
            </w:r>
          </w:p>
        </w:tc>
        <w:tc>
          <w:tcPr>
            <w:tcW w:w="345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产权情况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（是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/否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1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在孵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企业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使用面积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公共服务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场地面积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  <w:lang w:eastAsia="zh-CN"/>
              </w:rPr>
              <w:t>自用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面积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面积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自有产权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受托管理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租赁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</w:tbl>
    <w:p>
      <w:pPr>
        <w:tabs>
          <w:tab w:val="left" w:pos="-2340"/>
          <w:tab w:val="left" w:pos="1080"/>
        </w:tabs>
        <w:ind w:firstLine="720" w:firstLineChars="300"/>
        <w:rPr>
          <w:rFonts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：1.自有产权证明须提供产权证复印件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tabs>
          <w:tab w:val="left" w:pos="-2340"/>
          <w:tab w:val="left" w:pos="1080"/>
        </w:tabs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2.受托管理须提供受托管理合同及产权证复印件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tabs>
          <w:tab w:val="left" w:pos="-2340"/>
          <w:tab w:val="left" w:pos="1080"/>
        </w:tabs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3.租赁需提供租赁场地合同复印件及产权证复印件。</w:t>
      </w:r>
    </w:p>
    <w:p>
      <w:pPr>
        <w:tabs>
          <w:tab w:val="left" w:pos="-2340"/>
          <w:tab w:val="left" w:pos="1080"/>
        </w:tabs>
        <w:ind w:firstLine="280" w:firstLineChars="1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1.场地地址需精确到楼层； </w:t>
      </w:r>
    </w:p>
    <w:p>
      <w:pPr>
        <w:tabs>
          <w:tab w:val="left" w:pos="-2340"/>
          <w:tab w:val="left" w:pos="1080"/>
        </w:tabs>
        <w:ind w:firstLine="0" w:firstLine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2.可自主支配场地面积=在孵企业使用面积+公共服务面积+自用面积+其他面积。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孵化资金情况表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孵化资金名称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资金规模（万元）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组建形式（自建或合建）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合建机构（自建可不填）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-2340"/>
          <w:tab w:val="left" w:pos="108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：孵化资金成立文件或合作建立相关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合同</w:t>
      </w:r>
      <w:r>
        <w:rPr>
          <w:rFonts w:hint="eastAsia" w:ascii="仿宋" w:hAnsi="仿宋" w:eastAsia="仿宋" w:cs="仿宋"/>
          <w:sz w:val="28"/>
          <w:szCs w:val="28"/>
        </w:rPr>
        <w:t>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复印件。</w:t>
      </w:r>
    </w:p>
    <w:p>
      <w:pPr>
        <w:rPr>
          <w:rFonts w:hint="eastAsia" w:ascii="方正仿宋_GBK" w:eastAsia="黑体"/>
          <w:sz w:val="32"/>
          <w:szCs w:val="32"/>
          <w:lang w:eastAsia="zh-CN"/>
        </w:rPr>
      </w:pP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孵化器管理机构人员情况表</w:t>
      </w:r>
    </w:p>
    <w:tbl>
      <w:tblPr>
        <w:tblStyle w:val="7"/>
        <w:tblW w:w="13950" w:type="dxa"/>
        <w:jc w:val="center"/>
        <w:tblInd w:w="-10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780"/>
        <w:gridCol w:w="1387"/>
        <w:gridCol w:w="1663"/>
        <w:gridCol w:w="2076"/>
        <w:gridCol w:w="1939"/>
        <w:gridCol w:w="39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7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年龄</w:t>
            </w:r>
          </w:p>
        </w:tc>
        <w:tc>
          <w:tcPr>
            <w:tcW w:w="16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职务</w:t>
            </w:r>
          </w:p>
        </w:tc>
        <w:tc>
          <w:tcPr>
            <w:tcW w:w="20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学位</w:t>
            </w:r>
          </w:p>
        </w:tc>
        <w:tc>
          <w:tcPr>
            <w:tcW w:w="19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所学专业</w:t>
            </w:r>
          </w:p>
        </w:tc>
        <w:tc>
          <w:tcPr>
            <w:tcW w:w="39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创业、投融资、企业管理等经验或创业服务相关培训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方正仿宋_GBK" w:eastAsia="黑体"/>
          <w:sz w:val="32"/>
          <w:szCs w:val="32"/>
          <w:lang w:eastAsia="zh-CN"/>
        </w:rPr>
      </w:pP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创业导师情况表</w:t>
      </w:r>
    </w:p>
    <w:tbl>
      <w:tblPr>
        <w:tblStyle w:val="7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3685"/>
        <w:gridCol w:w="1985"/>
        <w:gridCol w:w="381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6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8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服务领域</w:t>
            </w: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与导师签订的辅导协议或聘书等相关材料；</w:t>
      </w:r>
    </w:p>
    <w:p>
      <w:pPr>
        <w:tabs>
          <w:tab w:val="left" w:pos="-2340"/>
          <w:tab w:val="left" w:pos="1080"/>
        </w:tabs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2.创业导师辅导企业相关图片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、活动报道等</w:t>
      </w:r>
      <w:r>
        <w:rPr>
          <w:rFonts w:hint="eastAsia" w:ascii="仿宋" w:hAnsi="仿宋" w:eastAsia="仿宋" w:cs="仿宋"/>
          <w:sz w:val="28"/>
          <w:szCs w:val="28"/>
        </w:rPr>
        <w:t>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（总数不超过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tabs>
          <w:tab w:val="left" w:pos="-2340"/>
          <w:tab w:val="left" w:pos="1080"/>
        </w:tabs>
        <w:ind w:firstLine="280" w:firstLineChars="1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注：创业导师定义参照《科技企业孵化器管理办法》第二章第六条。</w:t>
      </w: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2-6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专业技术服务情况表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（专业孵化器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填）</w:t>
      </w:r>
    </w:p>
    <w:tbl>
      <w:tblPr>
        <w:tblStyle w:val="7"/>
        <w:tblW w:w="13777" w:type="dxa"/>
        <w:jc w:val="center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888"/>
        <w:gridCol w:w="2978"/>
        <w:gridCol w:w="3157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公共服务平台名称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建设投资金额（万元）</w:t>
            </w:r>
          </w:p>
        </w:tc>
        <w:tc>
          <w:tcPr>
            <w:tcW w:w="3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投入运营时间(年月)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服务领域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51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57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703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51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vAlign w:val="top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57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703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51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57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703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-2340"/>
          <w:tab w:val="left" w:pos="1080"/>
        </w:tabs>
        <w:ind w:firstLine="480" w:firstLineChars="200"/>
        <w:rPr>
          <w:rFonts w:hint="eastAsia"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：公共服务平台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主要</w:t>
      </w:r>
      <w:r>
        <w:rPr>
          <w:rFonts w:hint="eastAsia" w:ascii="仿宋" w:hAnsi="仿宋" w:eastAsia="仿宋" w:cs="仿宋"/>
          <w:sz w:val="28"/>
          <w:szCs w:val="28"/>
        </w:rPr>
        <w:t>仪器设备清单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及用途。</w:t>
      </w:r>
    </w:p>
    <w:p>
      <w:pPr>
        <w:tabs>
          <w:tab w:val="left" w:pos="-2340"/>
          <w:tab w:val="left" w:pos="1080"/>
        </w:tabs>
        <w:ind w:firstLine="280" w:firstLineChars="1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注：专业技术服务的定义参照《科技企业孵化器管理办法》第二章第七条。</w:t>
      </w:r>
      <w:r>
        <w:rPr>
          <w:rFonts w:ascii="方正仿宋_GBK" w:eastAsia="方正仿宋_GBK"/>
          <w:b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2-7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在孵企业情况汇总表</w:t>
      </w:r>
    </w:p>
    <w:tbl>
      <w:tblPr>
        <w:tblStyle w:val="7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20"/>
        <w:gridCol w:w="1095"/>
        <w:gridCol w:w="1846"/>
        <w:gridCol w:w="1108"/>
        <w:gridCol w:w="1073"/>
        <w:gridCol w:w="958"/>
        <w:gridCol w:w="1096"/>
        <w:gridCol w:w="1038"/>
        <w:gridCol w:w="1685"/>
        <w:gridCol w:w="646"/>
        <w:gridCol w:w="888"/>
        <w:gridCol w:w="7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注册时间</w:t>
            </w:r>
          </w:p>
        </w:tc>
        <w:tc>
          <w:tcPr>
            <w:tcW w:w="18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入驻时间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注册资金（万元）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技术领域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孵化场地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（平方米）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上年度营业收入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是否完成科技型中小企业入库及年度入库登记编号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是否已申请专利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是否拥有有效知识产权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是否获得投融资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1120" w:hangingChars="4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：1.所有在孵企业的营业执照复印件。材料要求加盖在孵企业公章，并注明“该营业执照复印件仅用于国家级科技企业孵化器评审”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2.所有在孵企业与孵化器签署的孵化服务协议或入驻协议复印件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.申请专利或</w:t>
      </w:r>
      <w:r>
        <w:rPr>
          <w:rFonts w:hint="eastAsia" w:ascii="仿宋" w:hAnsi="仿宋" w:eastAsia="仿宋" w:cs="仿宋"/>
          <w:sz w:val="28"/>
          <w:szCs w:val="28"/>
        </w:rPr>
        <w:t>获得知识产权的在孵企业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提供知识产权申请或拥有证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书复印件；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获得投融资的在孵企业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提供投融资协议、银行流水或工商变更截屏等可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说明</w:t>
      </w:r>
      <w:r>
        <w:rPr>
          <w:rFonts w:hint="eastAsia" w:ascii="仿宋" w:hAnsi="仿宋" w:eastAsia="仿宋" w:cs="仿宋"/>
          <w:sz w:val="28"/>
          <w:szCs w:val="28"/>
        </w:rPr>
        <w:t>投融资发生的材料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注：在孵企业定义参照《科技企业孵化器管理办法》第二章第八条。</w:t>
      </w:r>
    </w:p>
    <w:p>
      <w:pPr>
        <w:snapToGrid w:val="0"/>
        <w:jc w:val="left"/>
        <w:rPr>
          <w:rFonts w:hint="eastAsia" w:ascii="方正小标宋_GBK" w:eastAsia="黑体"/>
          <w:color w:val="000000"/>
          <w:sz w:val="44"/>
          <w:szCs w:val="44"/>
          <w:lang w:eastAsia="zh-CN"/>
        </w:rPr>
      </w:pP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2-8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毕业企业情况汇总表</w:t>
      </w:r>
    </w:p>
    <w:tbl>
      <w:tblPr>
        <w:tblStyle w:val="7"/>
        <w:tblW w:w="1417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251"/>
        <w:gridCol w:w="2429"/>
        <w:gridCol w:w="1170"/>
        <w:gridCol w:w="1085"/>
        <w:gridCol w:w="1073"/>
        <w:gridCol w:w="1633"/>
        <w:gridCol w:w="1562"/>
        <w:gridCol w:w="1235"/>
        <w:gridCol w:w="1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企业名称</w:t>
            </w:r>
          </w:p>
        </w:tc>
        <w:tc>
          <w:tcPr>
            <w:tcW w:w="242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统一社会信用代码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入驻时间（年月）</w:t>
            </w: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毕业时间（年月）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技术领域</w:t>
            </w:r>
          </w:p>
        </w:tc>
        <w:tc>
          <w:tcPr>
            <w:tcW w:w="163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毕业时是否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通过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高新技术企业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认定</w:t>
            </w:r>
          </w:p>
        </w:tc>
        <w:tc>
          <w:tcPr>
            <w:tcW w:w="156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毕业时累计获得天使投资或风险投资金额（万元）</w:t>
            </w:r>
          </w:p>
        </w:tc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毕业前2年累计营业收入（万元）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毕业时是否被并购或挂牌、上市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毕业企业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入驻时</w:t>
      </w:r>
      <w:r>
        <w:rPr>
          <w:rFonts w:hint="eastAsia" w:ascii="仿宋" w:hAnsi="仿宋" w:eastAsia="仿宋" w:cs="仿宋"/>
          <w:sz w:val="28"/>
          <w:szCs w:val="28"/>
        </w:rPr>
        <w:t>与孵化器签订的入驻协议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复印件；</w:t>
      </w:r>
    </w:p>
    <w:p>
      <w:pPr>
        <w:tabs>
          <w:tab w:val="left" w:pos="-2340"/>
          <w:tab w:val="left" w:pos="1080"/>
        </w:tabs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2.毕业企业满足毕业条件的相关证明材料复印件。</w:t>
      </w:r>
    </w:p>
    <w:p>
      <w:pPr>
        <w:tabs>
          <w:tab w:val="left" w:pos="-2340"/>
          <w:tab w:val="left" w:pos="1080"/>
        </w:tabs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注：毕业企业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条件</w:t>
      </w:r>
      <w:r>
        <w:rPr>
          <w:rFonts w:hint="eastAsia" w:ascii="仿宋" w:hAnsi="仿宋" w:eastAsia="仿宋" w:cs="仿宋"/>
          <w:sz w:val="28"/>
          <w:szCs w:val="28"/>
        </w:rPr>
        <w:t>参照《科技企业孵化器管理办法》第二章第九条。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IqbapW8AQAAYg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CFA6"/>
    <w:multiLevelType w:val="singleLevel"/>
    <w:tmpl w:val="111ECF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708873"/>
    <w:multiLevelType w:val="singleLevel"/>
    <w:tmpl w:val="3D708873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B975BA1"/>
    <w:multiLevelType w:val="multilevel"/>
    <w:tmpl w:val="6B975BA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F37A3"/>
    <w:rsid w:val="00A06786"/>
    <w:rsid w:val="00BB453B"/>
    <w:rsid w:val="00FF47E3"/>
    <w:rsid w:val="012A2694"/>
    <w:rsid w:val="019E441B"/>
    <w:rsid w:val="022F215F"/>
    <w:rsid w:val="0298312F"/>
    <w:rsid w:val="034865FB"/>
    <w:rsid w:val="034905AA"/>
    <w:rsid w:val="034D5EFC"/>
    <w:rsid w:val="038B55E2"/>
    <w:rsid w:val="03FD719F"/>
    <w:rsid w:val="046A6ADD"/>
    <w:rsid w:val="04966A58"/>
    <w:rsid w:val="04A55EF4"/>
    <w:rsid w:val="04CA6AD8"/>
    <w:rsid w:val="04EB22A3"/>
    <w:rsid w:val="05117A44"/>
    <w:rsid w:val="06CA37F1"/>
    <w:rsid w:val="06CD41A4"/>
    <w:rsid w:val="07214081"/>
    <w:rsid w:val="074E10CF"/>
    <w:rsid w:val="079B736C"/>
    <w:rsid w:val="07D616D7"/>
    <w:rsid w:val="08134C3C"/>
    <w:rsid w:val="091167AD"/>
    <w:rsid w:val="09224158"/>
    <w:rsid w:val="09860D31"/>
    <w:rsid w:val="09925BEF"/>
    <w:rsid w:val="09C67F5A"/>
    <w:rsid w:val="0A1C3517"/>
    <w:rsid w:val="0A91653E"/>
    <w:rsid w:val="0AB239E7"/>
    <w:rsid w:val="0AEF6E7C"/>
    <w:rsid w:val="0B084B37"/>
    <w:rsid w:val="0B193703"/>
    <w:rsid w:val="0B950212"/>
    <w:rsid w:val="0BAC2F9F"/>
    <w:rsid w:val="0D0A0A6F"/>
    <w:rsid w:val="0D1C0E6A"/>
    <w:rsid w:val="0D2E7389"/>
    <w:rsid w:val="0D754F65"/>
    <w:rsid w:val="0D9003E6"/>
    <w:rsid w:val="0E540130"/>
    <w:rsid w:val="0E5A23D1"/>
    <w:rsid w:val="0E7544EF"/>
    <w:rsid w:val="0EDC7BCA"/>
    <w:rsid w:val="0EE03AAC"/>
    <w:rsid w:val="0F4C0005"/>
    <w:rsid w:val="0FF26D52"/>
    <w:rsid w:val="108E742E"/>
    <w:rsid w:val="10B54B13"/>
    <w:rsid w:val="11C40B0B"/>
    <w:rsid w:val="11F94686"/>
    <w:rsid w:val="121F2537"/>
    <w:rsid w:val="12313F7B"/>
    <w:rsid w:val="126E7359"/>
    <w:rsid w:val="12B03712"/>
    <w:rsid w:val="12B9397E"/>
    <w:rsid w:val="13962D31"/>
    <w:rsid w:val="13EC584B"/>
    <w:rsid w:val="14473074"/>
    <w:rsid w:val="14543C62"/>
    <w:rsid w:val="150B1F07"/>
    <w:rsid w:val="15920A1B"/>
    <w:rsid w:val="15A756AC"/>
    <w:rsid w:val="15FA2432"/>
    <w:rsid w:val="161007EA"/>
    <w:rsid w:val="16A42CB9"/>
    <w:rsid w:val="170E46A0"/>
    <w:rsid w:val="175A0D55"/>
    <w:rsid w:val="1762065A"/>
    <w:rsid w:val="177B6910"/>
    <w:rsid w:val="17AB039E"/>
    <w:rsid w:val="17D42EB5"/>
    <w:rsid w:val="18737E57"/>
    <w:rsid w:val="19057802"/>
    <w:rsid w:val="1A521854"/>
    <w:rsid w:val="1A5B53D3"/>
    <w:rsid w:val="1AC214B6"/>
    <w:rsid w:val="1AEC346D"/>
    <w:rsid w:val="1B057201"/>
    <w:rsid w:val="1B4F7B66"/>
    <w:rsid w:val="1B98704F"/>
    <w:rsid w:val="1BB50A4D"/>
    <w:rsid w:val="1C3F2D7A"/>
    <w:rsid w:val="1C781889"/>
    <w:rsid w:val="1CFB6A5B"/>
    <w:rsid w:val="1D541012"/>
    <w:rsid w:val="1D7D0AE4"/>
    <w:rsid w:val="1D8F56F1"/>
    <w:rsid w:val="1E05169A"/>
    <w:rsid w:val="1E7F2568"/>
    <w:rsid w:val="1E85426F"/>
    <w:rsid w:val="1EBA0A88"/>
    <w:rsid w:val="1F0116D5"/>
    <w:rsid w:val="1F090006"/>
    <w:rsid w:val="1F127FA3"/>
    <w:rsid w:val="1F4745DD"/>
    <w:rsid w:val="1F8E3C84"/>
    <w:rsid w:val="200348FD"/>
    <w:rsid w:val="200A3FA3"/>
    <w:rsid w:val="20510F7E"/>
    <w:rsid w:val="20A74528"/>
    <w:rsid w:val="214A0976"/>
    <w:rsid w:val="217D708A"/>
    <w:rsid w:val="21A014C5"/>
    <w:rsid w:val="2225285B"/>
    <w:rsid w:val="2267139E"/>
    <w:rsid w:val="228F2EAA"/>
    <w:rsid w:val="22A54DF8"/>
    <w:rsid w:val="230337CB"/>
    <w:rsid w:val="237E7ABF"/>
    <w:rsid w:val="23CF4F32"/>
    <w:rsid w:val="23F216CF"/>
    <w:rsid w:val="242824BC"/>
    <w:rsid w:val="24373D8C"/>
    <w:rsid w:val="244F48C0"/>
    <w:rsid w:val="24755E57"/>
    <w:rsid w:val="25535B64"/>
    <w:rsid w:val="257151A9"/>
    <w:rsid w:val="2583057D"/>
    <w:rsid w:val="25962AC7"/>
    <w:rsid w:val="2604761F"/>
    <w:rsid w:val="26491E06"/>
    <w:rsid w:val="272700F5"/>
    <w:rsid w:val="281171E6"/>
    <w:rsid w:val="28357152"/>
    <w:rsid w:val="28361068"/>
    <w:rsid w:val="283E7AA3"/>
    <w:rsid w:val="284B3547"/>
    <w:rsid w:val="28625B73"/>
    <w:rsid w:val="287A7127"/>
    <w:rsid w:val="28AF7B45"/>
    <w:rsid w:val="293957C6"/>
    <w:rsid w:val="29B37E91"/>
    <w:rsid w:val="2A1F0513"/>
    <w:rsid w:val="2A436406"/>
    <w:rsid w:val="2A5E0209"/>
    <w:rsid w:val="2A72795B"/>
    <w:rsid w:val="2B26052B"/>
    <w:rsid w:val="2B346077"/>
    <w:rsid w:val="2B945B99"/>
    <w:rsid w:val="2BCA6BF4"/>
    <w:rsid w:val="2BE5765F"/>
    <w:rsid w:val="2C0738AA"/>
    <w:rsid w:val="2C26460F"/>
    <w:rsid w:val="2C390316"/>
    <w:rsid w:val="2C415955"/>
    <w:rsid w:val="2CCB0274"/>
    <w:rsid w:val="2D535FAF"/>
    <w:rsid w:val="2DB110E8"/>
    <w:rsid w:val="2E362A3D"/>
    <w:rsid w:val="2FD71423"/>
    <w:rsid w:val="2FF85707"/>
    <w:rsid w:val="303D7048"/>
    <w:rsid w:val="30A362E6"/>
    <w:rsid w:val="30F479E2"/>
    <w:rsid w:val="312F3214"/>
    <w:rsid w:val="3147044F"/>
    <w:rsid w:val="3157584D"/>
    <w:rsid w:val="31603C94"/>
    <w:rsid w:val="320A1E35"/>
    <w:rsid w:val="32BB51E8"/>
    <w:rsid w:val="32E8570C"/>
    <w:rsid w:val="332879B2"/>
    <w:rsid w:val="33B73231"/>
    <w:rsid w:val="34451862"/>
    <w:rsid w:val="34634CBE"/>
    <w:rsid w:val="347B65C9"/>
    <w:rsid w:val="35432408"/>
    <w:rsid w:val="35593FC6"/>
    <w:rsid w:val="3595537E"/>
    <w:rsid w:val="368A787A"/>
    <w:rsid w:val="36915A71"/>
    <w:rsid w:val="36DB0767"/>
    <w:rsid w:val="370C209E"/>
    <w:rsid w:val="371D5C38"/>
    <w:rsid w:val="37794947"/>
    <w:rsid w:val="378E24E5"/>
    <w:rsid w:val="37943B29"/>
    <w:rsid w:val="37CF1C0D"/>
    <w:rsid w:val="37D003E5"/>
    <w:rsid w:val="384F0FA3"/>
    <w:rsid w:val="396C51F5"/>
    <w:rsid w:val="399A2017"/>
    <w:rsid w:val="3A1474D3"/>
    <w:rsid w:val="3A486522"/>
    <w:rsid w:val="3A8D6A2A"/>
    <w:rsid w:val="3AAA72AD"/>
    <w:rsid w:val="3AF003D2"/>
    <w:rsid w:val="3B1E4BBD"/>
    <w:rsid w:val="3B8A535F"/>
    <w:rsid w:val="3BB87D23"/>
    <w:rsid w:val="3D1601FD"/>
    <w:rsid w:val="3D725DFD"/>
    <w:rsid w:val="3D9960B9"/>
    <w:rsid w:val="3DCC246F"/>
    <w:rsid w:val="3E155435"/>
    <w:rsid w:val="3F0D08CC"/>
    <w:rsid w:val="3FC03336"/>
    <w:rsid w:val="3FEB072C"/>
    <w:rsid w:val="40374296"/>
    <w:rsid w:val="40B176A6"/>
    <w:rsid w:val="40EF19DC"/>
    <w:rsid w:val="42992E06"/>
    <w:rsid w:val="429A32F8"/>
    <w:rsid w:val="42E242BC"/>
    <w:rsid w:val="43393245"/>
    <w:rsid w:val="43BD5328"/>
    <w:rsid w:val="440E72D8"/>
    <w:rsid w:val="4463428B"/>
    <w:rsid w:val="447C182F"/>
    <w:rsid w:val="44E16683"/>
    <w:rsid w:val="45883B36"/>
    <w:rsid w:val="45C84D6B"/>
    <w:rsid w:val="46D91130"/>
    <w:rsid w:val="47185EF5"/>
    <w:rsid w:val="476F388D"/>
    <w:rsid w:val="477A7D1F"/>
    <w:rsid w:val="48221974"/>
    <w:rsid w:val="483654CE"/>
    <w:rsid w:val="48476AFE"/>
    <w:rsid w:val="48D071A6"/>
    <w:rsid w:val="49156CE9"/>
    <w:rsid w:val="49203FCE"/>
    <w:rsid w:val="4A1311DB"/>
    <w:rsid w:val="4A214142"/>
    <w:rsid w:val="4A3B0119"/>
    <w:rsid w:val="4AB34EA9"/>
    <w:rsid w:val="4AE52B48"/>
    <w:rsid w:val="4B58574A"/>
    <w:rsid w:val="4BBA256C"/>
    <w:rsid w:val="4C227276"/>
    <w:rsid w:val="4C336303"/>
    <w:rsid w:val="4C407AD8"/>
    <w:rsid w:val="4C5C53A6"/>
    <w:rsid w:val="4C8D2046"/>
    <w:rsid w:val="4D3212D1"/>
    <w:rsid w:val="4D546E1B"/>
    <w:rsid w:val="4D7D341C"/>
    <w:rsid w:val="4E3F02AD"/>
    <w:rsid w:val="4E711EA1"/>
    <w:rsid w:val="4EE45ED1"/>
    <w:rsid w:val="4F08325D"/>
    <w:rsid w:val="4F473C94"/>
    <w:rsid w:val="4FFF6442"/>
    <w:rsid w:val="50000B2D"/>
    <w:rsid w:val="508C4951"/>
    <w:rsid w:val="50942147"/>
    <w:rsid w:val="50A75C1D"/>
    <w:rsid w:val="512140AE"/>
    <w:rsid w:val="512800A1"/>
    <w:rsid w:val="515C0A38"/>
    <w:rsid w:val="524C0B31"/>
    <w:rsid w:val="52575166"/>
    <w:rsid w:val="52B96C87"/>
    <w:rsid w:val="52BA42F3"/>
    <w:rsid w:val="52BF244E"/>
    <w:rsid w:val="539662BC"/>
    <w:rsid w:val="53C272CE"/>
    <w:rsid w:val="53E76C76"/>
    <w:rsid w:val="53F43994"/>
    <w:rsid w:val="54115A29"/>
    <w:rsid w:val="5422541A"/>
    <w:rsid w:val="54526831"/>
    <w:rsid w:val="54533796"/>
    <w:rsid w:val="547D6E49"/>
    <w:rsid w:val="54A00310"/>
    <w:rsid w:val="54BA71F9"/>
    <w:rsid w:val="54F26425"/>
    <w:rsid w:val="55063854"/>
    <w:rsid w:val="555462BC"/>
    <w:rsid w:val="558D3D5D"/>
    <w:rsid w:val="558E761B"/>
    <w:rsid w:val="55BF5D01"/>
    <w:rsid w:val="55F40EC5"/>
    <w:rsid w:val="56CE11DB"/>
    <w:rsid w:val="57A1677A"/>
    <w:rsid w:val="57B926E5"/>
    <w:rsid w:val="57DC1E9B"/>
    <w:rsid w:val="57F31591"/>
    <w:rsid w:val="57FF3FC1"/>
    <w:rsid w:val="58CA1BB5"/>
    <w:rsid w:val="58D64733"/>
    <w:rsid w:val="591A6B97"/>
    <w:rsid w:val="592B3670"/>
    <w:rsid w:val="59E04A32"/>
    <w:rsid w:val="59E22A67"/>
    <w:rsid w:val="5A2334DB"/>
    <w:rsid w:val="5ABC51AB"/>
    <w:rsid w:val="5AF04204"/>
    <w:rsid w:val="5AFC4178"/>
    <w:rsid w:val="5B374711"/>
    <w:rsid w:val="5B580442"/>
    <w:rsid w:val="5BB929F0"/>
    <w:rsid w:val="5BC23185"/>
    <w:rsid w:val="5C2B2A98"/>
    <w:rsid w:val="5CF07A85"/>
    <w:rsid w:val="5DD80C08"/>
    <w:rsid w:val="5E112937"/>
    <w:rsid w:val="5E2118B5"/>
    <w:rsid w:val="5E2F14FE"/>
    <w:rsid w:val="5E8D174F"/>
    <w:rsid w:val="5ECF6ED6"/>
    <w:rsid w:val="5F2561C9"/>
    <w:rsid w:val="5F584964"/>
    <w:rsid w:val="5F7063CB"/>
    <w:rsid w:val="5F921162"/>
    <w:rsid w:val="60261F80"/>
    <w:rsid w:val="6051076B"/>
    <w:rsid w:val="60594636"/>
    <w:rsid w:val="60F46695"/>
    <w:rsid w:val="611E45F0"/>
    <w:rsid w:val="612B4DF0"/>
    <w:rsid w:val="616D65EB"/>
    <w:rsid w:val="618826C7"/>
    <w:rsid w:val="61CE6960"/>
    <w:rsid w:val="62541D7A"/>
    <w:rsid w:val="62840FAF"/>
    <w:rsid w:val="62A14E27"/>
    <w:rsid w:val="62D65546"/>
    <w:rsid w:val="63F95266"/>
    <w:rsid w:val="643316A0"/>
    <w:rsid w:val="646336EB"/>
    <w:rsid w:val="65285C37"/>
    <w:rsid w:val="65CA603E"/>
    <w:rsid w:val="65F62353"/>
    <w:rsid w:val="664F5A01"/>
    <w:rsid w:val="66D4574F"/>
    <w:rsid w:val="674F4D2C"/>
    <w:rsid w:val="678814CB"/>
    <w:rsid w:val="678F75F1"/>
    <w:rsid w:val="67F975B3"/>
    <w:rsid w:val="68056F92"/>
    <w:rsid w:val="68500CAF"/>
    <w:rsid w:val="695E0258"/>
    <w:rsid w:val="69FA6A1F"/>
    <w:rsid w:val="6A1D59CD"/>
    <w:rsid w:val="6A5534F9"/>
    <w:rsid w:val="6A7879B9"/>
    <w:rsid w:val="6A7F2686"/>
    <w:rsid w:val="6A8A6883"/>
    <w:rsid w:val="6A9A4FE4"/>
    <w:rsid w:val="6B0E16D0"/>
    <w:rsid w:val="6B9C71E0"/>
    <w:rsid w:val="6BDF7F71"/>
    <w:rsid w:val="6C1B0E0D"/>
    <w:rsid w:val="6C252EA7"/>
    <w:rsid w:val="6C5376A4"/>
    <w:rsid w:val="6CA51255"/>
    <w:rsid w:val="6D160A06"/>
    <w:rsid w:val="6D286CA9"/>
    <w:rsid w:val="6D6054FE"/>
    <w:rsid w:val="6D6D3FE1"/>
    <w:rsid w:val="6D7E2C1F"/>
    <w:rsid w:val="6DAA24D2"/>
    <w:rsid w:val="6DD46E6A"/>
    <w:rsid w:val="6E127B1B"/>
    <w:rsid w:val="6E525BAD"/>
    <w:rsid w:val="6EE83FDF"/>
    <w:rsid w:val="6EEF76B8"/>
    <w:rsid w:val="6F080FA1"/>
    <w:rsid w:val="6FA62C97"/>
    <w:rsid w:val="6FE41034"/>
    <w:rsid w:val="705F0757"/>
    <w:rsid w:val="7098355A"/>
    <w:rsid w:val="709F4C16"/>
    <w:rsid w:val="70E3727C"/>
    <w:rsid w:val="70EB4FC7"/>
    <w:rsid w:val="728D47B2"/>
    <w:rsid w:val="729A705F"/>
    <w:rsid w:val="73732794"/>
    <w:rsid w:val="739465F9"/>
    <w:rsid w:val="74931CE4"/>
    <w:rsid w:val="74D20030"/>
    <w:rsid w:val="75684A0C"/>
    <w:rsid w:val="75711073"/>
    <w:rsid w:val="757F2A19"/>
    <w:rsid w:val="761F071E"/>
    <w:rsid w:val="768F3327"/>
    <w:rsid w:val="774D1D88"/>
    <w:rsid w:val="775E6331"/>
    <w:rsid w:val="77806A9D"/>
    <w:rsid w:val="77F36C4F"/>
    <w:rsid w:val="78577FCC"/>
    <w:rsid w:val="78717313"/>
    <w:rsid w:val="78C8230A"/>
    <w:rsid w:val="78C951B5"/>
    <w:rsid w:val="7A061916"/>
    <w:rsid w:val="7AD454D9"/>
    <w:rsid w:val="7C023A93"/>
    <w:rsid w:val="7CE55B9D"/>
    <w:rsid w:val="7CFB1CF5"/>
    <w:rsid w:val="7DED18FA"/>
    <w:rsid w:val="7EB55ECC"/>
    <w:rsid w:val="7ECC0DB3"/>
    <w:rsid w:val="7F3A6A08"/>
    <w:rsid w:val="7F7A7A42"/>
    <w:rsid w:val="7FA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24"/>
      <w:szCs w:val="2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2020-10-16T02:14:00Z</dcterms:created>
  <dc:creator>于乔</dc:creator>
  <cp:lastModifiedBy>liwq</cp:lastModifiedBy>
  <dcterms:modified xsi:type="dcterms:W3CDTF">2021-11-05T00:53:47Z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