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  <w:t>2019年度山东省重点研发计划（软科学项目）经费决算表</w:t>
      </w:r>
    </w:p>
    <w:tbl>
      <w:tblPr>
        <w:tblStyle w:val="3"/>
        <w:tblW w:w="98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1467"/>
        <w:gridCol w:w="653"/>
        <w:gridCol w:w="2016"/>
        <w:gridCol w:w="24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1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 xml:space="preserve">单位名称：（公章）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单位：万元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45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表1：经费来源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金额</w:t>
            </w:r>
          </w:p>
        </w:tc>
        <w:tc>
          <w:tcPr>
            <w:tcW w:w="2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45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1.申请从山东省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重点研发计划（</w:t>
            </w:r>
            <w:r>
              <w:rPr>
                <w:rFonts w:hint="eastAsia" w:ascii="仿宋_GB2312" w:hAnsi="仿宋_GB2312" w:eastAsia="仿宋_GB2312" w:cs="仿宋_GB2312"/>
              </w:rPr>
              <w:t>软科学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项目）</w:t>
            </w:r>
            <w:r>
              <w:rPr>
                <w:rFonts w:hint="eastAsia" w:ascii="仿宋_GB2312" w:hAnsi="仿宋_GB2312" w:eastAsia="仿宋_GB2312" w:cs="仿宋_GB2312"/>
              </w:rPr>
              <w:t>获得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补助经费</w:t>
            </w:r>
          </w:p>
        </w:tc>
        <w:tc>
          <w:tcPr>
            <w:tcW w:w="201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5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45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2.自筹经费来源</w:t>
            </w:r>
          </w:p>
        </w:tc>
        <w:tc>
          <w:tcPr>
            <w:tcW w:w="201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5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45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（1）财政其他拨款</w:t>
            </w:r>
          </w:p>
        </w:tc>
        <w:tc>
          <w:tcPr>
            <w:tcW w:w="201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5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45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（2）单位自筹及地方、部门配套</w:t>
            </w:r>
          </w:p>
        </w:tc>
        <w:tc>
          <w:tcPr>
            <w:tcW w:w="201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5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45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（3）其他来源</w:t>
            </w:r>
          </w:p>
        </w:tc>
        <w:tc>
          <w:tcPr>
            <w:tcW w:w="201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5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4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合计</w:t>
            </w:r>
          </w:p>
        </w:tc>
        <w:tc>
          <w:tcPr>
            <w:tcW w:w="201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5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15" w:type="dxa"/>
            <w:gridSpan w:val="5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表2：经费支出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预算科目名称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合计</w:t>
            </w: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申请资助经费支出</w:t>
            </w:r>
          </w:p>
        </w:tc>
        <w:tc>
          <w:tcPr>
            <w:tcW w:w="2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自筹经费支出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经费支出</w:t>
            </w:r>
          </w:p>
        </w:tc>
        <w:tc>
          <w:tcPr>
            <w:tcW w:w="146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69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45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2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1.设备费</w:t>
            </w:r>
          </w:p>
        </w:tc>
        <w:tc>
          <w:tcPr>
            <w:tcW w:w="146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69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5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2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2.材料、耗材费</w:t>
            </w:r>
          </w:p>
        </w:tc>
        <w:tc>
          <w:tcPr>
            <w:tcW w:w="146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69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5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2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3.交通、通讯费、调研、差旅费</w:t>
            </w:r>
          </w:p>
        </w:tc>
        <w:tc>
          <w:tcPr>
            <w:tcW w:w="146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69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5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2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4.会议费</w:t>
            </w:r>
          </w:p>
        </w:tc>
        <w:tc>
          <w:tcPr>
            <w:tcW w:w="146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69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5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2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5.国际合作与交流费</w:t>
            </w:r>
          </w:p>
        </w:tc>
        <w:tc>
          <w:tcPr>
            <w:tcW w:w="146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69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5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2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6.出版/文献/信息传播/知识产权事务费</w:t>
            </w:r>
          </w:p>
        </w:tc>
        <w:tc>
          <w:tcPr>
            <w:tcW w:w="146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69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5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2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7.人员费</w:t>
            </w:r>
          </w:p>
        </w:tc>
        <w:tc>
          <w:tcPr>
            <w:tcW w:w="146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69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5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2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（1）劳务费</w:t>
            </w:r>
          </w:p>
        </w:tc>
        <w:tc>
          <w:tcPr>
            <w:tcW w:w="146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69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5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2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（2）专家咨询费</w:t>
            </w:r>
          </w:p>
        </w:tc>
        <w:tc>
          <w:tcPr>
            <w:tcW w:w="146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69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5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2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（3）其他</w:t>
            </w:r>
          </w:p>
        </w:tc>
        <w:tc>
          <w:tcPr>
            <w:tcW w:w="146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69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5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2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8.管理费</w:t>
            </w:r>
          </w:p>
        </w:tc>
        <w:tc>
          <w:tcPr>
            <w:tcW w:w="146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69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5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2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9.相关业务费</w:t>
            </w:r>
          </w:p>
        </w:tc>
        <w:tc>
          <w:tcPr>
            <w:tcW w:w="146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69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5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2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10.协作研究费</w:t>
            </w:r>
          </w:p>
        </w:tc>
        <w:tc>
          <w:tcPr>
            <w:tcW w:w="146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69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5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2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11.其他</w:t>
            </w:r>
          </w:p>
        </w:tc>
        <w:tc>
          <w:tcPr>
            <w:tcW w:w="1467" w:type="dxa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69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54" w:type="dxa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2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bookmarkStart w:id="0" w:name="Audit"/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表3：财政补助经费结余</w:t>
            </w:r>
          </w:p>
        </w:tc>
        <w:tc>
          <w:tcPr>
            <w:tcW w:w="6590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9815" w:type="dxa"/>
            <w:gridSpan w:val="5"/>
            <w:vAlign w:val="center"/>
          </w:tcPr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严格按照《山东省重点研发计划资金管理办法》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</w:rPr>
              <w:t>规定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管理和使用项目资金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以上数据填报真实</w:t>
            </w:r>
            <w:r>
              <w:rPr>
                <w:rFonts w:hint="eastAsia" w:ascii="仿宋_GB2312" w:hAnsi="仿宋_GB2312" w:eastAsia="仿宋_GB2312" w:cs="仿宋_GB2312"/>
              </w:rPr>
              <w:t xml:space="preserve">  </w:t>
            </w:r>
            <w:bookmarkEnd w:id="0"/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</w:p>
          <w:p>
            <w:pPr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ind w:firstLine="2310" w:firstLineChars="110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项目负责人：                     财务负责人：</w:t>
            </w:r>
          </w:p>
          <w:p>
            <w:pPr>
              <w:ind w:firstLine="2520" w:firstLineChars="120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（签章）                        （签章）</w:t>
            </w:r>
          </w:p>
          <w:p>
            <w:pPr>
              <w:ind w:firstLine="2310" w:firstLineChars="11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年  月  日                       年  月  日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注：务必由项目负责人和财务负责人签字（签章）；</w:t>
      </w:r>
      <w:r>
        <w:rPr>
          <w:rFonts w:hint="eastAsia" w:ascii="仿宋_GB2312" w:hAnsi="仿宋_GB2312" w:eastAsia="仿宋_GB2312" w:cs="仿宋_GB2312"/>
          <w:sz w:val="21"/>
        </w:rPr>
        <w:t>务必加盖单位公章，无公章无效。</w:t>
      </w:r>
    </w:p>
    <w:p>
      <w:bookmarkStart w:id="1" w:name="_GoBack"/>
      <w:bookmarkEnd w:id="1"/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D2F22"/>
    <w:rsid w:val="20FD2F22"/>
    <w:rsid w:val="2567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2021-05-18T08:50:00Z</dcterms:created>
  <dc:creator>CH</dc:creator>
  <cp:lastModifiedBy>CH</cp:lastModifiedBy>
  <dcterms:modified xsi:type="dcterms:W3CDTF">2021-05-18T08:50:32Z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