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ind w:firstLine="198" w:firstLineChars="62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</w:t>
      </w:r>
    </w:p>
    <w:p>
      <w:pPr>
        <w:ind w:firstLine="272" w:firstLineChars="62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32"/>
        </w:rPr>
        <w:t>视频资料上传地址</w:t>
      </w:r>
    </w:p>
    <w:bookmarkEnd w:id="0"/>
    <w:p>
      <w:pPr>
        <w:ind w:firstLine="640"/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240" w:lineRule="auto"/>
        <w:ind w:firstLine="64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“2024年农业良种工程项目视频资料”发送至：https://aa6105c73b.znas.cn/AppH5/share/collection?code=NCD1oZm3LcrMpc8jM3sE7dG1m1chR8sKLegF24GyS4uTb209UnaeTJm3Km34Xm2KlKaWA&amp;nid=LIYDIMRQGMYDEVSEGE4VS&amp;mode=file&amp;display=list&amp;type=3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970405" cy="19329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3561" cy="1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40" w:lineRule="auto"/>
        <w:ind w:firstLine="64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“2024年乡村提振项目视频资料”发送至：https://aa6105c73b.znas.cn/AppH5/share/collection?code=NCD1oZm3LcrMpc8jM3sE7dHN2Rw0N8ewvCGtWUh92e4XRgK7m2KUGINArKOkJBcVuW&amp;nid=LIYDIMRQGMYDEVSEGE4VS&amp;mode=file&amp;display=list&amp;type=3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031365" cy="193421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65684" cy="19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5244496"/>
      <w:docPartObj>
        <w:docPartGallery w:val="AutoText"/>
      </w:docPartObj>
    </w:sdtPr>
    <w:sdtContent>
      <w:p>
        <w:pPr>
          <w:pStyle w:val="4"/>
          <w:ind w:firstLine="360"/>
          <w:jc w:val="center"/>
          <w:rPr>
            <w:rFonts w:hint="eastAsia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017DBE"/>
    <w:rsid w:val="00017DBE"/>
    <w:rsid w:val="000247B4"/>
    <w:rsid w:val="0004290D"/>
    <w:rsid w:val="000814EB"/>
    <w:rsid w:val="000911BF"/>
    <w:rsid w:val="000C4F8F"/>
    <w:rsid w:val="00124941"/>
    <w:rsid w:val="00137387"/>
    <w:rsid w:val="00162CB0"/>
    <w:rsid w:val="0019301F"/>
    <w:rsid w:val="001B2D0E"/>
    <w:rsid w:val="00221D3D"/>
    <w:rsid w:val="00223F35"/>
    <w:rsid w:val="00262450"/>
    <w:rsid w:val="002773E3"/>
    <w:rsid w:val="003149BD"/>
    <w:rsid w:val="00351BEE"/>
    <w:rsid w:val="003852FC"/>
    <w:rsid w:val="003B09B2"/>
    <w:rsid w:val="003B108E"/>
    <w:rsid w:val="004B14EF"/>
    <w:rsid w:val="004C0036"/>
    <w:rsid w:val="005E4D8B"/>
    <w:rsid w:val="005E670B"/>
    <w:rsid w:val="00662208"/>
    <w:rsid w:val="00693331"/>
    <w:rsid w:val="006941E8"/>
    <w:rsid w:val="006D1040"/>
    <w:rsid w:val="006F662F"/>
    <w:rsid w:val="00730902"/>
    <w:rsid w:val="00775A6B"/>
    <w:rsid w:val="007961FD"/>
    <w:rsid w:val="007B1037"/>
    <w:rsid w:val="007D34CC"/>
    <w:rsid w:val="0081064A"/>
    <w:rsid w:val="008D3FB1"/>
    <w:rsid w:val="008E0FB1"/>
    <w:rsid w:val="00945B50"/>
    <w:rsid w:val="00987E8E"/>
    <w:rsid w:val="009B157E"/>
    <w:rsid w:val="009B461B"/>
    <w:rsid w:val="00A90479"/>
    <w:rsid w:val="00AF74B4"/>
    <w:rsid w:val="00B81C5B"/>
    <w:rsid w:val="00C21382"/>
    <w:rsid w:val="00C22B73"/>
    <w:rsid w:val="00D410C1"/>
    <w:rsid w:val="00DA38E5"/>
    <w:rsid w:val="00DF1292"/>
    <w:rsid w:val="00E30FD2"/>
    <w:rsid w:val="00EB4E92"/>
    <w:rsid w:val="00EC3D2B"/>
    <w:rsid w:val="00F10DAC"/>
    <w:rsid w:val="00F176C3"/>
    <w:rsid w:val="00F53268"/>
    <w:rsid w:val="00F541C0"/>
    <w:rsid w:val="2617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8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uiPriority w:val="99"/>
    <w:rPr>
      <w:rFonts w:eastAsia="仿宋_GB2312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eastAsia="仿宋_GB2312"/>
      <w:sz w:val="18"/>
      <w:szCs w:val="18"/>
    </w:rPr>
  </w:style>
  <w:style w:type="character" w:customStyle="1" w:styleId="11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autoRedefine/>
    <w:qFormat/>
    <w:uiPriority w:val="34"/>
    <w:pPr>
      <w:ind w:firstLine="420"/>
    </w:pPr>
  </w:style>
  <w:style w:type="character" w:customStyle="1" w:styleId="13">
    <w:name w:val="批注框文本 字符"/>
    <w:basedOn w:val="7"/>
    <w:link w:val="3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日期 字符"/>
    <w:basedOn w:val="7"/>
    <w:link w:val="2"/>
    <w:semiHidden/>
    <w:qFormat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904</Characters>
  <Lines>7</Lines>
  <Paragraphs>2</Paragraphs>
  <TotalTime>96</TotalTime>
  <ScaleCrop>false</ScaleCrop>
  <LinksUpToDate>false</LinksUpToDate>
  <CharactersWithSpaces>1060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2023-07-21T09:44:00Z</dcterms:created>
  <dc:creator>wwt</dc:creator>
  <cp:lastModifiedBy>'Always</cp:lastModifiedBy>
  <cp:lastPrinted>2024-08-19T07:58:00Z</cp:lastPrinted>
  <dcterms:modified xsi:type="dcterms:W3CDTF">2024-08-19T10:19:08Z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A9A2984FC23B4CF3A4C4149A54C824D2_13</vt:lpwstr>
  </property>
</Properties>
</file>