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形式审查异议反馈汇总表</w:t>
      </w:r>
    </w:p>
    <w:p>
      <w:pPr>
        <w:wordWrap w:val="0"/>
        <w:jc w:val="center"/>
        <w:rPr>
          <w:u w:val="single"/>
        </w:rPr>
      </w:pPr>
      <w:r>
        <w:t xml:space="preserve">                                                                                    日期：202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  <w:lang w:val="en-US" w:eastAsia="zh-CN"/>
        </w:rPr>
        <w:t>2</w:t>
      </w:r>
      <w:r>
        <w:t>月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82"/>
        <w:gridCol w:w="2437"/>
        <w:gridCol w:w="1829"/>
        <w:gridCol w:w="1276"/>
        <w:gridCol w:w="1965"/>
        <w:gridCol w:w="1437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依托单位名称</w:t>
            </w:r>
          </w:p>
        </w:tc>
        <w:tc>
          <w:tcPr>
            <w:tcW w:w="4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申报编号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35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  <w:r>
        <w:rPr>
          <w:sz w:val="28"/>
          <w:szCs w:val="28"/>
        </w:rPr>
        <w:t>此表可附页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C4A5FF3"/>
    <w:rsid w:val="3C4A5FF3"/>
    <w:rsid w:val="53F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2023-01-28T10:59:00Z</dcterms:created>
  <dc:creator>86185</dc:creator>
  <cp:lastModifiedBy>86185</cp:lastModifiedBy>
  <dcterms:modified xsi:type="dcterms:W3CDTF">2023-01-28T10:59:43Z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3ADF4D53CF134FE0A5E083D98406A119</vt:lpwstr>
  </property>
</Properties>
</file>