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Autospacing="0" w:afterAutospacing="0" w:line="580" w:lineRule="exact"/>
        <w:jc w:val="both"/>
        <w:rPr>
          <w:rFonts w:hint="eastAsia" w:ascii="黑体" w:hAnsi="黑体" w:eastAsia="黑体" w:cs="仿宋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pacing w:val="8"/>
          <w:sz w:val="32"/>
          <w:szCs w:val="32"/>
        </w:rPr>
        <w:t>附件</w:t>
      </w:r>
      <w:r>
        <w:rPr>
          <w:rFonts w:hint="eastAsia" w:ascii="黑体" w:hAnsi="黑体" w:eastAsia="黑体" w:cs="仿宋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8"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竞争性创新平台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项目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验收</w:t>
      </w:r>
    </w:p>
    <w:p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（综合绩效）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自评价报告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i/>
          <w:i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合作单位：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80" w:lineRule="exact"/>
        <w:ind w:firstLine="1120" w:firstLineChars="35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执行期限：     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至    年   月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  年   月  日</w:t>
      </w:r>
    </w:p>
    <w:p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  报  要  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自评价报告应围绕项目任务书的内容报告总体执行情况，具体包括项目目标和考核指标完成情况、获得的重要成果、成果应用示范推广及产业化情况、组织管理和人才培养等情况，以及资金使用情况等。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验收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验收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自评价报告不得在线填写，请在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编 写 大 纲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重大科技创新工程</w:t>
      </w:r>
      <w:r>
        <w:rPr>
          <w:rFonts w:hint="eastAsia" w:ascii="仿宋" w:hAnsi="仿宋" w:eastAsia="仿宋" w:cs="仿宋"/>
          <w:kern w:val="0"/>
          <w:sz w:val="32"/>
          <w:szCs w:val="32"/>
        </w:rPr>
        <w:t>建设等方面的进展和效果；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申请/授权专利（列清明细）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标准制定（国标、行标、地标、团标等）、培养引进</w:t>
      </w:r>
      <w:r>
        <w:rPr>
          <w:rFonts w:hint="eastAsia" w:ascii="仿宋" w:hAnsi="仿宋" w:eastAsia="仿宋" w:cs="仿宋"/>
          <w:sz w:val="32"/>
          <w:szCs w:val="32"/>
        </w:rPr>
        <w:t>人才、平台建设等情况。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（5）产出的新技术、新产品、新工艺、新装备等情况（描述产出的技术、产品、工艺、装备等的技术路线）。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实施后经济效益情况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形成的产线产能、产值及推广应用等情况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>
      <w:pPr>
        <w:pStyle w:val="3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>
      <w:pPr>
        <w:pStyle w:val="3"/>
        <w:spacing w:line="580" w:lineRule="exact"/>
        <w:ind w:firstLineChars="19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山东省竞争性创新平台项目执行情况信息表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30303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一、项目基本情况</w:t>
      </w:r>
    </w:p>
    <w:tbl>
      <w:tblPr>
        <w:tblStyle w:val="9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"/>
        <w:gridCol w:w="978"/>
        <w:gridCol w:w="290"/>
        <w:gridCol w:w="715"/>
        <w:gridCol w:w="682"/>
        <w:gridCol w:w="172"/>
        <w:gridCol w:w="129"/>
        <w:gridCol w:w="778"/>
        <w:gridCol w:w="358"/>
        <w:gridCol w:w="662"/>
        <w:gridCol w:w="104"/>
        <w:gridCol w:w="1220"/>
        <w:gridCol w:w="377"/>
        <w:gridCol w:w="342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30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7730" w:type="dxa"/>
            <w:gridSpan w:val="1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总预算  万元，其中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已投入  万元，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项目周期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实施周期</w:t>
            </w:r>
          </w:p>
        </w:tc>
        <w:tc>
          <w:tcPr>
            <w:tcW w:w="5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共  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牵头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法定代表人姓名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单位开户名称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汇入地点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开户银行（全称）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76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3840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□部门  □地方  □行业协会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□男□女</w:t>
            </w:r>
          </w:p>
        </w:tc>
        <w:tc>
          <w:tcPr>
            <w:tcW w:w="1939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4964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4820" w:type="dxa"/>
            <w:gridSpan w:val="9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□正高级 □副高级 □中级 □初级 □其他</w:t>
            </w:r>
          </w:p>
        </w:tc>
        <w:tc>
          <w:tcPr>
            <w:tcW w:w="71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834" w:type="dxa"/>
            <w:gridSpan w:val="6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620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财务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分解</w:t>
            </w:r>
          </w:p>
        </w:tc>
        <w:tc>
          <w:tcPr>
            <w:tcW w:w="8718" w:type="dxa"/>
            <w:gridSpan w:val="15"/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8"/>
              <w:gridCol w:w="1288"/>
              <w:gridCol w:w="1886"/>
              <w:gridCol w:w="1276"/>
              <w:gridCol w:w="1418"/>
              <w:gridCol w:w="190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课题名称</w:t>
                  </w:r>
                </w:p>
              </w:tc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承担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总经费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190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其中财政专项资金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(万元)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其他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参与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7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7"/>
              <w:gridCol w:w="3731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73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项目参加人数</w:t>
            </w:r>
          </w:p>
        </w:tc>
        <w:tc>
          <w:tcPr>
            <w:tcW w:w="1983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人。其中：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高级职称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人，中级职称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人，初级职称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博士学位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人，硕士学位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人，学士学位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093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项目执行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进展情况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按计划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，达到预期目标 </w:t>
            </w:r>
            <w:r>
              <w:rPr>
                <w:rFonts w:hint="eastAsia" w:ascii="宋体" w:hAnsi="宋体" w:eastAsia="宋体"/>
                <w:color w:val="000000"/>
                <w:position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进度超前，超过预期目标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进度拖延，未达到预期目标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进度停顿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简介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(限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00</w:t>
            </w:r>
          </w:p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字以内)</w:t>
            </w:r>
          </w:p>
        </w:tc>
        <w:tc>
          <w:tcPr>
            <w:tcW w:w="8708" w:type="dxa"/>
            <w:gridSpan w:val="1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7" w:hanging="1000" w:hangingChars="498"/>
        <w:jc w:val="left"/>
        <w:textAlignment w:val="auto"/>
        <w:rPr>
          <w:rFonts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b/>
          <w:color w:val="000000"/>
          <w:kern w:val="0"/>
          <w:sz w:val="20"/>
        </w:rPr>
        <w:t>填表说明：</w:t>
      </w:r>
      <w:r>
        <w:rPr>
          <w:rFonts w:hint="eastAsia" w:ascii="宋体" w:hAnsi="宋体" w:eastAsia="宋体"/>
          <w:color w:val="000000"/>
          <w:kern w:val="0"/>
          <w:sz w:val="20"/>
        </w:rPr>
        <w:t>1.组织机构代码指企事业单位国家标准代码，单位若已三证合一请填写单位统一社会信用代码，无组织机构代码的单位填写“000000000”；2.单位公章名称必须与单位名称一致；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00" w:firstLineChars="500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color w:val="000000"/>
          <w:kern w:val="0"/>
          <w:sz w:val="20"/>
        </w:rPr>
        <w:t>3.单位开户名称应与单位名称一致，如有开户名称不一致等特殊情况，须提供证明文件。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3" w:type="default"/>
          <w:pgSz w:w="11906" w:h="16838"/>
          <w:pgMar w:top="1587" w:right="1474" w:bottom="1587" w:left="1587" w:header="851" w:footer="1417" w:gutter="0"/>
          <w:pgNumType w:fmt="numberInDash" w:start="1"/>
          <w:cols w:space="720" w:num="1"/>
          <w:docGrid w:type="lines" w:linePitch="435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二、项目经费及人员投入情况（经费单位：万元）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5157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28"/>
        <w:gridCol w:w="1286"/>
        <w:gridCol w:w="1229"/>
        <w:gridCol w:w="1185"/>
        <w:gridCol w:w="1186"/>
        <w:gridCol w:w="1371"/>
        <w:gridCol w:w="1143"/>
        <w:gridCol w:w="1700"/>
        <w:gridCol w:w="1229"/>
        <w:gridCol w:w="1014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总资金</w:t>
            </w:r>
          </w:p>
        </w:tc>
        <w:tc>
          <w:tcPr>
            <w:tcW w:w="9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其他来源资金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拨付课题承担单位金额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是否按计划拨付课题承担单位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其中女性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初职职称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其他学历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4" w:type="default"/>
          <w:pgSz w:w="16838" w:h="11906" w:orient="landscape"/>
          <w:pgMar w:top="2098" w:right="1474" w:bottom="1984" w:left="1587" w:header="851" w:footer="1162" w:gutter="0"/>
          <w:pgNumType w:fmt="numberInDash"/>
          <w:cols w:space="720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三、项目目标及考核指标完成情况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3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134"/>
        <w:gridCol w:w="1226"/>
        <w:gridCol w:w="2070"/>
        <w:gridCol w:w="1342"/>
        <w:gridCol w:w="27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对应的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考核指标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考核方式（方法）及评价手段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指标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立项时已有指标值/状态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完成时指标值/状态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指标1.1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指标2.1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科技报告考核指标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报告类型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提交时间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公开类别及时限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1417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四、项目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取得绩效目标</w:t>
      </w: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情况</w:t>
      </w:r>
    </w:p>
    <w:tbl>
      <w:tblPr>
        <w:tblStyle w:val="9"/>
        <w:tblpPr w:leftFromText="180" w:rightFromText="180" w:horzAnchor="margin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1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实现关键核心技术突破（个）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2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形成的重大战略目标产品（个）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3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snapToGrid w:val="0"/>
              <w:spacing w:line="281" w:lineRule="auto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研发新设备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/新工艺/新材料/新品种等（个）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4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制定国家、行业、地方或企业标准数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培育研究生数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4586" w:type="dxa"/>
            <w:gridSpan w:val="7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论文专著发表情况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专利申请授权情况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申请号/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</w:tr>
    </w:tbl>
    <w:p>
      <w:pPr>
        <w:rPr>
          <w:rFonts w:hint="default"/>
          <w:vanish/>
          <w:color w:val="000000"/>
          <w:lang w:val="en-US" w:eastAsia="zh-CN"/>
        </w:rPr>
      </w:pPr>
    </w:p>
    <w:p>
      <w:pPr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149950-B588-4A92-93EA-90D9D7AC1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05AC00-279F-4320-B7F8-4853B810F2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96DCEF-F7C7-4C1C-9CAF-52AC88D0F5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0039499-3DD4-40A1-8B2F-112ABB8F85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8AA2D01-4ECE-45A4-BDEB-A015B56FB66B}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  <w:embedRegular r:id="rId6" w:fontKey="{42E2BE76-D643-4E3D-B7BD-6743EB3EB4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56977"/>
      <w:docPartObj>
        <w:docPartGallery w:val="autotext"/>
      </w:docPartObj>
    </w:sdtPr>
    <w:sdtEndPr>
      <w:rPr>
        <w:sz w:val="21"/>
      </w:rPr>
    </w:sdtEndPr>
    <w:sdtContent>
      <w:p>
        <w:pPr>
          <w:pStyle w:val="6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12 -</w:t>
        </w:r>
        <w:r>
          <w:rPr>
            <w:sz w:val="21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5555A"/>
    <w:rsid w:val="00096EC9"/>
    <w:rsid w:val="000A3DC3"/>
    <w:rsid w:val="00142965"/>
    <w:rsid w:val="001654CE"/>
    <w:rsid w:val="001A317D"/>
    <w:rsid w:val="002116DA"/>
    <w:rsid w:val="0024327C"/>
    <w:rsid w:val="00262DF3"/>
    <w:rsid w:val="002B0E02"/>
    <w:rsid w:val="002F1076"/>
    <w:rsid w:val="003A0DD2"/>
    <w:rsid w:val="003D6B4C"/>
    <w:rsid w:val="00574021"/>
    <w:rsid w:val="005B3A4E"/>
    <w:rsid w:val="005E3D4A"/>
    <w:rsid w:val="006A55B7"/>
    <w:rsid w:val="007073F7"/>
    <w:rsid w:val="00772943"/>
    <w:rsid w:val="00774BAB"/>
    <w:rsid w:val="00780FE5"/>
    <w:rsid w:val="007B1296"/>
    <w:rsid w:val="007B3433"/>
    <w:rsid w:val="007C418F"/>
    <w:rsid w:val="007C4311"/>
    <w:rsid w:val="007E3A44"/>
    <w:rsid w:val="008103EF"/>
    <w:rsid w:val="00823173"/>
    <w:rsid w:val="00843983"/>
    <w:rsid w:val="008574A2"/>
    <w:rsid w:val="00891345"/>
    <w:rsid w:val="00921B6D"/>
    <w:rsid w:val="00924196"/>
    <w:rsid w:val="00982DA5"/>
    <w:rsid w:val="009A0E6D"/>
    <w:rsid w:val="009B576A"/>
    <w:rsid w:val="009D1349"/>
    <w:rsid w:val="009D4330"/>
    <w:rsid w:val="00A26A9A"/>
    <w:rsid w:val="00A614F1"/>
    <w:rsid w:val="00A63876"/>
    <w:rsid w:val="00A64B55"/>
    <w:rsid w:val="00B9127D"/>
    <w:rsid w:val="00C12B4F"/>
    <w:rsid w:val="00C7666D"/>
    <w:rsid w:val="00D33F8C"/>
    <w:rsid w:val="00D34A6B"/>
    <w:rsid w:val="00D43EE5"/>
    <w:rsid w:val="00D95B17"/>
    <w:rsid w:val="00DB2366"/>
    <w:rsid w:val="00DB5CBB"/>
    <w:rsid w:val="00EB5AEB"/>
    <w:rsid w:val="00EC663B"/>
    <w:rsid w:val="00F317AD"/>
    <w:rsid w:val="00F4014F"/>
    <w:rsid w:val="00FB7BAF"/>
    <w:rsid w:val="00FE5551"/>
    <w:rsid w:val="01072FA5"/>
    <w:rsid w:val="014716B0"/>
    <w:rsid w:val="0191079E"/>
    <w:rsid w:val="0268225D"/>
    <w:rsid w:val="027E7F5D"/>
    <w:rsid w:val="02D108F4"/>
    <w:rsid w:val="035E06AD"/>
    <w:rsid w:val="043F543F"/>
    <w:rsid w:val="06E02243"/>
    <w:rsid w:val="093C0C24"/>
    <w:rsid w:val="0B5C404D"/>
    <w:rsid w:val="0EFE7026"/>
    <w:rsid w:val="13B079DA"/>
    <w:rsid w:val="176D3C39"/>
    <w:rsid w:val="188906BF"/>
    <w:rsid w:val="19D61256"/>
    <w:rsid w:val="1C1E1BB7"/>
    <w:rsid w:val="1C8F70BD"/>
    <w:rsid w:val="1E2F7584"/>
    <w:rsid w:val="1F204FEC"/>
    <w:rsid w:val="20CE32DF"/>
    <w:rsid w:val="21C612F9"/>
    <w:rsid w:val="22170C3D"/>
    <w:rsid w:val="23745ED7"/>
    <w:rsid w:val="24EA2D8F"/>
    <w:rsid w:val="26B12891"/>
    <w:rsid w:val="2E4D0A66"/>
    <w:rsid w:val="2E6A2FE6"/>
    <w:rsid w:val="2F023430"/>
    <w:rsid w:val="2F5D35C4"/>
    <w:rsid w:val="33897B6E"/>
    <w:rsid w:val="3464505C"/>
    <w:rsid w:val="38276F6D"/>
    <w:rsid w:val="391E633C"/>
    <w:rsid w:val="39A479C2"/>
    <w:rsid w:val="3B0D4B39"/>
    <w:rsid w:val="3D3C35A6"/>
    <w:rsid w:val="3E4C3E35"/>
    <w:rsid w:val="3E904983"/>
    <w:rsid w:val="3F4949FB"/>
    <w:rsid w:val="3F5576D7"/>
    <w:rsid w:val="3FF13ADC"/>
    <w:rsid w:val="436D004F"/>
    <w:rsid w:val="455A530C"/>
    <w:rsid w:val="462844F5"/>
    <w:rsid w:val="47A02DEC"/>
    <w:rsid w:val="48A73C3A"/>
    <w:rsid w:val="4BE07B8E"/>
    <w:rsid w:val="4E1A4EAE"/>
    <w:rsid w:val="4E4F521C"/>
    <w:rsid w:val="4F1743F5"/>
    <w:rsid w:val="503F29AA"/>
    <w:rsid w:val="505C410C"/>
    <w:rsid w:val="51E47CAD"/>
    <w:rsid w:val="52BF278C"/>
    <w:rsid w:val="5D5E2069"/>
    <w:rsid w:val="5D8F24A2"/>
    <w:rsid w:val="658B02EA"/>
    <w:rsid w:val="66004760"/>
    <w:rsid w:val="68D218BB"/>
    <w:rsid w:val="6D9C12F1"/>
    <w:rsid w:val="6F9306DC"/>
    <w:rsid w:val="74E76D97"/>
    <w:rsid w:val="759C5778"/>
    <w:rsid w:val="76387255"/>
    <w:rsid w:val="77B42C3E"/>
    <w:rsid w:val="7A374762"/>
    <w:rsid w:val="7B73421D"/>
    <w:rsid w:val="7C1A44EB"/>
    <w:rsid w:val="7D7401BB"/>
    <w:rsid w:val="7F371121"/>
    <w:rsid w:val="7F502E1C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_GB2312" w:hAnsi="宋体" w:eastAsia="仿宋_GB2312" w:cs="Times New Roman"/>
      <w:color w:val="000000"/>
      <w:kern w:val="0"/>
      <w:sz w:val="31"/>
      <w:szCs w:val="31"/>
      <w:lang w:val="en-US" w:eastAsia="zh-CN" w:bidi="ar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9</Pages>
  <Words>2194</Words>
  <Characters>2220</Characters>
  <Lines>63</Lines>
  <Paragraphs>17</Paragraphs>
  <TotalTime>5</TotalTime>
  <ScaleCrop>false</ScaleCrop>
  <LinksUpToDate>false</LinksUpToDate>
  <CharactersWithSpaces>2698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2023-02-20T03:22:00Z</dcterms:created>
  <dc:creator>HPuser</dc:creator>
  <cp:lastModifiedBy>Administrator</cp:lastModifiedBy>
  <cp:lastPrinted>2025-04-25T07:09:00Z</cp:lastPrinted>
  <dcterms:modified xsi:type="dcterms:W3CDTF">2026-07-02T08:20:46Z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KSOTemplateDocerSaveRecord">
    <vt:lpwstr>eyJoZGlkIjoiMzEwNTM5NzYwMDRjMzkwZTVkZjY2ODkwMGIxNGU0OTUiLCJ1c2VySWQiOiIyODczNjYxNTIifQ==</vt:lpwstr>
  </property>
  <property fmtid="{D5CDD505-2E9C-101B-9397-08002B2CF9AE}" pid="4" name="ICV">
    <vt:lpwstr>7BA0DA8279C4426D8FD10AA13DE5D2B4</vt:lpwstr>
  </property>
</Properties>
</file>