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54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11E85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企业名单</w:t>
      </w:r>
    </w:p>
    <w:tbl>
      <w:tblPr>
        <w:tblStyle w:val="2"/>
        <w:tblW w:w="1471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4780"/>
        <w:gridCol w:w="4349"/>
        <w:gridCol w:w="1293"/>
        <w:gridCol w:w="3456"/>
      </w:tblGrid>
      <w:tr w14:paraId="3171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tblHeader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F9A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375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  <w:lang w:val="en-US" w:eastAsia="zh-CN" w:bidi="ar"/>
              </w:rPr>
              <w:t>原企业名称</w:t>
            </w:r>
          </w:p>
        </w:tc>
        <w:tc>
          <w:tcPr>
            <w:tcW w:w="4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1D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107" w:rightChars="-51"/>
              <w:jc w:val="center"/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  <w:lang w:val="en-US" w:eastAsia="zh-CN" w:bidi="ar"/>
              </w:rPr>
              <w:t>现企业名称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5F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8"/>
                <w:szCs w:val="28"/>
                <w:lang w:val="en-US" w:eastAsia="zh-CN" w:bidi="ar"/>
              </w:rPr>
              <w:t>迁入地</w:t>
            </w:r>
          </w:p>
        </w:tc>
        <w:tc>
          <w:tcPr>
            <w:tcW w:w="3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9E9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高企证书编号</w:t>
            </w:r>
          </w:p>
        </w:tc>
      </w:tr>
      <w:tr w14:paraId="6682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7B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1</w:t>
            </w:r>
            <w:bookmarkEnd w:id="0"/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D8CD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</w:rPr>
              <w:t>河南烯力新材料科技有限公司</w:t>
            </w:r>
          </w:p>
        </w:tc>
        <w:tc>
          <w:tcPr>
            <w:tcW w:w="4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F6C03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  <w:t>山东烯力新材料科技有限公司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5975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威海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</w:rPr>
              <w:t>市</w:t>
            </w:r>
          </w:p>
        </w:tc>
        <w:tc>
          <w:tcPr>
            <w:tcW w:w="3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8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GR202241003315</w:t>
            </w:r>
          </w:p>
        </w:tc>
      </w:tr>
      <w:tr w14:paraId="1239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C32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0E0B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</w:rPr>
              <w:t>青岛海诚能源科技有限公司</w:t>
            </w:r>
          </w:p>
        </w:tc>
        <w:tc>
          <w:tcPr>
            <w:tcW w:w="4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81E5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山东海诚工程设计有限公司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80AA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济南市</w:t>
            </w:r>
          </w:p>
        </w:tc>
        <w:tc>
          <w:tcPr>
            <w:tcW w:w="3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F22D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GR202337102148</w:t>
            </w:r>
          </w:p>
        </w:tc>
      </w:tr>
      <w:tr w14:paraId="4134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B8E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6B71D8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</w:rPr>
              <w:t>北京创世威纳科技有限公司</w:t>
            </w:r>
          </w:p>
        </w:tc>
        <w:tc>
          <w:tcPr>
            <w:tcW w:w="4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A3533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山东创世威纳科技有限公司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33E1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济南市</w:t>
            </w:r>
          </w:p>
        </w:tc>
        <w:tc>
          <w:tcPr>
            <w:tcW w:w="3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C2BC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4"/>
                <w:lang w:val="en-US" w:eastAsia="zh-CN"/>
              </w:rPr>
              <w:t>GR202311005269</w:t>
            </w:r>
          </w:p>
        </w:tc>
      </w:tr>
    </w:tbl>
    <w:p w14:paraId="31A9EA3A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E2272"/>
    <w:rsid w:val="69943146"/>
    <w:rsid w:val="727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2025-10-28T09:04:00Z</dcterms:created>
  <dc:creator>康晓慧</dc:creator>
  <cp:lastModifiedBy>康晓慧</cp:lastModifiedBy>
  <dcterms:modified xsi:type="dcterms:W3CDTF">2025-10-28T09:04:56Z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0BBD17FF36174E9A99967D6BA4D92E64_11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