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基础研究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成果需求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信息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表</w:t>
      </w:r>
    </w:p>
    <w:p>
      <w:pPr>
        <w:spacing w:line="540" w:lineRule="exact"/>
        <w:rPr>
          <w:szCs w:val="32"/>
        </w:rPr>
      </w:pPr>
    </w:p>
    <w:p>
      <w:pPr>
        <w:spacing w:line="540" w:lineRule="exact"/>
        <w:rPr>
          <w:szCs w:val="32"/>
        </w:rPr>
      </w:pPr>
      <w:r>
        <w:rPr>
          <w:rFonts w:hint="eastAsia"/>
          <w:szCs w:val="32"/>
        </w:rPr>
        <w:t>序号:（对应</w:t>
      </w:r>
      <w:r>
        <w:rPr>
          <w:rFonts w:hint="eastAsia"/>
          <w:szCs w:val="32"/>
          <w:lang w:val="en-US" w:eastAsia="zh-CN"/>
        </w:rPr>
        <w:t>基础研究成果需求统计表</w:t>
      </w:r>
      <w:r>
        <w:rPr>
          <w:rFonts w:hint="eastAsia"/>
          <w:szCs w:val="32"/>
        </w:rPr>
        <w:t>序号）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6"/>
        <w:gridCol w:w="2378"/>
        <w:gridCol w:w="2379"/>
        <w:gridCol w:w="27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46" w:type="dxa"/>
          </w:tcPr>
          <w:p>
            <w:pPr>
              <w:spacing w:line="54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单位名称</w:t>
            </w:r>
          </w:p>
        </w:tc>
        <w:tc>
          <w:tcPr>
            <w:tcW w:w="7523" w:type="dxa"/>
            <w:gridSpan w:val="3"/>
          </w:tcPr>
          <w:p>
            <w:pPr>
              <w:spacing w:line="54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46" w:type="dxa"/>
          </w:tcPr>
          <w:p>
            <w:pPr>
              <w:spacing w:line="54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联系人</w:t>
            </w:r>
          </w:p>
        </w:tc>
        <w:tc>
          <w:tcPr>
            <w:tcW w:w="2378" w:type="dxa"/>
          </w:tcPr>
          <w:p>
            <w:pPr>
              <w:spacing w:line="540" w:lineRule="exact"/>
              <w:rPr>
                <w:sz w:val="24"/>
              </w:rPr>
            </w:pPr>
          </w:p>
        </w:tc>
        <w:tc>
          <w:tcPr>
            <w:tcW w:w="2379" w:type="dxa"/>
          </w:tcPr>
          <w:p>
            <w:pPr>
              <w:spacing w:line="54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2766" w:type="dxa"/>
          </w:tcPr>
          <w:p>
            <w:pPr>
              <w:spacing w:line="54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46" w:type="dxa"/>
          </w:tcPr>
          <w:p>
            <w:pPr>
              <w:spacing w:line="54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邮箱</w:t>
            </w:r>
          </w:p>
        </w:tc>
        <w:tc>
          <w:tcPr>
            <w:tcW w:w="2378" w:type="dxa"/>
          </w:tcPr>
          <w:p>
            <w:pPr>
              <w:spacing w:line="540" w:lineRule="exact"/>
              <w:rPr>
                <w:sz w:val="24"/>
              </w:rPr>
            </w:pPr>
          </w:p>
        </w:tc>
        <w:tc>
          <w:tcPr>
            <w:tcW w:w="2379" w:type="dxa"/>
          </w:tcPr>
          <w:p>
            <w:pPr>
              <w:spacing w:line="54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通讯地址</w:t>
            </w:r>
          </w:p>
        </w:tc>
        <w:tc>
          <w:tcPr>
            <w:tcW w:w="2766" w:type="dxa"/>
          </w:tcPr>
          <w:p>
            <w:pPr>
              <w:spacing w:line="54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46" w:type="dxa"/>
          </w:tcPr>
          <w:p>
            <w:pPr>
              <w:spacing w:line="54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项目名称</w:t>
            </w:r>
          </w:p>
        </w:tc>
        <w:tc>
          <w:tcPr>
            <w:tcW w:w="7523" w:type="dxa"/>
            <w:gridSpan w:val="3"/>
          </w:tcPr>
          <w:p>
            <w:pPr>
              <w:spacing w:line="54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46" w:type="dxa"/>
          </w:tcPr>
          <w:p>
            <w:pPr>
              <w:spacing w:line="54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关键词</w:t>
            </w:r>
          </w:p>
        </w:tc>
        <w:tc>
          <w:tcPr>
            <w:tcW w:w="7523" w:type="dxa"/>
            <w:gridSpan w:val="3"/>
          </w:tcPr>
          <w:p>
            <w:pPr>
              <w:numPr>
                <w:ilvl w:val="0"/>
                <w:numId w:val="1"/>
              </w:numPr>
              <w:spacing w:line="54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2.          3.          4.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46" w:type="dxa"/>
          </w:tcPr>
          <w:p>
            <w:pPr>
              <w:spacing w:line="540" w:lineRule="exact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所属学科领域</w:t>
            </w:r>
          </w:p>
        </w:tc>
        <w:tc>
          <w:tcPr>
            <w:tcW w:w="7523" w:type="dxa"/>
            <w:gridSpan w:val="3"/>
          </w:tcPr>
          <w:p>
            <w:pPr>
              <w:spacing w:line="3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sym w:font="Wingdings 2" w:char="00A3"/>
            </w:r>
            <w:r>
              <w:rPr>
                <w:rFonts w:hint="eastAsia"/>
                <w:sz w:val="24"/>
                <w:lang w:val="en-US" w:eastAsia="zh-CN"/>
              </w:rPr>
              <w:t>数理科学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  <w:lang w:val="en-US" w:eastAsia="zh-CN"/>
              </w:rPr>
              <w:t xml:space="preserve">   </w:t>
            </w:r>
            <w:r>
              <w:rPr>
                <w:rFonts w:hint="eastAsia"/>
                <w:sz w:val="24"/>
              </w:rPr>
              <w:sym w:font="Wingdings 2" w:char="00A3"/>
            </w:r>
            <w:r>
              <w:rPr>
                <w:rFonts w:hint="eastAsia"/>
                <w:sz w:val="24"/>
                <w:lang w:val="en-US" w:eastAsia="zh-CN"/>
              </w:rPr>
              <w:t>化学科学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  <w:lang w:val="en-US" w:eastAsia="zh-CN"/>
              </w:rPr>
              <w:t xml:space="preserve">     </w:t>
            </w:r>
            <w:r>
              <w:rPr>
                <w:rFonts w:hint="eastAsia"/>
                <w:sz w:val="24"/>
              </w:rPr>
              <w:sym w:font="Wingdings 2" w:char="00A3"/>
            </w:r>
            <w:r>
              <w:rPr>
                <w:rFonts w:hint="eastAsia"/>
                <w:sz w:val="24"/>
                <w:lang w:val="en-US" w:eastAsia="zh-CN"/>
              </w:rPr>
              <w:t>生命科学</w:t>
            </w:r>
            <w:r>
              <w:rPr>
                <w:rFonts w:hint="eastAsia"/>
                <w:sz w:val="24"/>
              </w:rPr>
              <w:t xml:space="preserve"> </w:t>
            </w:r>
          </w:p>
          <w:p>
            <w:pPr>
              <w:spacing w:line="360" w:lineRule="exact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sym w:font="Wingdings 2" w:char="00A3"/>
            </w:r>
            <w:r>
              <w:rPr>
                <w:rFonts w:hint="eastAsia"/>
                <w:sz w:val="24"/>
                <w:lang w:val="en-US" w:eastAsia="zh-CN"/>
              </w:rPr>
              <w:t>地球科学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sym w:font="Wingdings 2" w:char="00A3"/>
            </w:r>
            <w:r>
              <w:rPr>
                <w:rFonts w:hint="eastAsia"/>
                <w:sz w:val="24"/>
                <w:lang w:val="en-US" w:eastAsia="zh-CN"/>
              </w:rPr>
              <w:t>工程与材料科学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sym w:font="Wingdings 2" w:char="00A3"/>
            </w:r>
            <w:r>
              <w:rPr>
                <w:rFonts w:hint="eastAsia"/>
                <w:sz w:val="24"/>
                <w:lang w:val="en-US" w:eastAsia="zh-CN"/>
              </w:rPr>
              <w:t>信息科学</w:t>
            </w:r>
          </w:p>
          <w:p>
            <w:pPr>
              <w:spacing w:line="360" w:lineRule="exact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sym w:font="Wingdings 2" w:char="00A3"/>
            </w:r>
            <w:r>
              <w:rPr>
                <w:rFonts w:hint="eastAsia"/>
                <w:sz w:val="24"/>
                <w:lang w:val="en-US" w:eastAsia="zh-CN"/>
              </w:rPr>
              <w:t>医学科学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  <w:lang w:val="en-US" w:eastAsia="zh-CN"/>
              </w:rPr>
              <w:t xml:space="preserve">     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46" w:type="dxa"/>
          </w:tcPr>
          <w:p>
            <w:pPr>
              <w:spacing w:line="54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所属技术领域</w:t>
            </w:r>
          </w:p>
        </w:tc>
        <w:tc>
          <w:tcPr>
            <w:tcW w:w="7523" w:type="dxa"/>
            <w:gridSpan w:val="3"/>
          </w:tcPr>
          <w:p>
            <w:pPr>
              <w:spacing w:line="3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sym w:font="Wingdings 2" w:char="00A3"/>
            </w:r>
            <w:r>
              <w:rPr>
                <w:rFonts w:hint="eastAsia"/>
                <w:sz w:val="24"/>
              </w:rPr>
              <w:t xml:space="preserve">新一代信息技术   </w:t>
            </w:r>
            <w:r>
              <w:rPr>
                <w:rFonts w:hint="eastAsia"/>
                <w:sz w:val="24"/>
              </w:rPr>
              <w:sym w:font="Wingdings 2" w:char="00A3"/>
            </w:r>
            <w:r>
              <w:rPr>
                <w:rFonts w:hint="eastAsia"/>
                <w:sz w:val="24"/>
              </w:rPr>
              <w:t xml:space="preserve"> 高端装备制造 </w:t>
            </w:r>
            <w:r>
              <w:rPr>
                <w:rFonts w:hint="eastAsia"/>
                <w:sz w:val="24"/>
                <w:lang w:val="en-US" w:eastAsia="zh-CN"/>
              </w:rPr>
              <w:t xml:space="preserve">   </w:t>
            </w:r>
            <w:r>
              <w:rPr>
                <w:rFonts w:hint="eastAsia"/>
                <w:sz w:val="24"/>
              </w:rPr>
              <w:sym w:font="Wingdings 2" w:char="00A3"/>
            </w:r>
            <w:r>
              <w:rPr>
                <w:rFonts w:hint="eastAsia"/>
                <w:sz w:val="24"/>
                <w:lang w:val="en-US" w:eastAsia="zh-CN"/>
              </w:rPr>
              <w:t>新能源与新材料</w:t>
            </w:r>
            <w:r>
              <w:rPr>
                <w:rFonts w:hint="eastAsia"/>
                <w:sz w:val="24"/>
              </w:rPr>
              <w:t xml:space="preserve"> </w:t>
            </w:r>
          </w:p>
          <w:p>
            <w:pPr>
              <w:spacing w:line="36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sym w:font="Wingdings 2" w:char="00A3"/>
            </w:r>
            <w:r>
              <w:rPr>
                <w:rFonts w:hint="eastAsia"/>
                <w:sz w:val="24"/>
                <w:lang w:val="en-US" w:eastAsia="zh-CN"/>
              </w:rPr>
              <w:t>智慧海洋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  <w:lang w:val="en-US" w:eastAsia="zh-CN"/>
              </w:rPr>
              <w:t xml:space="preserve">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sym w:font="Wingdings 2" w:char="00A3"/>
            </w:r>
            <w:r>
              <w:rPr>
                <w:rFonts w:hint="eastAsia"/>
                <w:sz w:val="24"/>
                <w:lang w:val="en-US" w:eastAsia="zh-CN"/>
              </w:rPr>
              <w:t>医养健康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  <w:lang w:val="en-US" w:eastAsia="zh-CN"/>
              </w:rPr>
              <w:t xml:space="preserve">       </w:t>
            </w:r>
            <w:r>
              <w:rPr>
                <w:rFonts w:hint="eastAsia"/>
                <w:sz w:val="24"/>
              </w:rPr>
              <w:sym w:font="Wingdings 2" w:char="00A3"/>
            </w:r>
            <w:r>
              <w:rPr>
                <w:rFonts w:hint="eastAsia"/>
                <w:sz w:val="24"/>
                <w:lang w:val="en-US" w:eastAsia="zh-CN"/>
              </w:rPr>
              <w:t>绿色化工产业</w:t>
            </w:r>
            <w:r>
              <w:rPr>
                <w:rFonts w:hint="eastAsia"/>
                <w:sz w:val="24"/>
              </w:rPr>
              <w:t xml:space="preserve"> </w:t>
            </w:r>
          </w:p>
          <w:p>
            <w:pPr>
              <w:spacing w:line="360" w:lineRule="exact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sym w:font="Wingdings 2" w:char="00A3"/>
            </w:r>
            <w:r>
              <w:rPr>
                <w:rFonts w:hint="eastAsia"/>
                <w:sz w:val="24"/>
                <w:lang w:val="en-US" w:eastAsia="zh-CN"/>
              </w:rPr>
              <w:t>现代高效农业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</w:rPr>
              <w:sym w:font="Wingdings 2" w:char="00A3"/>
            </w:r>
            <w:r>
              <w:rPr>
                <w:rFonts w:hint="eastAsia"/>
                <w:sz w:val="24"/>
              </w:rPr>
              <w:t xml:space="preserve">精密仪器设备     </w:t>
            </w:r>
            <w:r>
              <w:rPr>
                <w:rFonts w:hint="eastAsia"/>
                <w:sz w:val="24"/>
              </w:rPr>
              <w:sym w:font="Wingdings 2" w:char="00A3"/>
            </w:r>
            <w:r>
              <w:rPr>
                <w:rFonts w:hint="eastAsia"/>
                <w:sz w:val="24"/>
              </w:rPr>
              <w:t>其它</w:t>
            </w:r>
            <w:r>
              <w:rPr>
                <w:rFonts w:hint="eastAsia"/>
                <w:sz w:val="24"/>
                <w:lang w:val="en-US" w:eastAsia="zh-CN"/>
              </w:rPr>
              <w:t>-标注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69" w:type="dxa"/>
            <w:gridSpan w:val="4"/>
          </w:tcPr>
          <w:p>
            <w:pPr>
              <w:spacing w:line="3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技术需求项目提出单位简介：（必须包括主营业务和收入情况、是否内设研发机构或部门、每年研发投入、研发人员及研发团队等基本信息）</w:t>
            </w:r>
          </w:p>
          <w:p>
            <w:pPr>
              <w:spacing w:line="360" w:lineRule="exact"/>
              <w:rPr>
                <w:sz w:val="24"/>
              </w:rPr>
            </w:pPr>
          </w:p>
          <w:p>
            <w:pPr>
              <w:spacing w:line="360" w:lineRule="exact"/>
              <w:rPr>
                <w:sz w:val="24"/>
              </w:rPr>
            </w:pPr>
          </w:p>
          <w:p>
            <w:pPr>
              <w:spacing w:line="360" w:lineRule="exact"/>
              <w:rPr>
                <w:sz w:val="24"/>
              </w:rPr>
            </w:pPr>
          </w:p>
          <w:p>
            <w:pPr>
              <w:spacing w:line="36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69" w:type="dxa"/>
            <w:gridSpan w:val="4"/>
          </w:tcPr>
          <w:p>
            <w:pPr>
              <w:spacing w:line="3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技术需求概述：（详细叙述技术瓶颈、难题的性质）</w:t>
            </w:r>
          </w:p>
          <w:p>
            <w:pPr>
              <w:spacing w:line="360" w:lineRule="exact"/>
              <w:rPr>
                <w:sz w:val="24"/>
              </w:rPr>
            </w:pPr>
          </w:p>
          <w:p>
            <w:pPr>
              <w:spacing w:line="360" w:lineRule="exact"/>
              <w:rPr>
                <w:sz w:val="24"/>
              </w:rPr>
            </w:pPr>
          </w:p>
          <w:p>
            <w:pPr>
              <w:spacing w:line="360" w:lineRule="exact"/>
              <w:rPr>
                <w:sz w:val="24"/>
              </w:rPr>
            </w:pPr>
          </w:p>
          <w:p>
            <w:pPr>
              <w:spacing w:line="36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69" w:type="dxa"/>
            <w:gridSpan w:val="4"/>
          </w:tcPr>
          <w:p>
            <w:pPr>
              <w:spacing w:line="3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合作方式：（必须选项明确填写：委托研发，委托人拥有自主知识产权或被委托人拥有自主知识产权；共同研发，双方共同拥有知识产权；接收技术转让等）</w:t>
            </w:r>
          </w:p>
          <w:p>
            <w:pPr>
              <w:spacing w:line="360" w:lineRule="exact"/>
              <w:rPr>
                <w:sz w:val="24"/>
              </w:rPr>
            </w:pPr>
          </w:p>
          <w:p>
            <w:pPr>
              <w:spacing w:line="360" w:lineRule="exact"/>
              <w:rPr>
                <w:sz w:val="24"/>
              </w:rPr>
            </w:pPr>
          </w:p>
        </w:tc>
      </w:tr>
    </w:tbl>
    <w:p/>
    <w:p/>
    <w:sectPr>
      <w:pgSz w:w="11906" w:h="16838"/>
      <w:pgMar w:top="2098" w:right="1304" w:bottom="1304" w:left="1304" w:header="851" w:footer="1304" w:gutter="0"/>
      <w:cols w:space="720" w:num="1"/>
      <w:titlePg/>
      <w:docGrid w:type="linesAndChars" w:linePitch="5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1A1E057"/>
    <w:multiLevelType w:val="singleLevel"/>
    <w:tmpl w:val="41A1E057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E55371"/>
    <w:rsid w:val="64617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ZhangJ</cp:lastModifiedBy>
  <dcterms:modified xsi:type="dcterms:W3CDTF">2021-04-18T13:13:54Z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0920A4D3462844CA82E4A73255641889</vt:lpwstr>
  </property>
</Properties>
</file>