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企业名单</w:t>
      </w:r>
    </w:p>
    <w:tbl>
      <w:tblPr>
        <w:tblStyle w:val="2"/>
        <w:tblW w:w="1471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333"/>
        <w:gridCol w:w="4455"/>
        <w:gridCol w:w="1634"/>
        <w:gridCol w:w="3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tblHeader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4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8"/>
                <w:szCs w:val="28"/>
                <w:lang w:val="en-US" w:eastAsia="zh-CN" w:bidi="ar"/>
              </w:rPr>
              <w:t>原企业名称</w:t>
            </w:r>
          </w:p>
        </w:tc>
        <w:tc>
          <w:tcPr>
            <w:tcW w:w="4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107" w:rightChars="-51"/>
              <w:jc w:val="center"/>
              <w:rPr>
                <w:rFonts w:hint="eastAsia" w:ascii="黑体" w:hAnsi="宋体" w:eastAsia="黑体" w:cs="黑体"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8"/>
                <w:szCs w:val="28"/>
                <w:lang w:val="en-US" w:eastAsia="zh-CN" w:bidi="ar"/>
              </w:rPr>
              <w:t>现企业名称</w:t>
            </w: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8"/>
                <w:szCs w:val="28"/>
                <w:lang w:val="en-US" w:eastAsia="zh-CN" w:bidi="ar"/>
              </w:rPr>
              <w:t>迁入地</w:t>
            </w:r>
          </w:p>
        </w:tc>
        <w:tc>
          <w:tcPr>
            <w:tcW w:w="3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  <w:lang w:bidi="ar"/>
              </w:rPr>
              <w:t>高企证书编号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bookmarkStart w:id="0" w:name="OLE_LINK1"/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1</w:t>
            </w:r>
            <w:bookmarkEnd w:id="0"/>
          </w:p>
        </w:tc>
        <w:tc>
          <w:tcPr>
            <w:tcW w:w="4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陕西智星空间科技有限公司</w:t>
            </w:r>
          </w:p>
        </w:tc>
        <w:tc>
          <w:tcPr>
            <w:tcW w:w="4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济南智星空间科技有限公司</w:t>
            </w: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济南市</w:t>
            </w:r>
          </w:p>
        </w:tc>
        <w:tc>
          <w:tcPr>
            <w:tcW w:w="3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GR202261004182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4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北京数科信创技术有限责任公司</w:t>
            </w:r>
          </w:p>
        </w:tc>
        <w:tc>
          <w:tcPr>
            <w:tcW w:w="4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山东数科信创技术有限责任公司</w:t>
            </w: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济南市</w:t>
            </w:r>
          </w:p>
        </w:tc>
        <w:tc>
          <w:tcPr>
            <w:tcW w:w="3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GR202311000170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4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青岛牧港畜牧机械有限公司</w:t>
            </w:r>
          </w:p>
        </w:tc>
        <w:tc>
          <w:tcPr>
            <w:tcW w:w="4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山东牧港牧业集团有限公司</w:t>
            </w: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烟台市</w:t>
            </w:r>
          </w:p>
        </w:tc>
        <w:tc>
          <w:tcPr>
            <w:tcW w:w="3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GR202337100855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4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天津钢研海德科技有限公司</w:t>
            </w:r>
          </w:p>
        </w:tc>
        <w:tc>
          <w:tcPr>
            <w:tcW w:w="4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山东钢研海德科技有限公司</w:t>
            </w: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淄博市</w:t>
            </w:r>
          </w:p>
        </w:tc>
        <w:tc>
          <w:tcPr>
            <w:tcW w:w="3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GR202212000925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1" w:name="_GoBack"/>
      <w:bookmarkEnd w:id="1"/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YWM2ZTU1NjBhY2VkOTJlZDEwYTM0YTBlYTY4OGYifQ=="/>
  </w:docVars>
  <w:rsids>
    <w:rsidRoot w:val="00172A27"/>
    <w:rsid w:val="001300F9"/>
    <w:rsid w:val="004849A0"/>
    <w:rsid w:val="00567E8B"/>
    <w:rsid w:val="009D3E35"/>
    <w:rsid w:val="00A809A2"/>
    <w:rsid w:val="00C82244"/>
    <w:rsid w:val="077636C2"/>
    <w:rsid w:val="1DF918AE"/>
    <w:rsid w:val="28605C64"/>
    <w:rsid w:val="28832BCB"/>
    <w:rsid w:val="2D442BE9"/>
    <w:rsid w:val="2EDF2503"/>
    <w:rsid w:val="32136570"/>
    <w:rsid w:val="32380674"/>
    <w:rsid w:val="32C57C62"/>
    <w:rsid w:val="331D184C"/>
    <w:rsid w:val="34B95924"/>
    <w:rsid w:val="35906FF1"/>
    <w:rsid w:val="376637C1"/>
    <w:rsid w:val="42366965"/>
    <w:rsid w:val="46457B73"/>
    <w:rsid w:val="4F106BEE"/>
    <w:rsid w:val="55D0091A"/>
    <w:rsid w:val="593F2D8F"/>
    <w:rsid w:val="619563E3"/>
    <w:rsid w:val="68800EF3"/>
    <w:rsid w:val="744D3038"/>
    <w:rsid w:val="7489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421</Words>
  <Characters>485</Characters>
  <Lines>1</Lines>
  <Paragraphs>1</Paragraphs>
  <TotalTime>83</TotalTime>
  <ScaleCrop>false</ScaleCrop>
  <LinksUpToDate>false</LinksUpToDate>
  <CharactersWithSpaces>515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2023-01-19T02:30:00Z</dcterms:created>
  <dc:creator>86185</dc:creator>
  <cp:lastModifiedBy>阳光果粒陈</cp:lastModifiedBy>
  <cp:lastPrinted>2025-03-18T06:53:00Z</cp:lastPrinted>
  <dcterms:modified xsi:type="dcterms:W3CDTF">2025-04-09T08:11:22Z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287F23B8D83D4CB4A59E4E522749B407</vt:lpwstr>
  </property>
  <property fmtid="{D5CDD505-2E9C-101B-9397-08002B2CF9AE}" pid="4" name="KSOTemplateDocerSaveRecord">
    <vt:lpwstr>eyJoZGlkIjoiZDAxYWM2ZTU1NjBhY2VkOTJlZDEwYTM0YTBlYTY4OGYiLCJ1c2VySWQiOiIxMTM4MTE4MTk1In0=</vt:lpwstr>
  </property>
</Properties>
</file>