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80" w:lineRule="exact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  <w:r>
        <w:rPr>
          <w:rFonts w:ascii="黑体" w:hAnsi="Times New Roman" w:eastAsia="黑体" w:cs="Times New Roman"/>
          <w:sz w:val="32"/>
          <w:szCs w:val="32"/>
        </w:rPr>
        <w:t>1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fldChar w:fldCharType="begin"/>
      </w:r>
      <w:r>
        <w:instrText xml:space="preserve"> HYPERLINK "http://www.gdstc.gov.cn/msg/image/tzgg/2016/06/20160630gxc04.pdf" </w:instrText>
      </w:r>
      <w:r>
        <w:fldChar w:fldCharType="separate"/>
      </w:r>
      <w:r>
        <w:rPr>
          <w:rFonts w:hint="eastAsia" w:ascii="方正小标宋简体" w:eastAsia="方正小标宋简体"/>
          <w:sz w:val="36"/>
          <w:szCs w:val="36"/>
        </w:rPr>
        <w:t>各市（高新区）高企认定管理工作咨询电话</w:t>
      </w:r>
      <w:r>
        <w:rPr>
          <w:rFonts w:hint="eastAsia" w:ascii="方正小标宋简体" w:eastAsia="方正小标宋简体"/>
          <w:sz w:val="36"/>
          <w:szCs w:val="36"/>
        </w:rPr>
        <w:fldChar w:fldCharType="end"/>
      </w:r>
    </w:p>
    <w:tbl>
      <w:tblPr>
        <w:tblStyle w:val="3"/>
        <w:tblW w:w="0" w:type="auto"/>
        <w:tblInd w:w="8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3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济南市科技局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0531-66608805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淄博市科技局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0533-3183548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枣庄市科技局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0632-3311492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东营市科技局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0546-8381972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烟台市科技局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0535-6786633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潍坊市科技局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0536-8091380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济宁市科技局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0537-3379956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泰安市科技局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0538-6991149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威海市科技局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0631-5810809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日照市科技局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0633-8785728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临沂市科技局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0539-7570025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德州市科技局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0534-2686108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聊城市科技局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0635-8378982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滨州市科技局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0543-3187022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菏泽市科技局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0530-5310874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济南高新区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0531-8887</w:t>
            </w:r>
            <w:r>
              <w:rPr>
                <w:rFonts w:hint="eastAsia" w:ascii="宋体" w:hAnsi="宋体" w:cs="宋体"/>
                <w:sz w:val="24"/>
                <w:szCs w:val="24"/>
              </w:rPr>
              <w:t>5157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淄博高新区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0533-3585243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烟台高新区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0535-6922278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潍坊高新区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0536-8191325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济宁高新区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0537-3255070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泰安高新区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0538-8938110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临沂高新区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0539-7118922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威海高新区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0631-5620628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枣庄高新区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0632-8630159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德州高新区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0534-7365273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莱芜高新区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0531</w:t>
            </w:r>
            <w:r>
              <w:rPr>
                <w:rFonts w:hint="eastAsia" w:ascii="宋体" w:cs="宋体"/>
                <w:sz w:val="24"/>
                <w:szCs w:val="24"/>
              </w:rPr>
              <w:t>-</w:t>
            </w:r>
            <w:r>
              <w:rPr>
                <w:rFonts w:ascii="宋体" w:cs="宋体"/>
                <w:sz w:val="24"/>
                <w:szCs w:val="24"/>
              </w:rPr>
              <w:t>78867</w:t>
            </w:r>
            <w:r>
              <w:rPr>
                <w:rFonts w:hint="eastAsia" w:ascii="宋体" w:cs="宋体"/>
                <w:sz w:val="24"/>
                <w:szCs w:val="24"/>
              </w:rPr>
              <w:t>902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黄三角农高区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0546-8909028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15C0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2022-05-11T06:48:35Z</dcterms:created>
  <dc:creator>CH</dc:creator>
  <cp:lastModifiedBy>银河也是河呀</cp:lastModifiedBy>
  <dcterms:modified xsi:type="dcterms:W3CDTF">2022-05-11T06:49:11Z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5F74A59A128440A8938AD1ABAB20EAFF</vt:lpwstr>
  </property>
</Properties>
</file>