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b/>
          <w:bCs/>
          <w:sz w:val="36"/>
          <w:szCs w:val="36"/>
        </w:rPr>
      </w:pPr>
      <w:bookmarkStart w:id="0" w:name="_GoBack"/>
      <w:bookmarkEnd w:id="0"/>
      <w:r>
        <w:rPr>
          <w:rFonts w:hint="eastAsia" w:ascii="仿宋" w:hAnsi="仿宋" w:eastAsia="仿宋" w:cs="仿宋"/>
          <w:sz w:val="32"/>
          <w:szCs w:val="32"/>
        </w:rPr>
        <w:t xml:space="preserve">附件4  </w:t>
      </w:r>
      <w:r>
        <w:rPr>
          <w:rFonts w:hint="eastAsia" w:ascii="仿宋" w:hAnsi="仿宋" w:eastAsia="仿宋" w:cs="仿宋"/>
          <w:b/>
          <w:bCs/>
          <w:sz w:val="36"/>
          <w:szCs w:val="36"/>
        </w:rPr>
        <w:t xml:space="preserve">                 </w:t>
      </w:r>
    </w:p>
    <w:p>
      <w:pPr>
        <w:jc w:val="center"/>
        <w:rPr>
          <w:b/>
          <w:bCs/>
          <w:sz w:val="36"/>
          <w:szCs w:val="36"/>
        </w:rPr>
      </w:pPr>
      <w:r>
        <w:rPr>
          <w:rFonts w:hint="eastAsia"/>
          <w:b/>
          <w:bCs/>
          <w:sz w:val="36"/>
          <w:szCs w:val="36"/>
        </w:rPr>
        <w:t>科技报告专题培训会参会项目名单</w:t>
      </w:r>
    </w:p>
    <w:p>
      <w:pPr>
        <w:rPr>
          <w:b/>
          <w:bCs/>
          <w:sz w:val="36"/>
          <w:szCs w:val="36"/>
        </w:rPr>
      </w:pPr>
    </w:p>
    <w:p>
      <w:pPr>
        <w:pStyle w:val="2"/>
        <w:rPr>
          <w:sz w:val="32"/>
          <w:szCs w:val="72"/>
        </w:rPr>
      </w:pPr>
      <w:r>
        <w:rPr>
          <w:rFonts w:hint="eastAsia"/>
          <w:sz w:val="32"/>
          <w:szCs w:val="72"/>
        </w:rPr>
        <w:t>一、济南专题培训参会项目名单（共228项）</w:t>
      </w:r>
    </w:p>
    <w:p>
      <w:pPr>
        <w:pStyle w:val="2"/>
        <w:rPr>
          <w:sz w:val="32"/>
          <w:szCs w:val="72"/>
        </w:rPr>
      </w:pPr>
      <w:r>
        <w:rPr>
          <w:rFonts w:hint="eastAsia"/>
          <w:sz w:val="32"/>
          <w:szCs w:val="72"/>
        </w:rPr>
        <w:t>（一）2017年项目名单（125项）</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3749"/>
        <w:gridCol w:w="3108"/>
        <w:gridCol w:w="3636"/>
        <w:gridCol w:w="1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trPr>
        <w:tc>
          <w:tcPr>
            <w:tcW w:w="1526" w:type="dxa"/>
            <w:vMerge w:val="restart"/>
            <w:shd w:val="clear" w:color="auto" w:fill="auto"/>
            <w:vAlign w:val="center"/>
          </w:tcPr>
          <w:p>
            <w:pPr>
              <w:rPr>
                <w:b/>
                <w:szCs w:val="21"/>
              </w:rPr>
            </w:pPr>
            <w:r>
              <w:rPr>
                <w:rFonts w:hint="eastAsia"/>
                <w:b/>
                <w:szCs w:val="21"/>
              </w:rPr>
              <w:t>项目编号</w:t>
            </w:r>
          </w:p>
        </w:tc>
        <w:tc>
          <w:tcPr>
            <w:tcW w:w="3749" w:type="dxa"/>
            <w:vMerge w:val="restart"/>
            <w:shd w:val="clear" w:color="auto" w:fill="auto"/>
            <w:vAlign w:val="center"/>
          </w:tcPr>
          <w:p>
            <w:pPr>
              <w:rPr>
                <w:b/>
                <w:szCs w:val="21"/>
              </w:rPr>
            </w:pPr>
            <w:r>
              <w:rPr>
                <w:rFonts w:hint="eastAsia"/>
                <w:b/>
                <w:szCs w:val="21"/>
              </w:rPr>
              <w:t>项目名称</w:t>
            </w:r>
          </w:p>
        </w:tc>
        <w:tc>
          <w:tcPr>
            <w:tcW w:w="3108" w:type="dxa"/>
            <w:vMerge w:val="restart"/>
            <w:shd w:val="clear" w:color="auto" w:fill="auto"/>
            <w:vAlign w:val="center"/>
          </w:tcPr>
          <w:p>
            <w:pPr>
              <w:rPr>
                <w:b/>
                <w:szCs w:val="21"/>
              </w:rPr>
            </w:pPr>
            <w:r>
              <w:rPr>
                <w:rFonts w:hint="eastAsia"/>
                <w:b/>
                <w:szCs w:val="21"/>
              </w:rPr>
              <w:t>承担单位</w:t>
            </w:r>
          </w:p>
        </w:tc>
        <w:tc>
          <w:tcPr>
            <w:tcW w:w="3636" w:type="dxa"/>
            <w:vMerge w:val="restart"/>
            <w:shd w:val="clear" w:color="auto" w:fill="auto"/>
            <w:vAlign w:val="center"/>
          </w:tcPr>
          <w:p>
            <w:pPr>
              <w:rPr>
                <w:b/>
                <w:szCs w:val="21"/>
              </w:rPr>
            </w:pPr>
            <w:r>
              <w:rPr>
                <w:rFonts w:hint="eastAsia"/>
                <w:b/>
                <w:szCs w:val="21"/>
              </w:rPr>
              <w:t>合作单位</w:t>
            </w:r>
          </w:p>
        </w:tc>
        <w:tc>
          <w:tcPr>
            <w:tcW w:w="1908" w:type="dxa"/>
            <w:vMerge w:val="restart"/>
            <w:shd w:val="clear" w:color="auto" w:fill="auto"/>
            <w:vAlign w:val="center"/>
          </w:tcPr>
          <w:p>
            <w:pPr>
              <w:rPr>
                <w:b/>
                <w:szCs w:val="21"/>
              </w:rPr>
            </w:pPr>
            <w:r>
              <w:rPr>
                <w:rFonts w:hint="eastAsia"/>
                <w:b/>
                <w:szCs w:val="21"/>
              </w:rPr>
              <w:t>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trPr>
        <w:tc>
          <w:tcPr>
            <w:tcW w:w="1526" w:type="dxa"/>
            <w:vMerge w:val="continue"/>
            <w:shd w:val="clear" w:color="auto" w:fill="auto"/>
            <w:vAlign w:val="center"/>
          </w:tcPr>
          <w:p>
            <w:pPr>
              <w:rPr>
                <w:b/>
                <w:szCs w:val="21"/>
              </w:rPr>
            </w:pPr>
          </w:p>
        </w:tc>
        <w:tc>
          <w:tcPr>
            <w:tcW w:w="3749" w:type="dxa"/>
            <w:vMerge w:val="continue"/>
            <w:shd w:val="clear" w:color="auto" w:fill="auto"/>
            <w:vAlign w:val="center"/>
          </w:tcPr>
          <w:p>
            <w:pPr>
              <w:rPr>
                <w:b/>
                <w:szCs w:val="21"/>
              </w:rPr>
            </w:pPr>
          </w:p>
        </w:tc>
        <w:tc>
          <w:tcPr>
            <w:tcW w:w="3108" w:type="dxa"/>
            <w:vMerge w:val="continue"/>
            <w:shd w:val="clear" w:color="auto" w:fill="auto"/>
            <w:vAlign w:val="center"/>
          </w:tcPr>
          <w:p>
            <w:pPr>
              <w:rPr>
                <w:b/>
                <w:szCs w:val="21"/>
              </w:rPr>
            </w:pPr>
          </w:p>
        </w:tc>
        <w:tc>
          <w:tcPr>
            <w:tcW w:w="3636" w:type="dxa"/>
            <w:vMerge w:val="continue"/>
            <w:shd w:val="clear" w:color="auto" w:fill="auto"/>
            <w:vAlign w:val="center"/>
          </w:tcPr>
          <w:p>
            <w:pPr>
              <w:rPr>
                <w:b/>
                <w:szCs w:val="21"/>
              </w:rPr>
            </w:pPr>
          </w:p>
        </w:tc>
        <w:tc>
          <w:tcPr>
            <w:tcW w:w="1908" w:type="dxa"/>
            <w:vMerge w:val="continue"/>
            <w:shd w:val="clear" w:color="auto" w:fill="auto"/>
            <w:vAlign w:val="center"/>
          </w:tcPr>
          <w:p>
            <w:pPr>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2017CXGC0202</w:t>
            </w:r>
          </w:p>
        </w:tc>
        <w:tc>
          <w:tcPr>
            <w:tcW w:w="3749"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蔬菜日光温室环境精准监测与调控技术研究</w:t>
            </w:r>
          </w:p>
        </w:tc>
        <w:tc>
          <w:tcPr>
            <w:tcW w:w="3108"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山东锋士信息技术有限公司</w:t>
            </w:r>
          </w:p>
        </w:tc>
        <w:tc>
          <w:tcPr>
            <w:tcW w:w="3636"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山东大学、山东省农业信息中心</w:t>
            </w:r>
          </w:p>
        </w:tc>
        <w:tc>
          <w:tcPr>
            <w:tcW w:w="1908" w:type="dxa"/>
            <w:shd w:val="clear" w:color="auto" w:fill="auto"/>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济南市科学技术局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2017CXGC0410</w:t>
            </w:r>
          </w:p>
        </w:tc>
        <w:tc>
          <w:tcPr>
            <w:tcW w:w="3749"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高纤维含量碳纤维增强复合材料新型结构快速拉挤成型技术研究与应用</w:t>
            </w:r>
          </w:p>
        </w:tc>
        <w:tc>
          <w:tcPr>
            <w:tcW w:w="3108"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山东非金属材料研究所</w:t>
            </w:r>
          </w:p>
        </w:tc>
        <w:tc>
          <w:tcPr>
            <w:tcW w:w="3636"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山东通佳机械有限公司、山东省交通规划设计院</w:t>
            </w:r>
          </w:p>
        </w:tc>
        <w:tc>
          <w:tcPr>
            <w:tcW w:w="1908" w:type="dxa"/>
            <w:shd w:val="clear" w:color="auto" w:fill="auto"/>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济南市科学技术局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2017CXGC0412</w:t>
            </w:r>
          </w:p>
        </w:tc>
        <w:tc>
          <w:tcPr>
            <w:tcW w:w="3749"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低成本碳化硅半导体器件与模组关键技术</w:t>
            </w:r>
          </w:p>
        </w:tc>
        <w:tc>
          <w:tcPr>
            <w:tcW w:w="3108"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济南晶恒电子有限责任公司</w:t>
            </w:r>
          </w:p>
        </w:tc>
        <w:tc>
          <w:tcPr>
            <w:tcW w:w="3636"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山东大学</w:t>
            </w:r>
          </w:p>
        </w:tc>
        <w:tc>
          <w:tcPr>
            <w:tcW w:w="1908" w:type="dxa"/>
            <w:shd w:val="clear" w:color="auto" w:fill="auto"/>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济南市科学技术局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2017CXGC0415</w:t>
            </w:r>
          </w:p>
        </w:tc>
        <w:tc>
          <w:tcPr>
            <w:tcW w:w="3749"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Nd:GdCOB晶体用796nm半导体激光器泵浦源及模组产业化研究</w:t>
            </w:r>
          </w:p>
        </w:tc>
        <w:tc>
          <w:tcPr>
            <w:tcW w:w="3108"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山东华光光电子股份有限公司</w:t>
            </w:r>
          </w:p>
        </w:tc>
        <w:tc>
          <w:tcPr>
            <w:tcW w:w="3636"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青岛镭创光电技术有限公司</w:t>
            </w:r>
          </w:p>
        </w:tc>
        <w:tc>
          <w:tcPr>
            <w:tcW w:w="1908" w:type="dxa"/>
            <w:shd w:val="clear" w:color="auto" w:fill="auto"/>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济南市科学技术局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2017CXGC0604</w:t>
            </w:r>
          </w:p>
        </w:tc>
        <w:tc>
          <w:tcPr>
            <w:tcW w:w="3749"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基于工业物联网的活塞智能制造过程实时数据采集与处理技术</w:t>
            </w:r>
          </w:p>
        </w:tc>
        <w:tc>
          <w:tcPr>
            <w:tcW w:w="3108"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济南奥图自动化股份有限公司</w:t>
            </w:r>
          </w:p>
        </w:tc>
        <w:tc>
          <w:tcPr>
            <w:tcW w:w="3636"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山东大学、齐鲁工业大学、山东滨州渤海活塞股份有限公司</w:t>
            </w:r>
          </w:p>
        </w:tc>
        <w:tc>
          <w:tcPr>
            <w:tcW w:w="1908" w:type="dxa"/>
            <w:shd w:val="clear" w:color="auto" w:fill="auto"/>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济南市科学技术局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2017CXGC0606</w:t>
            </w:r>
          </w:p>
        </w:tc>
        <w:tc>
          <w:tcPr>
            <w:tcW w:w="3749"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基于VR/AR的智能工厂关键技术研发与应用</w:t>
            </w:r>
          </w:p>
        </w:tc>
        <w:tc>
          <w:tcPr>
            <w:tcW w:w="3108"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山东山大华天软件有限公司</w:t>
            </w:r>
          </w:p>
        </w:tc>
        <w:tc>
          <w:tcPr>
            <w:tcW w:w="3636"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山东大学、山东滨州渤海活塞股份有限公司、歌尔股份有限公司、北汽福田汽车股份有限公司山东多功能汽车厂</w:t>
            </w:r>
          </w:p>
        </w:tc>
        <w:tc>
          <w:tcPr>
            <w:tcW w:w="1908" w:type="dxa"/>
            <w:shd w:val="clear" w:color="auto" w:fill="auto"/>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济南市科学技术局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2017CXGC0614</w:t>
            </w:r>
          </w:p>
        </w:tc>
        <w:tc>
          <w:tcPr>
            <w:tcW w:w="3749"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智能协同控制及优化关键技术研究与应用示范</w:t>
            </w:r>
          </w:p>
        </w:tc>
        <w:tc>
          <w:tcPr>
            <w:tcW w:w="3108"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山东恒拓科技发展有限公司</w:t>
            </w:r>
          </w:p>
        </w:tc>
        <w:tc>
          <w:tcPr>
            <w:tcW w:w="3636"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中国科学院沈阳自动化研究所、齐鲁工业大学、济南大学</w:t>
            </w:r>
          </w:p>
        </w:tc>
        <w:tc>
          <w:tcPr>
            <w:tcW w:w="1908" w:type="dxa"/>
            <w:shd w:val="clear" w:color="auto" w:fill="auto"/>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济南市科学技术局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2017CXGC0702</w:t>
            </w:r>
          </w:p>
        </w:tc>
        <w:tc>
          <w:tcPr>
            <w:tcW w:w="3749"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自主可控的许可区块链支撑平台研发及其应用示范</w:t>
            </w:r>
          </w:p>
        </w:tc>
        <w:tc>
          <w:tcPr>
            <w:tcW w:w="3108"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山大地纬软件股份有限公司</w:t>
            </w:r>
          </w:p>
        </w:tc>
        <w:tc>
          <w:tcPr>
            <w:tcW w:w="3636"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山东大学</w:t>
            </w:r>
          </w:p>
        </w:tc>
        <w:tc>
          <w:tcPr>
            <w:tcW w:w="1908" w:type="dxa"/>
            <w:shd w:val="clear" w:color="auto" w:fill="auto"/>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济南市科学技术局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2017CXGC0703</w:t>
            </w:r>
          </w:p>
        </w:tc>
        <w:tc>
          <w:tcPr>
            <w:tcW w:w="3749"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5</w:t>
            </w:r>
            <w:r>
              <w:rPr>
                <w:rFonts w:hint="eastAsia" w:ascii="仿宋_GB2312" w:hAnsi="华文仿宋" w:eastAsia="仿宋_GB2312" w:cs="宋体"/>
                <w:kern w:val="0"/>
                <w:szCs w:val="21"/>
                <w:vertAlign w:val="superscript"/>
              </w:rPr>
              <w:t>+</w:t>
            </w:r>
            <w:r>
              <w:rPr>
                <w:rFonts w:hint="eastAsia" w:ascii="仿宋_GB2312" w:hAnsi="华文仿宋" w:eastAsia="仿宋_GB2312" w:cs="宋体"/>
                <w:kern w:val="0"/>
                <w:szCs w:val="21"/>
              </w:rPr>
              <w:t>安全等级智能移动终端的研发与应用</w:t>
            </w:r>
          </w:p>
        </w:tc>
        <w:tc>
          <w:tcPr>
            <w:tcW w:w="3108"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山东超越数控电子有限公司</w:t>
            </w:r>
          </w:p>
        </w:tc>
        <w:tc>
          <w:tcPr>
            <w:tcW w:w="3636"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山东大学</w:t>
            </w:r>
          </w:p>
        </w:tc>
        <w:tc>
          <w:tcPr>
            <w:tcW w:w="1908" w:type="dxa"/>
            <w:shd w:val="clear" w:color="auto" w:fill="auto"/>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济南市科学技术局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2017CXGC0706</w:t>
            </w:r>
          </w:p>
        </w:tc>
        <w:tc>
          <w:tcPr>
            <w:tcW w:w="3749"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基于多源异构信息的安全分析、态势感知与决策系统</w:t>
            </w:r>
          </w:p>
        </w:tc>
        <w:tc>
          <w:tcPr>
            <w:tcW w:w="3108"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山东合天智汇信息技术有限公司</w:t>
            </w:r>
          </w:p>
        </w:tc>
        <w:tc>
          <w:tcPr>
            <w:tcW w:w="3636"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哈尔滨工业大学（威海）、山东省计算中心（国家超级计算济南中心）、威海市公安局、中国人民解放军北部战区陆军侦察技术室</w:t>
            </w:r>
          </w:p>
        </w:tc>
        <w:tc>
          <w:tcPr>
            <w:tcW w:w="1908" w:type="dxa"/>
            <w:shd w:val="clear" w:color="auto" w:fill="auto"/>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济南市科学技术局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2017CXGC0806</w:t>
            </w:r>
          </w:p>
        </w:tc>
        <w:tc>
          <w:tcPr>
            <w:tcW w:w="3749"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伺服压力机智能化关键技术研究及示范应用</w:t>
            </w:r>
          </w:p>
        </w:tc>
        <w:tc>
          <w:tcPr>
            <w:tcW w:w="3108"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济南二机床集团有限公司</w:t>
            </w:r>
          </w:p>
        </w:tc>
        <w:tc>
          <w:tcPr>
            <w:tcW w:w="3636"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山东大学、山东欧瑞安电气有限公司</w:t>
            </w:r>
          </w:p>
        </w:tc>
        <w:tc>
          <w:tcPr>
            <w:tcW w:w="1908" w:type="dxa"/>
            <w:shd w:val="clear" w:color="auto" w:fill="auto"/>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济南市科学技术局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2017CXGC0809</w:t>
            </w:r>
          </w:p>
        </w:tc>
        <w:tc>
          <w:tcPr>
            <w:tcW w:w="3749"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高性能复杂构件激光清洗工艺装备研究与应用示范</w:t>
            </w:r>
          </w:p>
        </w:tc>
        <w:tc>
          <w:tcPr>
            <w:tcW w:w="3108"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济南蓝动激光技术有限公司</w:t>
            </w:r>
          </w:p>
        </w:tc>
        <w:tc>
          <w:tcPr>
            <w:tcW w:w="3636"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山东省科学院激光研究所、山东大学、济南大学、中车青岛四方机车车辆股份有限公司、兖矿东华重工有限公司、山东豪迈机械科技股份有限公司</w:t>
            </w:r>
          </w:p>
        </w:tc>
        <w:tc>
          <w:tcPr>
            <w:tcW w:w="1908" w:type="dxa"/>
            <w:shd w:val="clear" w:color="auto" w:fill="auto"/>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济南市科学技术局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2017CXGC0908</w:t>
            </w:r>
          </w:p>
        </w:tc>
        <w:tc>
          <w:tcPr>
            <w:tcW w:w="3749"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工业机器人控制器多协议模块化共存及软件仓库应用</w:t>
            </w:r>
          </w:p>
        </w:tc>
        <w:tc>
          <w:tcPr>
            <w:tcW w:w="3108"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中兴软件技术(济南)有限公司</w:t>
            </w:r>
          </w:p>
        </w:tc>
        <w:tc>
          <w:tcPr>
            <w:tcW w:w="3636"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山东科技大学、哈尔滨工业大学机器人研究所</w:t>
            </w:r>
          </w:p>
        </w:tc>
        <w:tc>
          <w:tcPr>
            <w:tcW w:w="1908" w:type="dxa"/>
            <w:shd w:val="clear" w:color="auto" w:fill="auto"/>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济南市科学技术局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2017CXGC0909</w:t>
            </w:r>
          </w:p>
        </w:tc>
        <w:tc>
          <w:tcPr>
            <w:tcW w:w="3749"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汽车大型覆盖件全自动柔性冲压生产线</w:t>
            </w:r>
          </w:p>
        </w:tc>
        <w:tc>
          <w:tcPr>
            <w:tcW w:w="3108"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济南二机床集团有限公司</w:t>
            </w:r>
          </w:p>
        </w:tc>
        <w:tc>
          <w:tcPr>
            <w:tcW w:w="3636"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山东大学</w:t>
            </w:r>
          </w:p>
        </w:tc>
        <w:tc>
          <w:tcPr>
            <w:tcW w:w="1908" w:type="dxa"/>
            <w:shd w:val="clear" w:color="auto" w:fill="auto"/>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济南市科学技术局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2017CXGC0913</w:t>
            </w:r>
          </w:p>
        </w:tc>
        <w:tc>
          <w:tcPr>
            <w:tcW w:w="3749"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盾构机超厚板复杂大型结构件焊接机器人系统</w:t>
            </w:r>
          </w:p>
        </w:tc>
        <w:tc>
          <w:tcPr>
            <w:tcW w:w="3108"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济南重工股份有限公司</w:t>
            </w:r>
          </w:p>
        </w:tc>
        <w:tc>
          <w:tcPr>
            <w:tcW w:w="3636"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山东大学、济南重工隧道建设装备有限公司</w:t>
            </w:r>
          </w:p>
        </w:tc>
        <w:tc>
          <w:tcPr>
            <w:tcW w:w="1908" w:type="dxa"/>
            <w:shd w:val="clear" w:color="auto" w:fill="auto"/>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济南市科学技术局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2017CXGC0914</w:t>
            </w:r>
          </w:p>
        </w:tc>
        <w:tc>
          <w:tcPr>
            <w:tcW w:w="3749"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超厚板复杂大型结构件智能机器人焊接装备与工艺系统</w:t>
            </w:r>
          </w:p>
        </w:tc>
        <w:tc>
          <w:tcPr>
            <w:tcW w:w="3108"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山东奥太电气有限公司</w:t>
            </w:r>
          </w:p>
        </w:tc>
        <w:tc>
          <w:tcPr>
            <w:tcW w:w="3636"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　</w:t>
            </w:r>
          </w:p>
        </w:tc>
        <w:tc>
          <w:tcPr>
            <w:tcW w:w="1908" w:type="dxa"/>
            <w:shd w:val="clear" w:color="auto" w:fill="auto"/>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济南市科学技术局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2017CXGC0918</w:t>
            </w:r>
          </w:p>
        </w:tc>
        <w:tc>
          <w:tcPr>
            <w:tcW w:w="3749"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变电站设备带电作业机器人技术研究与示范应用</w:t>
            </w:r>
          </w:p>
        </w:tc>
        <w:tc>
          <w:tcPr>
            <w:tcW w:w="3108"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山东鲁能智能技术有限公司</w:t>
            </w:r>
          </w:p>
        </w:tc>
        <w:tc>
          <w:tcPr>
            <w:tcW w:w="3636"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山东建筑大学</w:t>
            </w:r>
          </w:p>
        </w:tc>
        <w:tc>
          <w:tcPr>
            <w:tcW w:w="1908" w:type="dxa"/>
            <w:shd w:val="clear" w:color="auto" w:fill="auto"/>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济南市科学技术局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2017CXGC1201</w:t>
            </w:r>
          </w:p>
        </w:tc>
        <w:tc>
          <w:tcPr>
            <w:tcW w:w="3749"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非小细胞肺癌组织起源病理分类分子靶标检测体系的构建</w:t>
            </w:r>
          </w:p>
        </w:tc>
        <w:tc>
          <w:tcPr>
            <w:tcW w:w="3108"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济南海湾生物工程有限公司</w:t>
            </w:r>
          </w:p>
        </w:tc>
        <w:tc>
          <w:tcPr>
            <w:tcW w:w="3636"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山东省千佛山医院、山东大学、临沂市人民医院</w:t>
            </w:r>
          </w:p>
        </w:tc>
        <w:tc>
          <w:tcPr>
            <w:tcW w:w="1908" w:type="dxa"/>
            <w:shd w:val="clear" w:color="auto" w:fill="auto"/>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济南市科学技术局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2017CXGC1202</w:t>
            </w:r>
          </w:p>
        </w:tc>
        <w:tc>
          <w:tcPr>
            <w:tcW w:w="3749"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研发PADI2plusPADI4多重ELISA肿瘤检测试剂盒</w:t>
            </w:r>
          </w:p>
        </w:tc>
        <w:tc>
          <w:tcPr>
            <w:tcW w:w="3108"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山东新创生物科技有限公司</w:t>
            </w:r>
          </w:p>
        </w:tc>
        <w:tc>
          <w:tcPr>
            <w:tcW w:w="3636"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山东省千佛山医院</w:t>
            </w:r>
          </w:p>
        </w:tc>
        <w:tc>
          <w:tcPr>
            <w:tcW w:w="1908" w:type="dxa"/>
            <w:shd w:val="clear" w:color="auto" w:fill="auto"/>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济南市科学技术局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2017CXGC1304</w:t>
            </w:r>
          </w:p>
        </w:tc>
        <w:tc>
          <w:tcPr>
            <w:tcW w:w="3749"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经方道地药材瓜蒌质量提升关键技术研究</w:t>
            </w:r>
          </w:p>
        </w:tc>
        <w:tc>
          <w:tcPr>
            <w:tcW w:w="3108"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济南禾宝中药材有限公司</w:t>
            </w:r>
          </w:p>
        </w:tc>
        <w:tc>
          <w:tcPr>
            <w:tcW w:w="3636"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山东省分析测试中心、山东中医药大学</w:t>
            </w:r>
          </w:p>
        </w:tc>
        <w:tc>
          <w:tcPr>
            <w:tcW w:w="1908" w:type="dxa"/>
            <w:shd w:val="clear" w:color="auto" w:fill="auto"/>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济南市科学技术局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2017CXGC1305</w:t>
            </w:r>
          </w:p>
        </w:tc>
        <w:tc>
          <w:tcPr>
            <w:tcW w:w="3749"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中医经方治疗过敏性疾病的现代制剂研发</w:t>
            </w:r>
          </w:p>
        </w:tc>
        <w:tc>
          <w:tcPr>
            <w:tcW w:w="3108"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山东康众宏医药科技开发有限公司</w:t>
            </w:r>
          </w:p>
        </w:tc>
        <w:tc>
          <w:tcPr>
            <w:tcW w:w="3636"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山东中医药大学</w:t>
            </w:r>
          </w:p>
        </w:tc>
        <w:tc>
          <w:tcPr>
            <w:tcW w:w="1908" w:type="dxa"/>
            <w:shd w:val="clear" w:color="auto" w:fill="auto"/>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济南市科学技术局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2017CXGC1407</w:t>
            </w:r>
          </w:p>
        </w:tc>
        <w:tc>
          <w:tcPr>
            <w:tcW w:w="3749"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治疗鼻咽癌一类新药戈氏梭菌芽孢冻干粉的研制与临床试验</w:t>
            </w:r>
          </w:p>
        </w:tc>
        <w:tc>
          <w:tcPr>
            <w:tcW w:w="3108"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山东新创生物科技有限公司</w:t>
            </w:r>
          </w:p>
        </w:tc>
        <w:tc>
          <w:tcPr>
            <w:tcW w:w="3636"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山东省肿瘤医院</w:t>
            </w:r>
          </w:p>
        </w:tc>
        <w:tc>
          <w:tcPr>
            <w:tcW w:w="1908" w:type="dxa"/>
            <w:shd w:val="clear" w:color="auto" w:fill="auto"/>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济南市科学技术局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2017CXGC1408</w:t>
            </w:r>
          </w:p>
        </w:tc>
        <w:tc>
          <w:tcPr>
            <w:tcW w:w="3749"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抗放化疗呕吐药物福沙匹坦双葡甲胺及制剂的研发与产业化</w:t>
            </w:r>
          </w:p>
        </w:tc>
        <w:tc>
          <w:tcPr>
            <w:tcW w:w="3108"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齐鲁制药有限公司</w:t>
            </w:r>
          </w:p>
        </w:tc>
        <w:tc>
          <w:tcPr>
            <w:tcW w:w="3636"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山东省食品药品检验研究院</w:t>
            </w:r>
          </w:p>
        </w:tc>
        <w:tc>
          <w:tcPr>
            <w:tcW w:w="1908" w:type="dxa"/>
            <w:shd w:val="clear" w:color="auto" w:fill="auto"/>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济南市科学技术局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2017CXGC1415</w:t>
            </w:r>
          </w:p>
        </w:tc>
        <w:tc>
          <w:tcPr>
            <w:tcW w:w="3749"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抗乙肝药物富马酸替诺福韦酯及制剂的开发与产业化</w:t>
            </w:r>
          </w:p>
        </w:tc>
        <w:tc>
          <w:tcPr>
            <w:tcW w:w="3108"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齐鲁制药有限公司</w:t>
            </w:r>
          </w:p>
        </w:tc>
        <w:tc>
          <w:tcPr>
            <w:tcW w:w="3636"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　</w:t>
            </w:r>
          </w:p>
        </w:tc>
        <w:tc>
          <w:tcPr>
            <w:tcW w:w="1908" w:type="dxa"/>
            <w:shd w:val="clear" w:color="auto" w:fill="auto"/>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济南市科学技术局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2017CXGC1417</w:t>
            </w:r>
          </w:p>
        </w:tc>
        <w:tc>
          <w:tcPr>
            <w:tcW w:w="3749"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抗糖尿病药物维格列汀及制剂的开发与产业化</w:t>
            </w:r>
          </w:p>
        </w:tc>
        <w:tc>
          <w:tcPr>
            <w:tcW w:w="3108"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齐鲁制药有限公司</w:t>
            </w:r>
          </w:p>
        </w:tc>
        <w:tc>
          <w:tcPr>
            <w:tcW w:w="3636"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山东省食品药品检验研究院</w:t>
            </w:r>
          </w:p>
        </w:tc>
        <w:tc>
          <w:tcPr>
            <w:tcW w:w="1908" w:type="dxa"/>
            <w:shd w:val="clear" w:color="auto" w:fill="auto"/>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济南市科学技术局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2017CXGC1420</w:t>
            </w:r>
          </w:p>
        </w:tc>
        <w:tc>
          <w:tcPr>
            <w:tcW w:w="3749"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抗尿失禁药物琥珀酸索利那新片的美国注册</w:t>
            </w:r>
          </w:p>
        </w:tc>
        <w:tc>
          <w:tcPr>
            <w:tcW w:w="3108"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齐鲁制药有限公司</w:t>
            </w:r>
          </w:p>
        </w:tc>
        <w:tc>
          <w:tcPr>
            <w:tcW w:w="3636"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　</w:t>
            </w:r>
          </w:p>
        </w:tc>
        <w:tc>
          <w:tcPr>
            <w:tcW w:w="1908" w:type="dxa"/>
            <w:shd w:val="clear" w:color="auto" w:fill="auto"/>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济南市科学技术局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2017CXGC1501</w:t>
            </w:r>
          </w:p>
        </w:tc>
        <w:tc>
          <w:tcPr>
            <w:tcW w:w="3749"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中国人4D数字化脑图谱可视化系统</w:t>
            </w:r>
          </w:p>
        </w:tc>
        <w:tc>
          <w:tcPr>
            <w:tcW w:w="3108"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山东数字人科技股份有限公司</w:t>
            </w:r>
          </w:p>
        </w:tc>
        <w:tc>
          <w:tcPr>
            <w:tcW w:w="3636"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山东大学</w:t>
            </w:r>
          </w:p>
        </w:tc>
        <w:tc>
          <w:tcPr>
            <w:tcW w:w="1908" w:type="dxa"/>
            <w:shd w:val="clear" w:color="auto" w:fill="auto"/>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济南市科学技术局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2017CXGC1503</w:t>
            </w:r>
          </w:p>
        </w:tc>
        <w:tc>
          <w:tcPr>
            <w:tcW w:w="3749"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基于类脑计算的大规模分布式智能信息处理平台</w:t>
            </w:r>
          </w:p>
        </w:tc>
        <w:tc>
          <w:tcPr>
            <w:tcW w:w="3108"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浪潮软件集团有限公司</w:t>
            </w:r>
          </w:p>
        </w:tc>
        <w:tc>
          <w:tcPr>
            <w:tcW w:w="3636"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山东大学、济南博图信息技术有限公司</w:t>
            </w:r>
          </w:p>
        </w:tc>
        <w:tc>
          <w:tcPr>
            <w:tcW w:w="1908" w:type="dxa"/>
            <w:shd w:val="clear" w:color="auto" w:fill="auto"/>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济南市科学技术局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2017CXGC0213</w:t>
            </w:r>
          </w:p>
        </w:tc>
        <w:tc>
          <w:tcPr>
            <w:tcW w:w="3749"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果园灌溉施肥精准管理技术研究</w:t>
            </w:r>
          </w:p>
        </w:tc>
        <w:tc>
          <w:tcPr>
            <w:tcW w:w="3108"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莱芜丰田节水器材股份有限公司</w:t>
            </w:r>
          </w:p>
        </w:tc>
        <w:tc>
          <w:tcPr>
            <w:tcW w:w="3636"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青岛农业大学、山东省农业机械科学研究院、山东省计算中心（国家超级计算济南中心）、山东省农业机械技术推广站</w:t>
            </w:r>
          </w:p>
        </w:tc>
        <w:tc>
          <w:tcPr>
            <w:tcW w:w="1908" w:type="dxa"/>
            <w:shd w:val="clear" w:color="auto" w:fill="auto"/>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莱芜市科学技术局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2017CXGC0904</w:t>
            </w:r>
          </w:p>
        </w:tc>
        <w:tc>
          <w:tcPr>
            <w:tcW w:w="3749"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生产物流配送AGV系统研发及应用</w:t>
            </w:r>
          </w:p>
        </w:tc>
        <w:tc>
          <w:tcPr>
            <w:tcW w:w="3108"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山东力创科技股份有限公司</w:t>
            </w:r>
          </w:p>
        </w:tc>
        <w:tc>
          <w:tcPr>
            <w:tcW w:w="3636"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宁波韦尔德斯凯勒智能科技有限公司</w:t>
            </w:r>
          </w:p>
        </w:tc>
        <w:tc>
          <w:tcPr>
            <w:tcW w:w="1908" w:type="dxa"/>
            <w:shd w:val="clear" w:color="auto" w:fill="auto"/>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莱芜市科学技术局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2017CXGC0404</w:t>
            </w:r>
          </w:p>
        </w:tc>
        <w:tc>
          <w:tcPr>
            <w:tcW w:w="3749"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镁合金轻量化车身关键制造技术开发与应用</w:t>
            </w:r>
          </w:p>
        </w:tc>
        <w:tc>
          <w:tcPr>
            <w:tcW w:w="3108"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山东省科学院新材料研究所</w:t>
            </w:r>
          </w:p>
        </w:tc>
        <w:tc>
          <w:tcPr>
            <w:tcW w:w="3636"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哈尔滨工业大学（威海）、淄博德源金属材料有限公司、山东沂星电动汽车有限公司</w:t>
            </w:r>
          </w:p>
        </w:tc>
        <w:tc>
          <w:tcPr>
            <w:tcW w:w="1908" w:type="dxa"/>
            <w:shd w:val="clear" w:color="auto" w:fill="auto"/>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山东省科学院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2017CXGC0701</w:t>
            </w:r>
          </w:p>
        </w:tc>
        <w:tc>
          <w:tcPr>
            <w:tcW w:w="3749"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自主可控的区块链系统及其应用示范</w:t>
            </w:r>
          </w:p>
        </w:tc>
        <w:tc>
          <w:tcPr>
            <w:tcW w:w="3108"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山东省计算中心（国家超级计算济南中心）</w:t>
            </w:r>
          </w:p>
        </w:tc>
        <w:tc>
          <w:tcPr>
            <w:tcW w:w="3636"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复旦大学、临沂大学、中链科技有限公司、山东省工商行政管理局信息中心</w:t>
            </w:r>
          </w:p>
        </w:tc>
        <w:tc>
          <w:tcPr>
            <w:tcW w:w="1908" w:type="dxa"/>
            <w:shd w:val="clear" w:color="auto" w:fill="auto"/>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山东省科学院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2017CXGC0704</w:t>
            </w:r>
          </w:p>
        </w:tc>
        <w:tc>
          <w:tcPr>
            <w:tcW w:w="3749"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高安全等级智能移动终端的研究与开发</w:t>
            </w:r>
          </w:p>
        </w:tc>
        <w:tc>
          <w:tcPr>
            <w:tcW w:w="3108"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山东亿云信息技术有限公司</w:t>
            </w:r>
          </w:p>
        </w:tc>
        <w:tc>
          <w:tcPr>
            <w:tcW w:w="3636"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山东省计算中心（国家超级计算济南中心）、山东大学、中国电子科技集团公司第三十研究所</w:t>
            </w:r>
          </w:p>
        </w:tc>
        <w:tc>
          <w:tcPr>
            <w:tcW w:w="1908" w:type="dxa"/>
            <w:shd w:val="clear" w:color="auto" w:fill="auto"/>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山东省科学院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2017CXGC0807</w:t>
            </w:r>
          </w:p>
        </w:tc>
        <w:tc>
          <w:tcPr>
            <w:tcW w:w="3749"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具有自主知识产权的伺服压力机智能化关键技术研究及示范应用</w:t>
            </w:r>
          </w:p>
        </w:tc>
        <w:tc>
          <w:tcPr>
            <w:tcW w:w="3108"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济宁科力光电产业有限责任公司</w:t>
            </w:r>
          </w:p>
        </w:tc>
        <w:tc>
          <w:tcPr>
            <w:tcW w:w="3636"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山东省计算中心（国家超级计算济南中心）、山东省科学院激光研究所、济南铸造锻压机械研究所有限公司、天津市天锻压力机有限公司</w:t>
            </w:r>
          </w:p>
        </w:tc>
        <w:tc>
          <w:tcPr>
            <w:tcW w:w="1908" w:type="dxa"/>
            <w:shd w:val="clear" w:color="auto" w:fill="auto"/>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山东省科学院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2017CXGC0916</w:t>
            </w:r>
          </w:p>
        </w:tc>
        <w:tc>
          <w:tcPr>
            <w:tcW w:w="3749"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失控放射源探测定位与处置智能机器人技术研究</w:t>
            </w:r>
          </w:p>
        </w:tc>
        <w:tc>
          <w:tcPr>
            <w:tcW w:w="3108"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山东省科学院自动化研究所</w:t>
            </w:r>
          </w:p>
        </w:tc>
        <w:tc>
          <w:tcPr>
            <w:tcW w:w="3636"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西安交通大学</w:t>
            </w:r>
          </w:p>
        </w:tc>
        <w:tc>
          <w:tcPr>
            <w:tcW w:w="1908" w:type="dxa"/>
            <w:shd w:val="clear" w:color="auto" w:fill="auto"/>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山东省科学院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2017CXGC0201</w:t>
            </w:r>
          </w:p>
        </w:tc>
        <w:tc>
          <w:tcPr>
            <w:tcW w:w="3749"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设施蔬菜环境精准监测与调控技术研究与示范</w:t>
            </w:r>
          </w:p>
        </w:tc>
        <w:tc>
          <w:tcPr>
            <w:tcW w:w="3108"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山东省农业科学院科技信息研究所</w:t>
            </w:r>
          </w:p>
        </w:tc>
        <w:tc>
          <w:tcPr>
            <w:tcW w:w="3636"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中国农业大学、山东农业大学、山东向阳坡生态农业股份有限公司</w:t>
            </w:r>
          </w:p>
        </w:tc>
        <w:tc>
          <w:tcPr>
            <w:tcW w:w="1908" w:type="dxa"/>
            <w:shd w:val="clear" w:color="auto" w:fill="auto"/>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山东省农业科学院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2017CXGC0210</w:t>
            </w:r>
          </w:p>
        </w:tc>
        <w:tc>
          <w:tcPr>
            <w:tcW w:w="3749"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果园花果精准调控与品质管理技术研究</w:t>
            </w:r>
          </w:p>
        </w:tc>
        <w:tc>
          <w:tcPr>
            <w:tcW w:w="3108"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山东省果树研究所</w:t>
            </w:r>
          </w:p>
        </w:tc>
        <w:tc>
          <w:tcPr>
            <w:tcW w:w="3636"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山东省农业科学院科技信息研究所、山东通达现代农业集团有限公司、山东省葡萄研究院</w:t>
            </w:r>
          </w:p>
        </w:tc>
        <w:tc>
          <w:tcPr>
            <w:tcW w:w="1908" w:type="dxa"/>
            <w:shd w:val="clear" w:color="auto" w:fill="auto"/>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山东省农业科学院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2017CXGC0214</w:t>
            </w:r>
          </w:p>
        </w:tc>
        <w:tc>
          <w:tcPr>
            <w:tcW w:w="3749"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苹果园病虫害预测预报与精准防控技术研究与示范</w:t>
            </w:r>
          </w:p>
        </w:tc>
        <w:tc>
          <w:tcPr>
            <w:tcW w:w="3108"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山东省农业科学院植物保护研究所</w:t>
            </w:r>
          </w:p>
        </w:tc>
        <w:tc>
          <w:tcPr>
            <w:tcW w:w="3636"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青岛农业大学、山东农业大学、山东省果树研究所、山东省烟台市农业科学研究院、烟台泉源食品有限公司</w:t>
            </w:r>
          </w:p>
        </w:tc>
        <w:tc>
          <w:tcPr>
            <w:tcW w:w="1908" w:type="dxa"/>
            <w:shd w:val="clear" w:color="auto" w:fill="auto"/>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山东省农业科学院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2017CXGC0223</w:t>
            </w:r>
          </w:p>
        </w:tc>
        <w:tc>
          <w:tcPr>
            <w:tcW w:w="3749"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设施蔬菜集约区面源污染精准化防控技术研究与示范</w:t>
            </w:r>
          </w:p>
        </w:tc>
        <w:tc>
          <w:tcPr>
            <w:tcW w:w="3108"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山东省农业科学院农业资源与环境研究所</w:t>
            </w:r>
          </w:p>
        </w:tc>
        <w:tc>
          <w:tcPr>
            <w:tcW w:w="3636"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山东农业大学、山东省科学院生态研究所、山东省分析测试中心、山东天壮环保科技有限公司、济南兆龙科技发展有限公司</w:t>
            </w:r>
          </w:p>
        </w:tc>
        <w:tc>
          <w:tcPr>
            <w:tcW w:w="1908" w:type="dxa"/>
            <w:shd w:val="clear" w:color="auto" w:fill="auto"/>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山东省农业科学院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2017CXGC0304</w:t>
            </w:r>
          </w:p>
        </w:tc>
        <w:tc>
          <w:tcPr>
            <w:tcW w:w="3749"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盐渍土快速改良与地力培肥产品的研发与应用</w:t>
            </w:r>
          </w:p>
        </w:tc>
        <w:tc>
          <w:tcPr>
            <w:tcW w:w="3108"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山东省农业科学院农业资源与环境研究所</w:t>
            </w:r>
          </w:p>
        </w:tc>
        <w:tc>
          <w:tcPr>
            <w:tcW w:w="3636"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山东省农业科学院玉米研究所、青岛农业大学、山东师范大学、金正大生态工程集团股份有限公司、山东粮源生物有机肥有限公司</w:t>
            </w:r>
          </w:p>
        </w:tc>
        <w:tc>
          <w:tcPr>
            <w:tcW w:w="1908" w:type="dxa"/>
            <w:shd w:val="clear" w:color="auto" w:fill="auto"/>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山东省农业科学院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2017CXGC0307</w:t>
            </w:r>
          </w:p>
        </w:tc>
        <w:tc>
          <w:tcPr>
            <w:tcW w:w="3749"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盐碱地生物高效生态共生关键技术研究与示范</w:t>
            </w:r>
          </w:p>
        </w:tc>
        <w:tc>
          <w:tcPr>
            <w:tcW w:w="3108"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山东省农业科学院作物研究所</w:t>
            </w:r>
          </w:p>
        </w:tc>
        <w:tc>
          <w:tcPr>
            <w:tcW w:w="3636"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山东省水稻研究所、青岛农业大学、山东省农业科学院玉米研究所、东营市农业科学研究院</w:t>
            </w:r>
          </w:p>
        </w:tc>
        <w:tc>
          <w:tcPr>
            <w:tcW w:w="1908" w:type="dxa"/>
            <w:shd w:val="clear" w:color="auto" w:fill="auto"/>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山东省农业科学院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2017CXGC1204</w:t>
            </w:r>
          </w:p>
        </w:tc>
        <w:tc>
          <w:tcPr>
            <w:tcW w:w="3749"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外周血循环上皮细胞捕获及目标基因表达/单细胞测序技术体系的建立与应用</w:t>
            </w:r>
          </w:p>
        </w:tc>
        <w:tc>
          <w:tcPr>
            <w:tcW w:w="3108"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山东省药物研究院</w:t>
            </w:r>
          </w:p>
        </w:tc>
        <w:tc>
          <w:tcPr>
            <w:tcW w:w="3636"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山东省肿瘤防治研究院、济南市中心医院、山东省立医院、淄博市中心医院、山东喻晓生物科技有限公司</w:t>
            </w:r>
          </w:p>
        </w:tc>
        <w:tc>
          <w:tcPr>
            <w:tcW w:w="1908" w:type="dxa"/>
            <w:shd w:val="clear" w:color="auto" w:fill="auto"/>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山东省医学科学院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2017CXGC1206</w:t>
            </w:r>
          </w:p>
        </w:tc>
        <w:tc>
          <w:tcPr>
            <w:tcW w:w="3749"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基于多中心临床研究队列的食管鳞癌个体化根治性同步放化疗关键技术</w:t>
            </w:r>
          </w:p>
        </w:tc>
        <w:tc>
          <w:tcPr>
            <w:tcW w:w="3108"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山东省肿瘤防治研究院</w:t>
            </w:r>
          </w:p>
        </w:tc>
        <w:tc>
          <w:tcPr>
            <w:tcW w:w="3636"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临沂大学、济南大学</w:t>
            </w:r>
          </w:p>
        </w:tc>
        <w:tc>
          <w:tcPr>
            <w:tcW w:w="1908" w:type="dxa"/>
            <w:shd w:val="clear" w:color="auto" w:fill="auto"/>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山东省医学科学院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2017CXGC1207</w:t>
            </w:r>
          </w:p>
        </w:tc>
        <w:tc>
          <w:tcPr>
            <w:tcW w:w="3749"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非小细胞肺癌靶向治疗热点基因突变超敏血检系列技术的研发与应用</w:t>
            </w:r>
          </w:p>
        </w:tc>
        <w:tc>
          <w:tcPr>
            <w:tcW w:w="3108"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山东省肿瘤防治研究院</w:t>
            </w:r>
          </w:p>
        </w:tc>
        <w:tc>
          <w:tcPr>
            <w:tcW w:w="3636"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山东博科生物产业有限公司</w:t>
            </w:r>
          </w:p>
        </w:tc>
        <w:tc>
          <w:tcPr>
            <w:tcW w:w="1908" w:type="dxa"/>
            <w:shd w:val="clear" w:color="auto" w:fill="auto"/>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山东省医学科学院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2017CXGC1209</w:t>
            </w:r>
          </w:p>
        </w:tc>
        <w:tc>
          <w:tcPr>
            <w:tcW w:w="3749"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基于多组学特征谱的非小细胞肺癌脑寡转移个体化治疗</w:t>
            </w:r>
          </w:p>
        </w:tc>
        <w:tc>
          <w:tcPr>
            <w:tcW w:w="3108"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山东省肿瘤医院</w:t>
            </w:r>
          </w:p>
        </w:tc>
        <w:tc>
          <w:tcPr>
            <w:tcW w:w="3636"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山东省立医院、复旦大学</w:t>
            </w:r>
          </w:p>
        </w:tc>
        <w:tc>
          <w:tcPr>
            <w:tcW w:w="1908" w:type="dxa"/>
            <w:shd w:val="clear" w:color="auto" w:fill="auto"/>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山东省医学科学院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2017CXGC0207</w:t>
            </w:r>
          </w:p>
        </w:tc>
        <w:tc>
          <w:tcPr>
            <w:tcW w:w="3749"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设施蔬菜病虫害精准测报与绿色防控技术</w:t>
            </w:r>
          </w:p>
        </w:tc>
        <w:tc>
          <w:tcPr>
            <w:tcW w:w="3108"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山东农业大学</w:t>
            </w:r>
          </w:p>
        </w:tc>
        <w:tc>
          <w:tcPr>
            <w:tcW w:w="3636"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山东省农业科学院植物保护研究所、山东省寿光蔬菜产业集团限公司、山东省联合农药工业有限公司</w:t>
            </w:r>
          </w:p>
        </w:tc>
        <w:tc>
          <w:tcPr>
            <w:tcW w:w="1908" w:type="dxa"/>
            <w:shd w:val="clear" w:color="auto" w:fill="auto"/>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山东省教育厅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2017CXGC0209</w:t>
            </w:r>
          </w:p>
        </w:tc>
        <w:tc>
          <w:tcPr>
            <w:tcW w:w="3749"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果园花果精准调控与品质管理技术研究</w:t>
            </w:r>
          </w:p>
        </w:tc>
        <w:tc>
          <w:tcPr>
            <w:tcW w:w="3108"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青岛农业大学</w:t>
            </w:r>
          </w:p>
        </w:tc>
        <w:tc>
          <w:tcPr>
            <w:tcW w:w="3636"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山东省青青大地果蔬有限公司</w:t>
            </w:r>
          </w:p>
        </w:tc>
        <w:tc>
          <w:tcPr>
            <w:tcW w:w="1908" w:type="dxa"/>
            <w:shd w:val="clear" w:color="auto" w:fill="auto"/>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山东省教育厅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2017CXGC0211</w:t>
            </w:r>
          </w:p>
        </w:tc>
        <w:tc>
          <w:tcPr>
            <w:tcW w:w="3749"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果园灌溉施肥精准管理技术研究</w:t>
            </w:r>
          </w:p>
        </w:tc>
        <w:tc>
          <w:tcPr>
            <w:tcW w:w="3108"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山东农业大学</w:t>
            </w:r>
          </w:p>
        </w:tc>
        <w:tc>
          <w:tcPr>
            <w:tcW w:w="3636"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山东锋士信息技术有限公司</w:t>
            </w:r>
          </w:p>
        </w:tc>
        <w:tc>
          <w:tcPr>
            <w:tcW w:w="1908" w:type="dxa"/>
            <w:shd w:val="clear" w:color="auto" w:fill="auto"/>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山东省教育厅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2017CXGC0219</w:t>
            </w:r>
          </w:p>
        </w:tc>
        <w:tc>
          <w:tcPr>
            <w:tcW w:w="3749"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智能化马铃薯高效低损联合收获关键技术与装备研发</w:t>
            </w:r>
          </w:p>
        </w:tc>
        <w:tc>
          <w:tcPr>
            <w:tcW w:w="3108"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山东理工大学</w:t>
            </w:r>
          </w:p>
        </w:tc>
        <w:tc>
          <w:tcPr>
            <w:tcW w:w="3636"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山东希成农业机械科技有限公司</w:t>
            </w:r>
          </w:p>
        </w:tc>
        <w:tc>
          <w:tcPr>
            <w:tcW w:w="1908" w:type="dxa"/>
            <w:shd w:val="clear" w:color="auto" w:fill="auto"/>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山东省教育厅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2017CXGC0222</w:t>
            </w:r>
          </w:p>
        </w:tc>
        <w:tc>
          <w:tcPr>
            <w:tcW w:w="3749"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收剪捆一体化高效智能大葱收获机关键技术、装备研发与应用示范</w:t>
            </w:r>
          </w:p>
        </w:tc>
        <w:tc>
          <w:tcPr>
            <w:tcW w:w="3108"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青岛理工大学</w:t>
            </w:r>
          </w:p>
        </w:tc>
        <w:tc>
          <w:tcPr>
            <w:tcW w:w="3636"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山东欧泰隆重工有限公司</w:t>
            </w:r>
          </w:p>
        </w:tc>
        <w:tc>
          <w:tcPr>
            <w:tcW w:w="1908" w:type="dxa"/>
            <w:shd w:val="clear" w:color="auto" w:fill="auto"/>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山东省教育厅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2017CXGC0301</w:t>
            </w:r>
          </w:p>
        </w:tc>
        <w:tc>
          <w:tcPr>
            <w:tcW w:w="3749"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盐碱地障碍消减及高效利用技术研究</w:t>
            </w:r>
          </w:p>
        </w:tc>
        <w:tc>
          <w:tcPr>
            <w:tcW w:w="3108"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山东农业大学</w:t>
            </w:r>
          </w:p>
        </w:tc>
        <w:tc>
          <w:tcPr>
            <w:tcW w:w="3636"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山东省农业科学院农业资源与环境研究所、山东汇邦渤海农业开发有限公司</w:t>
            </w:r>
          </w:p>
        </w:tc>
        <w:tc>
          <w:tcPr>
            <w:tcW w:w="1908" w:type="dxa"/>
            <w:shd w:val="clear" w:color="auto" w:fill="auto"/>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山东省教育厅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2017CXGC0302</w:t>
            </w:r>
          </w:p>
        </w:tc>
        <w:tc>
          <w:tcPr>
            <w:tcW w:w="3749"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新型盐渍土快速改良生物技术与地力培肥绿色产品的研发与应用</w:t>
            </w:r>
          </w:p>
        </w:tc>
        <w:tc>
          <w:tcPr>
            <w:tcW w:w="3108"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齐鲁工业大学</w:t>
            </w:r>
          </w:p>
        </w:tc>
        <w:tc>
          <w:tcPr>
            <w:tcW w:w="3636"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青岛农业大学、施可丰化工股份有限公司</w:t>
            </w:r>
          </w:p>
        </w:tc>
        <w:tc>
          <w:tcPr>
            <w:tcW w:w="1908" w:type="dxa"/>
            <w:shd w:val="clear" w:color="auto" w:fill="auto"/>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山东省教育厅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2017CXGC0306</w:t>
            </w:r>
          </w:p>
        </w:tc>
        <w:tc>
          <w:tcPr>
            <w:tcW w:w="3749"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盐渍土快速改良与地力培肥产品的研发与应用</w:t>
            </w:r>
          </w:p>
        </w:tc>
        <w:tc>
          <w:tcPr>
            <w:tcW w:w="3108"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山东农业大学</w:t>
            </w:r>
          </w:p>
        </w:tc>
        <w:tc>
          <w:tcPr>
            <w:tcW w:w="3636"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山东农大肥业科技有限公司</w:t>
            </w:r>
          </w:p>
        </w:tc>
        <w:tc>
          <w:tcPr>
            <w:tcW w:w="1908" w:type="dxa"/>
            <w:shd w:val="clear" w:color="auto" w:fill="auto"/>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山东省教育厅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2017CXGC0308</w:t>
            </w:r>
          </w:p>
        </w:tc>
        <w:tc>
          <w:tcPr>
            <w:tcW w:w="3749"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盐碱地生物高效生态共生模式构建与示范</w:t>
            </w:r>
          </w:p>
        </w:tc>
        <w:tc>
          <w:tcPr>
            <w:tcW w:w="3108"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山东农业大学</w:t>
            </w:r>
          </w:p>
        </w:tc>
        <w:tc>
          <w:tcPr>
            <w:tcW w:w="3636"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山东省畜牧总站、山东神力企业发展有限公司、山东无棣金土地开发建设有限公司</w:t>
            </w:r>
          </w:p>
        </w:tc>
        <w:tc>
          <w:tcPr>
            <w:tcW w:w="1908" w:type="dxa"/>
            <w:shd w:val="clear" w:color="auto" w:fill="auto"/>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山东省教育厅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2017CXGC0313</w:t>
            </w:r>
          </w:p>
        </w:tc>
        <w:tc>
          <w:tcPr>
            <w:tcW w:w="3749"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适合黄河三角洲盐碱地适生林木品种选育及关键种植技术研究</w:t>
            </w:r>
          </w:p>
        </w:tc>
        <w:tc>
          <w:tcPr>
            <w:tcW w:w="3108"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山东师范大学</w:t>
            </w:r>
          </w:p>
        </w:tc>
        <w:tc>
          <w:tcPr>
            <w:tcW w:w="3636"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东营菁华现代林业发展有限公司、胜利油田胜大种业有限责任公司</w:t>
            </w:r>
          </w:p>
        </w:tc>
        <w:tc>
          <w:tcPr>
            <w:tcW w:w="1908" w:type="dxa"/>
            <w:shd w:val="clear" w:color="auto" w:fill="auto"/>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山东省教育厅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2017CXGC0316</w:t>
            </w:r>
          </w:p>
        </w:tc>
        <w:tc>
          <w:tcPr>
            <w:tcW w:w="3749"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盐碱地林业生态功能提升关键技术</w:t>
            </w:r>
          </w:p>
        </w:tc>
        <w:tc>
          <w:tcPr>
            <w:tcW w:w="3108"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山东农业大学</w:t>
            </w:r>
          </w:p>
        </w:tc>
        <w:tc>
          <w:tcPr>
            <w:tcW w:w="3636"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中国科学院烟台海岸带研究所、山东阳光园林建设有限公司、滨州学院、东营市林业局、东营市园林局</w:t>
            </w:r>
          </w:p>
        </w:tc>
        <w:tc>
          <w:tcPr>
            <w:tcW w:w="1908" w:type="dxa"/>
            <w:shd w:val="clear" w:color="auto" w:fill="auto"/>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山东省教育厅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2017CXGC0416</w:t>
            </w:r>
          </w:p>
        </w:tc>
        <w:tc>
          <w:tcPr>
            <w:tcW w:w="3749"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超硬材料加工用高峰值功率激光器及加工装备开发</w:t>
            </w:r>
          </w:p>
        </w:tc>
        <w:tc>
          <w:tcPr>
            <w:tcW w:w="3108"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济南大学</w:t>
            </w:r>
          </w:p>
        </w:tc>
        <w:tc>
          <w:tcPr>
            <w:tcW w:w="3636"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济南中乌新材料有限公司</w:t>
            </w:r>
          </w:p>
        </w:tc>
        <w:tc>
          <w:tcPr>
            <w:tcW w:w="1908" w:type="dxa"/>
            <w:shd w:val="clear" w:color="auto" w:fill="auto"/>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山东省教育厅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2017CXGC0607</w:t>
            </w:r>
          </w:p>
        </w:tc>
        <w:tc>
          <w:tcPr>
            <w:tcW w:w="3749"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高危环境下盾构机智能换刀关键技术研发及应用示范</w:t>
            </w:r>
          </w:p>
        </w:tc>
        <w:tc>
          <w:tcPr>
            <w:tcW w:w="3108"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青岛科技大学</w:t>
            </w:r>
          </w:p>
        </w:tc>
        <w:tc>
          <w:tcPr>
            <w:tcW w:w="3636"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中船重工（青岛）轨道交通装备有限公司、烟台福皓医疗设备有限公司</w:t>
            </w:r>
          </w:p>
        </w:tc>
        <w:tc>
          <w:tcPr>
            <w:tcW w:w="1908" w:type="dxa"/>
            <w:shd w:val="clear" w:color="auto" w:fill="auto"/>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山东省教育厅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2017CXGC0615</w:t>
            </w:r>
          </w:p>
        </w:tc>
        <w:tc>
          <w:tcPr>
            <w:tcW w:w="3749"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基于开关磁阻电机的压砖机生产线能源管理系统研发</w:t>
            </w:r>
          </w:p>
        </w:tc>
        <w:tc>
          <w:tcPr>
            <w:tcW w:w="3108"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山东理工大学</w:t>
            </w:r>
          </w:p>
        </w:tc>
        <w:tc>
          <w:tcPr>
            <w:tcW w:w="3636"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山东科汇电力自动化股份有限公司</w:t>
            </w:r>
          </w:p>
        </w:tc>
        <w:tc>
          <w:tcPr>
            <w:tcW w:w="1908" w:type="dxa"/>
            <w:shd w:val="clear" w:color="auto" w:fill="auto"/>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山东省教育厅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2017CXGC0810</w:t>
            </w:r>
          </w:p>
        </w:tc>
        <w:tc>
          <w:tcPr>
            <w:tcW w:w="3749"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复杂工件高精度非接触形位、尺寸及缺陷综合检测技术</w:t>
            </w:r>
          </w:p>
        </w:tc>
        <w:tc>
          <w:tcPr>
            <w:tcW w:w="3108"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济南大学</w:t>
            </w:r>
          </w:p>
        </w:tc>
        <w:tc>
          <w:tcPr>
            <w:tcW w:w="3636"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山东大学、山东省科学院激光研究所、山东滨州渤海活塞股份有限公司</w:t>
            </w:r>
          </w:p>
        </w:tc>
        <w:tc>
          <w:tcPr>
            <w:tcW w:w="1908" w:type="dxa"/>
            <w:shd w:val="clear" w:color="auto" w:fill="auto"/>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山东省教育厅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2017CXGC0901</w:t>
            </w:r>
          </w:p>
        </w:tc>
        <w:tc>
          <w:tcPr>
            <w:tcW w:w="3749"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面向装配作业的人机协作型双臂七自由度机器人的开发</w:t>
            </w:r>
          </w:p>
        </w:tc>
        <w:tc>
          <w:tcPr>
            <w:tcW w:w="3108"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山东科技大学</w:t>
            </w:r>
          </w:p>
        </w:tc>
        <w:tc>
          <w:tcPr>
            <w:tcW w:w="3636"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山东大学、青岛欧开智能系统有限公司</w:t>
            </w:r>
          </w:p>
        </w:tc>
        <w:tc>
          <w:tcPr>
            <w:tcW w:w="1908" w:type="dxa"/>
            <w:shd w:val="clear" w:color="auto" w:fill="auto"/>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山东省教育厅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2017CXGC1104</w:t>
            </w:r>
          </w:p>
        </w:tc>
        <w:tc>
          <w:tcPr>
            <w:tcW w:w="3749"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新型生物基聚酯增塑剂关键生产技术</w:t>
            </w:r>
          </w:p>
        </w:tc>
        <w:tc>
          <w:tcPr>
            <w:tcW w:w="3108"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青岛科技大学</w:t>
            </w:r>
          </w:p>
        </w:tc>
        <w:tc>
          <w:tcPr>
            <w:tcW w:w="3636"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山东蓝帆化工有限公司</w:t>
            </w:r>
          </w:p>
        </w:tc>
        <w:tc>
          <w:tcPr>
            <w:tcW w:w="1908" w:type="dxa"/>
            <w:shd w:val="clear" w:color="auto" w:fill="auto"/>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山东省教育厅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2017CXGC0314</w:t>
            </w:r>
          </w:p>
        </w:tc>
        <w:tc>
          <w:tcPr>
            <w:tcW w:w="3749"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黄河三角洲盐碱地林业生态功能提升关键技术研究</w:t>
            </w:r>
          </w:p>
        </w:tc>
        <w:tc>
          <w:tcPr>
            <w:tcW w:w="3108"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山东省林业科学研究院</w:t>
            </w:r>
          </w:p>
        </w:tc>
        <w:tc>
          <w:tcPr>
            <w:tcW w:w="3636"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山东省黄河三角洲高效生态农业发展研究院、鲁东大学、山东霖昌园林绿化工程有限公司</w:t>
            </w:r>
          </w:p>
        </w:tc>
        <w:tc>
          <w:tcPr>
            <w:tcW w:w="1908" w:type="dxa"/>
            <w:shd w:val="clear" w:color="auto" w:fill="auto"/>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山东省林业厅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2017CXGC1601</w:t>
            </w:r>
          </w:p>
        </w:tc>
        <w:tc>
          <w:tcPr>
            <w:tcW w:w="3749"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胶西北地壳深部结构与成矿机理研究</w:t>
            </w:r>
          </w:p>
        </w:tc>
        <w:tc>
          <w:tcPr>
            <w:tcW w:w="3108"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山东省地质科学研究院</w:t>
            </w:r>
          </w:p>
        </w:tc>
        <w:tc>
          <w:tcPr>
            <w:tcW w:w="3636"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山东省第三地质矿产勘查院</w:t>
            </w:r>
          </w:p>
        </w:tc>
        <w:tc>
          <w:tcPr>
            <w:tcW w:w="1908" w:type="dxa"/>
            <w:shd w:val="clear" w:color="auto" w:fill="auto"/>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山东省国土资源厅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2017CXGC1602</w:t>
            </w:r>
          </w:p>
        </w:tc>
        <w:tc>
          <w:tcPr>
            <w:tcW w:w="3749"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沂沭断裂带深部结构及对资源环境的影响</w:t>
            </w:r>
          </w:p>
        </w:tc>
        <w:tc>
          <w:tcPr>
            <w:tcW w:w="3108"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山东省地质科学研究院</w:t>
            </w:r>
          </w:p>
        </w:tc>
        <w:tc>
          <w:tcPr>
            <w:tcW w:w="3636"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山东科技大学、中国石油大学（华东)、山东省地质矿产勘查开发局第四地质大队</w:t>
            </w:r>
          </w:p>
        </w:tc>
        <w:tc>
          <w:tcPr>
            <w:tcW w:w="1908" w:type="dxa"/>
            <w:shd w:val="clear" w:color="auto" w:fill="auto"/>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山东省国土资源厅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2017CXGC1603</w:t>
            </w:r>
          </w:p>
        </w:tc>
        <w:tc>
          <w:tcPr>
            <w:tcW w:w="3749"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鲁西地区中生代构造、岩浆与深部成矿过程研究</w:t>
            </w:r>
          </w:p>
        </w:tc>
        <w:tc>
          <w:tcPr>
            <w:tcW w:w="3108"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山东省鲁南地质工程勘察院</w:t>
            </w:r>
          </w:p>
        </w:tc>
        <w:tc>
          <w:tcPr>
            <w:tcW w:w="3636"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山东省地质科学研究院、山东科技大学、山东省第一地质矿产勘查院</w:t>
            </w:r>
          </w:p>
        </w:tc>
        <w:tc>
          <w:tcPr>
            <w:tcW w:w="1908" w:type="dxa"/>
            <w:shd w:val="clear" w:color="auto" w:fill="auto"/>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山东省地质矿产勘查开发局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2017CXGC1604</w:t>
            </w:r>
          </w:p>
        </w:tc>
        <w:tc>
          <w:tcPr>
            <w:tcW w:w="3749"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深部金矿资源评价理论、方法与预测</w:t>
            </w:r>
          </w:p>
        </w:tc>
        <w:tc>
          <w:tcPr>
            <w:tcW w:w="3108"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山东地矿集团有限公司</w:t>
            </w:r>
          </w:p>
        </w:tc>
        <w:tc>
          <w:tcPr>
            <w:tcW w:w="3636"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山东省地质矿产勘查开发局第六地质大队、山东理工大学</w:t>
            </w:r>
          </w:p>
        </w:tc>
        <w:tc>
          <w:tcPr>
            <w:tcW w:w="1908" w:type="dxa"/>
            <w:shd w:val="clear" w:color="auto" w:fill="auto"/>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山东省地质矿产勘查开发局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2017CXGC1607</w:t>
            </w:r>
          </w:p>
        </w:tc>
        <w:tc>
          <w:tcPr>
            <w:tcW w:w="3749"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隐伏金刚石矿评价理论、方法与预测</w:t>
            </w:r>
          </w:p>
        </w:tc>
        <w:tc>
          <w:tcPr>
            <w:tcW w:w="3108"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山东地矿集团有限公司</w:t>
            </w:r>
          </w:p>
        </w:tc>
        <w:tc>
          <w:tcPr>
            <w:tcW w:w="3636"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山东省第七地质矿产勘查院、山东省地质科学研究院</w:t>
            </w:r>
          </w:p>
        </w:tc>
        <w:tc>
          <w:tcPr>
            <w:tcW w:w="1908" w:type="dxa"/>
            <w:shd w:val="clear" w:color="auto" w:fill="auto"/>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山东省地质矿产勘查开发局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2017CXGC1606</w:t>
            </w:r>
          </w:p>
        </w:tc>
        <w:tc>
          <w:tcPr>
            <w:tcW w:w="3749"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深部金矿资源评价理论、方法与预测</w:t>
            </w:r>
          </w:p>
        </w:tc>
        <w:tc>
          <w:tcPr>
            <w:tcW w:w="3108"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山东正元地质资源勘查有限责任公司</w:t>
            </w:r>
          </w:p>
        </w:tc>
        <w:tc>
          <w:tcPr>
            <w:tcW w:w="3636"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山东省地质调查院</w:t>
            </w:r>
          </w:p>
        </w:tc>
        <w:tc>
          <w:tcPr>
            <w:tcW w:w="1908" w:type="dxa"/>
            <w:shd w:val="clear" w:color="auto" w:fill="auto"/>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中国冶金地质总局山东局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2017CXGC1211</w:t>
            </w:r>
          </w:p>
        </w:tc>
        <w:tc>
          <w:tcPr>
            <w:tcW w:w="3749"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近视的早期诊断和个体化治疗技术研发</w:t>
            </w:r>
          </w:p>
        </w:tc>
        <w:tc>
          <w:tcPr>
            <w:tcW w:w="3108"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山东中医药大学眼科研究所</w:t>
            </w:r>
          </w:p>
        </w:tc>
        <w:tc>
          <w:tcPr>
            <w:tcW w:w="3636"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山东中医药大学附属眼科医院</w:t>
            </w:r>
          </w:p>
        </w:tc>
        <w:tc>
          <w:tcPr>
            <w:tcW w:w="1908" w:type="dxa"/>
            <w:shd w:val="clear" w:color="auto" w:fill="auto"/>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山东省卫生和计划生育委员会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2017CXGC1213</w:t>
            </w:r>
          </w:p>
        </w:tc>
        <w:tc>
          <w:tcPr>
            <w:tcW w:w="3749"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山东省遗传性聋病致病基因及机制与防治干预体系的建立</w:t>
            </w:r>
          </w:p>
        </w:tc>
        <w:tc>
          <w:tcPr>
            <w:tcW w:w="3108"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山东省立医院（西院）</w:t>
            </w:r>
          </w:p>
        </w:tc>
        <w:tc>
          <w:tcPr>
            <w:tcW w:w="3636"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　</w:t>
            </w:r>
          </w:p>
        </w:tc>
        <w:tc>
          <w:tcPr>
            <w:tcW w:w="1908" w:type="dxa"/>
            <w:shd w:val="clear" w:color="auto" w:fill="auto"/>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山东省卫生和计划生育委员会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2017CXGC1214</w:t>
            </w:r>
          </w:p>
        </w:tc>
        <w:tc>
          <w:tcPr>
            <w:tcW w:w="3749"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精准干预脂毒性防治2型糖尿病的研究</w:t>
            </w:r>
          </w:p>
        </w:tc>
        <w:tc>
          <w:tcPr>
            <w:tcW w:w="3108"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山东省立医院</w:t>
            </w:r>
          </w:p>
        </w:tc>
        <w:tc>
          <w:tcPr>
            <w:tcW w:w="3636"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山东大学</w:t>
            </w:r>
          </w:p>
        </w:tc>
        <w:tc>
          <w:tcPr>
            <w:tcW w:w="1908" w:type="dxa"/>
            <w:shd w:val="clear" w:color="auto" w:fill="auto"/>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山东省卫生和计划生育委员会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2017CXGC1301</w:t>
            </w:r>
          </w:p>
        </w:tc>
        <w:tc>
          <w:tcPr>
            <w:tcW w:w="3749"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基于少阳病方证的经方大数据-网络靶标预测与评价关键技术</w:t>
            </w:r>
          </w:p>
        </w:tc>
        <w:tc>
          <w:tcPr>
            <w:tcW w:w="3108"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山东省中医药研究院</w:t>
            </w:r>
          </w:p>
        </w:tc>
        <w:tc>
          <w:tcPr>
            <w:tcW w:w="3636"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中国中医科学院中药研究所、山东省分析测试中心、北京九龙制药有限公司</w:t>
            </w:r>
          </w:p>
        </w:tc>
        <w:tc>
          <w:tcPr>
            <w:tcW w:w="1908" w:type="dxa"/>
            <w:shd w:val="clear" w:color="auto" w:fill="auto"/>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山东省卫生和计划生育委员会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2017CXGC1306</w:t>
            </w:r>
          </w:p>
        </w:tc>
        <w:tc>
          <w:tcPr>
            <w:tcW w:w="3749"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基于谱-效相关技术辨识双黄连口服液配伍结构及药效物质基础的研究</w:t>
            </w:r>
          </w:p>
        </w:tc>
        <w:tc>
          <w:tcPr>
            <w:tcW w:w="3108"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山东省中医药研究院</w:t>
            </w:r>
          </w:p>
        </w:tc>
        <w:tc>
          <w:tcPr>
            <w:tcW w:w="3636"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　</w:t>
            </w:r>
          </w:p>
        </w:tc>
        <w:tc>
          <w:tcPr>
            <w:tcW w:w="1908" w:type="dxa"/>
            <w:shd w:val="clear" w:color="auto" w:fill="auto"/>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山东省卫生和计划生育委员会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2017CXGC1307</w:t>
            </w:r>
          </w:p>
        </w:tc>
        <w:tc>
          <w:tcPr>
            <w:tcW w:w="3749"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基于代谢组学技术的藤菔降压方调控高血压肝阳上亢证大鼠作用机制与药效物质基础研究</w:t>
            </w:r>
          </w:p>
        </w:tc>
        <w:tc>
          <w:tcPr>
            <w:tcW w:w="3108"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山东中医药大学</w:t>
            </w:r>
          </w:p>
        </w:tc>
        <w:tc>
          <w:tcPr>
            <w:tcW w:w="3636"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　</w:t>
            </w:r>
          </w:p>
        </w:tc>
        <w:tc>
          <w:tcPr>
            <w:tcW w:w="1908" w:type="dxa"/>
            <w:shd w:val="clear" w:color="auto" w:fill="auto"/>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山东省卫生和计划生育委员会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2017CXGC1308</w:t>
            </w:r>
          </w:p>
        </w:tc>
        <w:tc>
          <w:tcPr>
            <w:tcW w:w="3749"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基于数据挖掘和药效成分定向快速分离技术单元的中医药抗病毒成分筛选关键技术研究</w:t>
            </w:r>
          </w:p>
        </w:tc>
        <w:tc>
          <w:tcPr>
            <w:tcW w:w="3108"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山东省中医药研究院</w:t>
            </w:r>
          </w:p>
        </w:tc>
        <w:tc>
          <w:tcPr>
            <w:tcW w:w="3636"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山东省分析测试中心、济南市疾病预防控制中心、鲁南厚普制药有限公司</w:t>
            </w:r>
          </w:p>
        </w:tc>
        <w:tc>
          <w:tcPr>
            <w:tcW w:w="1908" w:type="dxa"/>
            <w:shd w:val="clear" w:color="auto" w:fill="auto"/>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山东省卫生和计划生育委员会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2017CXGC1309</w:t>
            </w:r>
          </w:p>
        </w:tc>
        <w:tc>
          <w:tcPr>
            <w:tcW w:w="3749"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靶向抗流感及新发烈性病毒多位点的中药高通量筛选关键技术研究</w:t>
            </w:r>
          </w:p>
        </w:tc>
        <w:tc>
          <w:tcPr>
            <w:tcW w:w="3108"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山东中医药大学</w:t>
            </w:r>
          </w:p>
        </w:tc>
        <w:tc>
          <w:tcPr>
            <w:tcW w:w="3636"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　</w:t>
            </w:r>
          </w:p>
        </w:tc>
        <w:tc>
          <w:tcPr>
            <w:tcW w:w="1908" w:type="dxa"/>
            <w:shd w:val="clear" w:color="auto" w:fill="auto"/>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山东省卫生和计划生育委员会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2017CXGC0203</w:t>
            </w:r>
          </w:p>
        </w:tc>
        <w:tc>
          <w:tcPr>
            <w:tcW w:w="3749"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温室大棚作物生长环境的智能构建及农作物生产的自动化示范工程</w:t>
            </w:r>
          </w:p>
        </w:tc>
        <w:tc>
          <w:tcPr>
            <w:tcW w:w="3108"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山东大学</w:t>
            </w:r>
          </w:p>
        </w:tc>
        <w:tc>
          <w:tcPr>
            <w:tcW w:w="3636"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淄博奥业机电技术有限公司</w:t>
            </w:r>
          </w:p>
        </w:tc>
        <w:tc>
          <w:tcPr>
            <w:tcW w:w="1908" w:type="dxa"/>
            <w:shd w:val="clear" w:color="auto" w:fill="auto"/>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山东大学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2017CXGC0403</w:t>
            </w:r>
          </w:p>
        </w:tc>
        <w:tc>
          <w:tcPr>
            <w:tcW w:w="3749"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耐热高强铝合金及其复合材料的工业制备与应用关键技术</w:t>
            </w:r>
          </w:p>
        </w:tc>
        <w:tc>
          <w:tcPr>
            <w:tcW w:w="3108"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山东大学</w:t>
            </w:r>
          </w:p>
        </w:tc>
        <w:tc>
          <w:tcPr>
            <w:tcW w:w="3636"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山东吕美熔体技术有限公司、日照金港活塞有限公司</w:t>
            </w:r>
          </w:p>
        </w:tc>
        <w:tc>
          <w:tcPr>
            <w:tcW w:w="1908" w:type="dxa"/>
            <w:shd w:val="clear" w:color="auto" w:fill="auto"/>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山东大学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2017CXGC0407</w:t>
            </w:r>
          </w:p>
        </w:tc>
        <w:tc>
          <w:tcPr>
            <w:tcW w:w="3749"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T1000级高性能碳纤维制备关键技术</w:t>
            </w:r>
          </w:p>
        </w:tc>
        <w:tc>
          <w:tcPr>
            <w:tcW w:w="3108"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山东大学</w:t>
            </w:r>
          </w:p>
        </w:tc>
        <w:tc>
          <w:tcPr>
            <w:tcW w:w="3636"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济南大学、威海拓展纤维有限公司</w:t>
            </w:r>
          </w:p>
        </w:tc>
        <w:tc>
          <w:tcPr>
            <w:tcW w:w="1908" w:type="dxa"/>
            <w:shd w:val="clear" w:color="auto" w:fill="auto"/>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山东大学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2017CXGC0413</w:t>
            </w:r>
          </w:p>
        </w:tc>
        <w:tc>
          <w:tcPr>
            <w:tcW w:w="3749"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新型高温压电晶体及传感器件</w:t>
            </w:r>
          </w:p>
        </w:tc>
        <w:tc>
          <w:tcPr>
            <w:tcW w:w="3108"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山东大学</w:t>
            </w:r>
          </w:p>
        </w:tc>
        <w:tc>
          <w:tcPr>
            <w:tcW w:w="3636"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山东本源晶体科技有限公司</w:t>
            </w:r>
          </w:p>
        </w:tc>
        <w:tc>
          <w:tcPr>
            <w:tcW w:w="1908" w:type="dxa"/>
            <w:shd w:val="clear" w:color="auto" w:fill="auto"/>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山东大学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2017CXGC0414</w:t>
            </w:r>
          </w:p>
        </w:tc>
        <w:tc>
          <w:tcPr>
            <w:tcW w:w="3749"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自倍频黄光激光器件研制及其应用</w:t>
            </w:r>
          </w:p>
        </w:tc>
        <w:tc>
          <w:tcPr>
            <w:tcW w:w="3108"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山东大学</w:t>
            </w:r>
          </w:p>
        </w:tc>
        <w:tc>
          <w:tcPr>
            <w:tcW w:w="3636"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山东省科学院新材料研究所、山东华光光电子股份有限公司、青岛镭视光电科技有限公司</w:t>
            </w:r>
          </w:p>
        </w:tc>
        <w:tc>
          <w:tcPr>
            <w:tcW w:w="1908" w:type="dxa"/>
            <w:shd w:val="clear" w:color="auto" w:fill="auto"/>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山东大学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2017CXGC0605</w:t>
            </w:r>
          </w:p>
        </w:tc>
        <w:tc>
          <w:tcPr>
            <w:tcW w:w="3749"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制造大数据融合与智能分析关键技术与系统</w:t>
            </w:r>
          </w:p>
        </w:tc>
        <w:tc>
          <w:tcPr>
            <w:tcW w:w="3108"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山东大学</w:t>
            </w:r>
          </w:p>
        </w:tc>
        <w:tc>
          <w:tcPr>
            <w:tcW w:w="3636"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浪潮通用软件有限公司、齐鲁工业大学、歌尔股份有限公司</w:t>
            </w:r>
          </w:p>
        </w:tc>
        <w:tc>
          <w:tcPr>
            <w:tcW w:w="1908" w:type="dxa"/>
            <w:shd w:val="clear" w:color="auto" w:fill="auto"/>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山东大学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2017CXGC0610</w:t>
            </w:r>
          </w:p>
        </w:tc>
        <w:tc>
          <w:tcPr>
            <w:tcW w:w="3749"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流程工业多元感知与物联融合关键技术及应用示范</w:t>
            </w:r>
          </w:p>
        </w:tc>
        <w:tc>
          <w:tcPr>
            <w:tcW w:w="3108"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山东大学</w:t>
            </w:r>
          </w:p>
        </w:tc>
        <w:tc>
          <w:tcPr>
            <w:tcW w:w="3636"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山东恒拓科技发展有限公司、沂南中联水泥有限公司、济南森泰光电科技有限公司</w:t>
            </w:r>
          </w:p>
        </w:tc>
        <w:tc>
          <w:tcPr>
            <w:tcW w:w="1908" w:type="dxa"/>
            <w:shd w:val="clear" w:color="auto" w:fill="auto"/>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山东大学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2017CXGC0803</w:t>
            </w:r>
          </w:p>
        </w:tc>
        <w:tc>
          <w:tcPr>
            <w:tcW w:w="3749"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高速重载液体动静压丝杠副开发与关键技术研究</w:t>
            </w:r>
          </w:p>
        </w:tc>
        <w:tc>
          <w:tcPr>
            <w:tcW w:w="3108"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山东大学</w:t>
            </w:r>
          </w:p>
        </w:tc>
        <w:tc>
          <w:tcPr>
            <w:tcW w:w="3636"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山东豪迈机械制造有限公司</w:t>
            </w:r>
          </w:p>
        </w:tc>
        <w:tc>
          <w:tcPr>
            <w:tcW w:w="1908" w:type="dxa"/>
            <w:shd w:val="clear" w:color="auto" w:fill="auto"/>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山东大学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2017CXGC0903</w:t>
            </w:r>
          </w:p>
        </w:tc>
        <w:tc>
          <w:tcPr>
            <w:tcW w:w="3749"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基于云架构的生产物流智能配送AGV系统研发及示范应用</w:t>
            </w:r>
          </w:p>
        </w:tc>
        <w:tc>
          <w:tcPr>
            <w:tcW w:w="3108"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山东大学</w:t>
            </w:r>
          </w:p>
        </w:tc>
        <w:tc>
          <w:tcPr>
            <w:tcW w:w="3636"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山东大学、齐鲁工业大学、山东省计算中心（国家超级计算济南中心）、青岛科捷机器人有限公司</w:t>
            </w:r>
          </w:p>
        </w:tc>
        <w:tc>
          <w:tcPr>
            <w:tcW w:w="1908" w:type="dxa"/>
            <w:shd w:val="clear" w:color="auto" w:fill="auto"/>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山东大学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2017CXGC0917</w:t>
            </w:r>
          </w:p>
        </w:tc>
        <w:tc>
          <w:tcPr>
            <w:tcW w:w="3749"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双臂核电站应急处置机器人</w:t>
            </w:r>
          </w:p>
        </w:tc>
        <w:tc>
          <w:tcPr>
            <w:tcW w:w="3108"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山东大学</w:t>
            </w:r>
          </w:p>
        </w:tc>
        <w:tc>
          <w:tcPr>
            <w:tcW w:w="3636"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山东鲁班机械科技有限公司</w:t>
            </w:r>
          </w:p>
        </w:tc>
        <w:tc>
          <w:tcPr>
            <w:tcW w:w="1908" w:type="dxa"/>
            <w:shd w:val="clear" w:color="auto" w:fill="auto"/>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山东大学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2017CXGC0919</w:t>
            </w:r>
          </w:p>
        </w:tc>
        <w:tc>
          <w:tcPr>
            <w:tcW w:w="3749"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单孔腔镜手术机器人系统的设计与制作</w:t>
            </w:r>
          </w:p>
        </w:tc>
        <w:tc>
          <w:tcPr>
            <w:tcW w:w="3108"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山东大学齐鲁医院</w:t>
            </w:r>
          </w:p>
        </w:tc>
        <w:tc>
          <w:tcPr>
            <w:tcW w:w="3636"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山东科技大学、山东大学</w:t>
            </w:r>
          </w:p>
        </w:tc>
        <w:tc>
          <w:tcPr>
            <w:tcW w:w="1908" w:type="dxa"/>
            <w:shd w:val="clear" w:color="auto" w:fill="auto"/>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山东大学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2017CXGC0923</w:t>
            </w:r>
          </w:p>
        </w:tc>
        <w:tc>
          <w:tcPr>
            <w:tcW w:w="3749"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面向海上油田井口平台附着物清理的水下作业机器人</w:t>
            </w:r>
          </w:p>
        </w:tc>
        <w:tc>
          <w:tcPr>
            <w:tcW w:w="3108"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山东大学（威海）</w:t>
            </w:r>
          </w:p>
        </w:tc>
        <w:tc>
          <w:tcPr>
            <w:tcW w:w="3636"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大力金刚机器人（威海）有限公司</w:t>
            </w:r>
          </w:p>
        </w:tc>
        <w:tc>
          <w:tcPr>
            <w:tcW w:w="1908" w:type="dxa"/>
            <w:shd w:val="clear" w:color="auto" w:fill="auto"/>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山东大学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2017CXGC0926</w:t>
            </w:r>
          </w:p>
        </w:tc>
        <w:tc>
          <w:tcPr>
            <w:tcW w:w="3749"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云基家庭服务机器人实用化关键技术研究及其产业化</w:t>
            </w:r>
          </w:p>
        </w:tc>
        <w:tc>
          <w:tcPr>
            <w:tcW w:w="3108"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山东大学</w:t>
            </w:r>
          </w:p>
        </w:tc>
        <w:tc>
          <w:tcPr>
            <w:tcW w:w="3636"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山东优宝特智能机器人有限公司、山东农业大学</w:t>
            </w:r>
          </w:p>
        </w:tc>
        <w:tc>
          <w:tcPr>
            <w:tcW w:w="1908" w:type="dxa"/>
            <w:shd w:val="clear" w:color="auto" w:fill="auto"/>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山东大学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2017CXGC1008</w:t>
            </w:r>
          </w:p>
        </w:tc>
        <w:tc>
          <w:tcPr>
            <w:tcW w:w="3749"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二氧化碳高效封存利用产品的技术开发与工程示范</w:t>
            </w:r>
          </w:p>
        </w:tc>
        <w:tc>
          <w:tcPr>
            <w:tcW w:w="3108"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山东大学国家胶体材料工程技术研究中心</w:t>
            </w:r>
          </w:p>
        </w:tc>
        <w:tc>
          <w:tcPr>
            <w:tcW w:w="3636"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山东鲁洲集团沂水化工有限公司</w:t>
            </w:r>
          </w:p>
        </w:tc>
        <w:tc>
          <w:tcPr>
            <w:tcW w:w="1908" w:type="dxa"/>
            <w:shd w:val="clear" w:color="auto" w:fill="auto"/>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山东大学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2017CXGC1108</w:t>
            </w:r>
          </w:p>
        </w:tc>
        <w:tc>
          <w:tcPr>
            <w:tcW w:w="3749"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层状多元金属氢氧化物绿色制备技术工程化研发</w:t>
            </w:r>
          </w:p>
        </w:tc>
        <w:tc>
          <w:tcPr>
            <w:tcW w:w="3108"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山东大学</w:t>
            </w:r>
          </w:p>
        </w:tc>
        <w:tc>
          <w:tcPr>
            <w:tcW w:w="3636" w:type="dxa"/>
            <w:shd w:val="clear" w:color="auto" w:fill="auto"/>
            <w:vAlign w:val="center"/>
          </w:tcPr>
          <w:p>
            <w:pPr>
              <w:widowControl/>
              <w:jc w:val="left"/>
              <w:rPr>
                <w:rFonts w:ascii="仿宋_GB2312" w:hAnsi="华文仿宋" w:eastAsia="仿宋_GB2312" w:cs="宋体"/>
                <w:color w:val="FF0000"/>
                <w:kern w:val="0"/>
                <w:szCs w:val="21"/>
              </w:rPr>
            </w:pPr>
            <w:r>
              <w:rPr>
                <w:rFonts w:hint="eastAsia" w:ascii="仿宋_GB2312" w:hAnsi="华文仿宋" w:eastAsia="仿宋_GB2312" w:cs="宋体"/>
                <w:kern w:val="0"/>
                <w:szCs w:val="21"/>
              </w:rPr>
              <w:t>国家胶体材料工程技术研究中心</w:t>
            </w:r>
          </w:p>
        </w:tc>
        <w:tc>
          <w:tcPr>
            <w:tcW w:w="1908" w:type="dxa"/>
            <w:shd w:val="clear" w:color="auto" w:fill="auto"/>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山东大学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2017CXGC1203</w:t>
            </w:r>
          </w:p>
        </w:tc>
        <w:tc>
          <w:tcPr>
            <w:tcW w:w="3749"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脑胶质瘤早期精准诊疗及预后评估的跨组学技术研发</w:t>
            </w:r>
          </w:p>
        </w:tc>
        <w:tc>
          <w:tcPr>
            <w:tcW w:w="3108"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山东大学</w:t>
            </w:r>
          </w:p>
        </w:tc>
        <w:tc>
          <w:tcPr>
            <w:tcW w:w="3636"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齐鲁医疗投资管理有限公司</w:t>
            </w:r>
          </w:p>
        </w:tc>
        <w:tc>
          <w:tcPr>
            <w:tcW w:w="1908" w:type="dxa"/>
            <w:shd w:val="clear" w:color="auto" w:fill="auto"/>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山东大学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2017CXGC1210</w:t>
            </w:r>
          </w:p>
        </w:tc>
        <w:tc>
          <w:tcPr>
            <w:tcW w:w="3749"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宫颈癌及癌前病变精准治疗靶向分子研发</w:t>
            </w:r>
          </w:p>
        </w:tc>
        <w:tc>
          <w:tcPr>
            <w:tcW w:w="3108"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山东大学</w:t>
            </w:r>
          </w:p>
        </w:tc>
        <w:tc>
          <w:tcPr>
            <w:tcW w:w="3636"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　</w:t>
            </w:r>
          </w:p>
        </w:tc>
        <w:tc>
          <w:tcPr>
            <w:tcW w:w="1908" w:type="dxa"/>
            <w:shd w:val="clear" w:color="auto" w:fill="auto"/>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山东大学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2017CXGC1212</w:t>
            </w:r>
          </w:p>
        </w:tc>
        <w:tc>
          <w:tcPr>
            <w:tcW w:w="3749"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基于高通量组学数据的乳腺癌治疗靶点的筛选和验证</w:t>
            </w:r>
          </w:p>
        </w:tc>
        <w:tc>
          <w:tcPr>
            <w:tcW w:w="3108"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山东大学</w:t>
            </w:r>
          </w:p>
        </w:tc>
        <w:tc>
          <w:tcPr>
            <w:tcW w:w="3636"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　</w:t>
            </w:r>
          </w:p>
        </w:tc>
        <w:tc>
          <w:tcPr>
            <w:tcW w:w="1908" w:type="dxa"/>
            <w:shd w:val="clear" w:color="auto" w:fill="auto"/>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山东大学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2017CXGC1215</w:t>
            </w:r>
          </w:p>
        </w:tc>
        <w:tc>
          <w:tcPr>
            <w:tcW w:w="3749"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炎症性肠病患者肠道微生态精准评估与个体化治疗体系研究</w:t>
            </w:r>
          </w:p>
        </w:tc>
        <w:tc>
          <w:tcPr>
            <w:tcW w:w="3108"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山东大学</w:t>
            </w:r>
          </w:p>
        </w:tc>
        <w:tc>
          <w:tcPr>
            <w:tcW w:w="3636"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青岛东海药业有限公司</w:t>
            </w:r>
          </w:p>
        </w:tc>
        <w:tc>
          <w:tcPr>
            <w:tcW w:w="1908" w:type="dxa"/>
            <w:shd w:val="clear" w:color="auto" w:fill="auto"/>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山东大学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2017CXGC1401</w:t>
            </w:r>
          </w:p>
        </w:tc>
        <w:tc>
          <w:tcPr>
            <w:tcW w:w="3749"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基于靶标的创新药物设计与发现关键技术</w:t>
            </w:r>
          </w:p>
        </w:tc>
        <w:tc>
          <w:tcPr>
            <w:tcW w:w="3108"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山东大学</w:t>
            </w:r>
          </w:p>
        </w:tc>
        <w:tc>
          <w:tcPr>
            <w:tcW w:w="3636"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　</w:t>
            </w:r>
          </w:p>
        </w:tc>
        <w:tc>
          <w:tcPr>
            <w:tcW w:w="1908" w:type="dxa"/>
            <w:shd w:val="clear" w:color="auto" w:fill="auto"/>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山东大学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2017CXGC1403</w:t>
            </w:r>
          </w:p>
        </w:tc>
        <w:tc>
          <w:tcPr>
            <w:tcW w:w="3749"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小分子PAR-1抑制剂1.1类抗凝血新药舒心帕沙的临床前研究</w:t>
            </w:r>
          </w:p>
        </w:tc>
        <w:tc>
          <w:tcPr>
            <w:tcW w:w="3108"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山东大学</w:t>
            </w:r>
          </w:p>
        </w:tc>
        <w:tc>
          <w:tcPr>
            <w:tcW w:w="3636"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瑞阳制药有限公司</w:t>
            </w:r>
          </w:p>
        </w:tc>
        <w:tc>
          <w:tcPr>
            <w:tcW w:w="1908" w:type="dxa"/>
            <w:shd w:val="clear" w:color="auto" w:fill="auto"/>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山东大学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2017CXGC1502</w:t>
            </w:r>
          </w:p>
        </w:tc>
        <w:tc>
          <w:tcPr>
            <w:tcW w:w="3749"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情感性精神障碍的诊断及预后评价预测体系的建立</w:t>
            </w:r>
          </w:p>
        </w:tc>
        <w:tc>
          <w:tcPr>
            <w:tcW w:w="3108"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山东大学</w:t>
            </w:r>
          </w:p>
        </w:tc>
        <w:tc>
          <w:tcPr>
            <w:tcW w:w="3636"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山东省精神卫生中心</w:t>
            </w:r>
          </w:p>
        </w:tc>
        <w:tc>
          <w:tcPr>
            <w:tcW w:w="1908" w:type="dxa"/>
            <w:shd w:val="clear" w:color="auto" w:fill="auto"/>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山东大学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2017CXGC1504</w:t>
            </w:r>
          </w:p>
        </w:tc>
        <w:tc>
          <w:tcPr>
            <w:tcW w:w="3749"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类脑计算关键技术及其多模态信息处理应用</w:t>
            </w:r>
          </w:p>
        </w:tc>
        <w:tc>
          <w:tcPr>
            <w:tcW w:w="3108"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山东大学</w:t>
            </w:r>
          </w:p>
        </w:tc>
        <w:tc>
          <w:tcPr>
            <w:tcW w:w="3636"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山东师范大学、山东财经大学</w:t>
            </w:r>
          </w:p>
        </w:tc>
        <w:tc>
          <w:tcPr>
            <w:tcW w:w="1908" w:type="dxa"/>
            <w:shd w:val="clear" w:color="auto" w:fill="auto"/>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山东大学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2017CXGC0216</w:t>
            </w:r>
          </w:p>
        </w:tc>
        <w:tc>
          <w:tcPr>
            <w:tcW w:w="3749"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果蔬生产信息精准追溯技术体系研究与应用</w:t>
            </w:r>
          </w:p>
        </w:tc>
        <w:tc>
          <w:tcPr>
            <w:tcW w:w="3108"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山东商业职业技术学院</w:t>
            </w:r>
          </w:p>
        </w:tc>
        <w:tc>
          <w:tcPr>
            <w:tcW w:w="3636" w:type="dxa"/>
            <w:shd w:val="clear" w:color="auto" w:fill="auto"/>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山东省农业科学院科技信息研究所、北京农业信息技术研究中心、龙大食品集团有限公司、山东科润信息技术有限公司</w:t>
            </w:r>
          </w:p>
        </w:tc>
        <w:tc>
          <w:tcPr>
            <w:tcW w:w="1908" w:type="dxa"/>
            <w:shd w:val="clear" w:color="auto" w:fill="auto"/>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山东省商业集团有限公司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927" w:type="dxa"/>
            <w:gridSpan w:val="5"/>
            <w:shd w:val="clear" w:color="auto" w:fill="auto"/>
            <w:vAlign w:val="center"/>
          </w:tcPr>
          <w:p>
            <w:pPr>
              <w:widowControl/>
              <w:jc w:val="center"/>
              <w:rPr>
                <w:rFonts w:ascii="仿宋_GB2312" w:hAnsi="华文仿宋" w:eastAsia="仿宋_GB2312" w:cs="宋体"/>
                <w:b/>
                <w:color w:val="FF0000"/>
                <w:kern w:val="0"/>
                <w:szCs w:val="21"/>
              </w:rPr>
            </w:pPr>
            <w:r>
              <w:rPr>
                <w:rFonts w:hint="eastAsia" w:ascii="仿宋_GB2312" w:hAnsi="华文仿宋" w:eastAsia="仿宋_GB2312" w:cs="宋体"/>
                <w:b/>
                <w:color w:val="FF0000"/>
                <w:kern w:val="0"/>
                <w:szCs w:val="21"/>
              </w:rPr>
              <w:t>济南市科技局28+莱芜市科技局2+省直71=101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2017CXGC1107</w:t>
            </w:r>
          </w:p>
        </w:tc>
        <w:tc>
          <w:tcPr>
            <w:tcW w:w="3749"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消耗臭氧层替代物质工业化生产技术研究</w:t>
            </w:r>
          </w:p>
        </w:tc>
        <w:tc>
          <w:tcPr>
            <w:tcW w:w="3108"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山东华安新材料有限公司</w:t>
            </w:r>
          </w:p>
        </w:tc>
        <w:tc>
          <w:tcPr>
            <w:tcW w:w="3636"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西安近代化学研究所</w:t>
            </w:r>
          </w:p>
        </w:tc>
        <w:tc>
          <w:tcPr>
            <w:tcW w:w="1908" w:type="dxa"/>
            <w:shd w:val="clear" w:color="000000" w:fill="FFFFFF"/>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淄博市科学技术局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2017CXGC1109</w:t>
            </w:r>
          </w:p>
        </w:tc>
        <w:tc>
          <w:tcPr>
            <w:tcW w:w="3749"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液相法生产环氧丙烷纳米催化技术及其催化剂绿色制备</w:t>
            </w:r>
          </w:p>
        </w:tc>
        <w:tc>
          <w:tcPr>
            <w:tcW w:w="3108"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山东大齐化工科技有限公司</w:t>
            </w:r>
          </w:p>
        </w:tc>
        <w:tc>
          <w:tcPr>
            <w:tcW w:w="3636"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大连理工大学</w:t>
            </w:r>
          </w:p>
        </w:tc>
        <w:tc>
          <w:tcPr>
            <w:tcW w:w="1908" w:type="dxa"/>
            <w:shd w:val="clear" w:color="000000" w:fill="FFFFFF"/>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淄博市科学技术局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2017CXGC1414</w:t>
            </w:r>
          </w:p>
        </w:tc>
        <w:tc>
          <w:tcPr>
            <w:tcW w:w="3749"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盐酸奈必洛尔原料及片剂的临床研究与产业化</w:t>
            </w:r>
          </w:p>
        </w:tc>
        <w:tc>
          <w:tcPr>
            <w:tcW w:w="3108"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瑞阳制药有限公司</w:t>
            </w:r>
          </w:p>
        </w:tc>
        <w:tc>
          <w:tcPr>
            <w:tcW w:w="3636"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北京新领先医药科技发展有限公司</w:t>
            </w:r>
          </w:p>
        </w:tc>
        <w:tc>
          <w:tcPr>
            <w:tcW w:w="1908" w:type="dxa"/>
            <w:shd w:val="clear" w:color="000000" w:fill="FFFFFF"/>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淄博市科学技术局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927" w:type="dxa"/>
            <w:gridSpan w:val="5"/>
            <w:shd w:val="clear" w:color="auto" w:fill="auto"/>
            <w:vAlign w:val="center"/>
          </w:tcPr>
          <w:p>
            <w:pPr>
              <w:widowControl/>
              <w:jc w:val="center"/>
              <w:rPr>
                <w:rFonts w:ascii="仿宋_GB2312" w:hAnsi="华文仿宋" w:eastAsia="仿宋_GB2312" w:cs="宋体"/>
                <w:b/>
                <w:color w:val="FF0000"/>
                <w:kern w:val="0"/>
                <w:szCs w:val="21"/>
              </w:rPr>
            </w:pPr>
            <w:r>
              <w:rPr>
                <w:rFonts w:hint="eastAsia" w:ascii="仿宋_GB2312" w:hAnsi="华文仿宋" w:eastAsia="仿宋_GB2312" w:cs="宋体"/>
                <w:b/>
                <w:color w:val="FF0000"/>
                <w:kern w:val="0"/>
                <w:szCs w:val="21"/>
              </w:rPr>
              <w:t>淄博市科技局3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2017CXGC0303</w:t>
            </w:r>
          </w:p>
        </w:tc>
        <w:tc>
          <w:tcPr>
            <w:tcW w:w="3749"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盐渍土快速改良与地力培肥产品的研发与应用</w:t>
            </w:r>
          </w:p>
        </w:tc>
        <w:tc>
          <w:tcPr>
            <w:tcW w:w="3108"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山东汇邦渤海农业开发有限公司</w:t>
            </w:r>
          </w:p>
        </w:tc>
        <w:tc>
          <w:tcPr>
            <w:tcW w:w="3636"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中国科学院南京土壤研究所、中国科学院烟台海岸带研究所、青岛农业大学、北京中向利丰科技有限公司、北京谷金泰农业发展有限公司</w:t>
            </w:r>
          </w:p>
        </w:tc>
        <w:tc>
          <w:tcPr>
            <w:tcW w:w="1908" w:type="dxa"/>
            <w:shd w:val="clear" w:color="000000" w:fill="FFFFFF"/>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东营市科学技术局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2017CXGC0305</w:t>
            </w:r>
          </w:p>
        </w:tc>
        <w:tc>
          <w:tcPr>
            <w:tcW w:w="3749"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基于纳微孔材料和微生物有机肥联合改良盐碱地技术开发与应用示范</w:t>
            </w:r>
          </w:p>
        </w:tc>
        <w:tc>
          <w:tcPr>
            <w:tcW w:w="3108"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山东宝力生物质能源股份有限公司</w:t>
            </w:r>
          </w:p>
        </w:tc>
        <w:tc>
          <w:tcPr>
            <w:tcW w:w="3636"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中国科学院青岛生物能源与过程研究所</w:t>
            </w:r>
          </w:p>
        </w:tc>
        <w:tc>
          <w:tcPr>
            <w:tcW w:w="1908" w:type="dxa"/>
            <w:shd w:val="clear" w:color="000000" w:fill="FFFFFF"/>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东营市科学技术局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2017CXGC0315</w:t>
            </w:r>
          </w:p>
        </w:tc>
        <w:tc>
          <w:tcPr>
            <w:tcW w:w="3749"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耐盐碱白榆无性系选育关键技术研究与示范应用</w:t>
            </w:r>
          </w:p>
        </w:tc>
        <w:tc>
          <w:tcPr>
            <w:tcW w:w="3108"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东营市绿洲生态科技有限公司</w:t>
            </w:r>
          </w:p>
        </w:tc>
        <w:tc>
          <w:tcPr>
            <w:tcW w:w="3636"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中国林业科学研究院</w:t>
            </w:r>
          </w:p>
        </w:tc>
        <w:tc>
          <w:tcPr>
            <w:tcW w:w="1908" w:type="dxa"/>
            <w:shd w:val="clear" w:color="000000" w:fill="FFFFFF"/>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东营市科学技术局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2017CXGC0504</w:t>
            </w:r>
          </w:p>
        </w:tc>
        <w:tc>
          <w:tcPr>
            <w:tcW w:w="3749"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高比功率、长寿命动力电池单体技术的研发及产业化</w:t>
            </w:r>
          </w:p>
        </w:tc>
        <w:tc>
          <w:tcPr>
            <w:tcW w:w="3108"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山东高佳新能源有限公司</w:t>
            </w:r>
          </w:p>
        </w:tc>
        <w:tc>
          <w:tcPr>
            <w:tcW w:w="3636"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清华大学核能与新能源技术研究院、山东省科学院能源研究所</w:t>
            </w:r>
          </w:p>
        </w:tc>
        <w:tc>
          <w:tcPr>
            <w:tcW w:w="1908" w:type="dxa"/>
            <w:shd w:val="clear" w:color="000000" w:fill="FFFFFF"/>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东营市科学技术局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2017CXGC1609</w:t>
            </w:r>
          </w:p>
        </w:tc>
        <w:tc>
          <w:tcPr>
            <w:tcW w:w="3749"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井中深层地震信号光纤传感采集方法及设备研发</w:t>
            </w:r>
          </w:p>
        </w:tc>
        <w:tc>
          <w:tcPr>
            <w:tcW w:w="3108"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胜利油田新胜石油物探技术服务有限责任公司</w:t>
            </w:r>
          </w:p>
        </w:tc>
        <w:tc>
          <w:tcPr>
            <w:tcW w:w="3636"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山东省科学院激光研究所、中石化石油工程地球物理有限公司胜利分公司</w:t>
            </w:r>
          </w:p>
        </w:tc>
        <w:tc>
          <w:tcPr>
            <w:tcW w:w="1908" w:type="dxa"/>
            <w:shd w:val="clear" w:color="000000" w:fill="FFFFFF"/>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东营市科学技术局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2017CXGC0310</w:t>
            </w:r>
          </w:p>
        </w:tc>
        <w:tc>
          <w:tcPr>
            <w:tcW w:w="3749"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盐碱地快速脱盐—周年轮作覆盖抑盐生态保育关键技术研究</w:t>
            </w:r>
          </w:p>
        </w:tc>
        <w:tc>
          <w:tcPr>
            <w:tcW w:w="3108"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东营净泽膜科技有限公司</w:t>
            </w:r>
          </w:p>
        </w:tc>
        <w:tc>
          <w:tcPr>
            <w:tcW w:w="3636"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青岛农业大学、东营黄河三角洲耐盐植物技术有限公司、东营新大陆农业科技有限公司</w:t>
            </w:r>
          </w:p>
        </w:tc>
        <w:tc>
          <w:tcPr>
            <w:tcW w:w="1908" w:type="dxa"/>
            <w:shd w:val="clear" w:color="000000" w:fill="FFFFFF"/>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山东省黄河三角洲农业高新技术产业示范区管委会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2017CXGC0311</w:t>
            </w:r>
          </w:p>
        </w:tc>
        <w:tc>
          <w:tcPr>
            <w:tcW w:w="3749"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滨海盐碱地生态保育与地力提升关键技术研究与示范</w:t>
            </w:r>
          </w:p>
        </w:tc>
        <w:tc>
          <w:tcPr>
            <w:tcW w:w="3108"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东营康益农业科技有限责任公司</w:t>
            </w:r>
          </w:p>
        </w:tc>
        <w:tc>
          <w:tcPr>
            <w:tcW w:w="3636"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省农业科学院农业资源与环境研究所、中国农业大学、山东师范大学、山东省农作物种质资源中心、山东省农业科学院玉米研究所、山东省农业可持续发展研究所、山东省蚕业研究所、山东省农业机械科学研究院</w:t>
            </w:r>
          </w:p>
        </w:tc>
        <w:tc>
          <w:tcPr>
            <w:tcW w:w="1908" w:type="dxa"/>
            <w:shd w:val="clear" w:color="000000" w:fill="FFFFFF"/>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山东省黄河三角洲农业高新技术产业示范区管委会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927" w:type="dxa"/>
            <w:gridSpan w:val="5"/>
            <w:shd w:val="clear" w:color="auto" w:fill="auto"/>
            <w:vAlign w:val="center"/>
          </w:tcPr>
          <w:p>
            <w:pPr>
              <w:widowControl/>
              <w:jc w:val="center"/>
              <w:rPr>
                <w:rFonts w:ascii="仿宋_GB2312" w:hAnsi="华文仿宋" w:eastAsia="仿宋_GB2312" w:cs="宋体"/>
                <w:b/>
                <w:color w:val="FF0000"/>
                <w:kern w:val="0"/>
                <w:szCs w:val="21"/>
              </w:rPr>
            </w:pPr>
            <w:r>
              <w:rPr>
                <w:rFonts w:hint="eastAsia" w:ascii="仿宋_GB2312" w:hAnsi="华文仿宋" w:eastAsia="仿宋_GB2312" w:cs="宋体"/>
                <w:b/>
                <w:color w:val="FF0000"/>
                <w:kern w:val="0"/>
                <w:szCs w:val="21"/>
              </w:rPr>
              <w:t>东营市科技局5+省直2=7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2017CXGC0206</w:t>
            </w:r>
          </w:p>
        </w:tc>
        <w:tc>
          <w:tcPr>
            <w:tcW w:w="3749"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设施蔬菜水肥精准施用关键技术研究与示范</w:t>
            </w:r>
          </w:p>
        </w:tc>
        <w:tc>
          <w:tcPr>
            <w:tcW w:w="3108"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山东农大肥业科技有限公司</w:t>
            </w:r>
          </w:p>
        </w:tc>
        <w:tc>
          <w:tcPr>
            <w:tcW w:w="3636"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山东农业大学、中国农业科学院农业资源与农业区划研究所</w:t>
            </w:r>
          </w:p>
        </w:tc>
        <w:tc>
          <w:tcPr>
            <w:tcW w:w="1908" w:type="dxa"/>
            <w:shd w:val="clear" w:color="000000" w:fill="FFFFFF"/>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泰安市科学技术局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2017CXGC0910</w:t>
            </w:r>
          </w:p>
        </w:tc>
        <w:tc>
          <w:tcPr>
            <w:tcW w:w="3749"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年产3000万套新能源汽车动力电池包用铝壳六轴工业机器人集成应用项目</w:t>
            </w:r>
          </w:p>
        </w:tc>
        <w:tc>
          <w:tcPr>
            <w:tcW w:w="3108"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山东新合源热传输科技有限公司</w:t>
            </w:r>
          </w:p>
        </w:tc>
        <w:tc>
          <w:tcPr>
            <w:tcW w:w="3636"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　</w:t>
            </w:r>
          </w:p>
        </w:tc>
        <w:tc>
          <w:tcPr>
            <w:tcW w:w="1908" w:type="dxa"/>
            <w:shd w:val="clear" w:color="000000" w:fill="FFFFFF"/>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泰安市科学技术局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2017CXGC1416</w:t>
            </w:r>
          </w:p>
        </w:tc>
        <w:tc>
          <w:tcPr>
            <w:tcW w:w="3749"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高纯人凝血因子IX产品开发及产业化</w:t>
            </w:r>
          </w:p>
        </w:tc>
        <w:tc>
          <w:tcPr>
            <w:tcW w:w="3108"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山东泰邦生物制品有限公司</w:t>
            </w:r>
          </w:p>
        </w:tc>
        <w:tc>
          <w:tcPr>
            <w:tcW w:w="3636"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中国医学科学院输血研究所</w:t>
            </w:r>
          </w:p>
        </w:tc>
        <w:tc>
          <w:tcPr>
            <w:tcW w:w="1908" w:type="dxa"/>
            <w:shd w:val="clear" w:color="000000" w:fill="FFFFFF"/>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泰安市科学技术局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2017CXGC1506</w:t>
            </w:r>
          </w:p>
        </w:tc>
        <w:tc>
          <w:tcPr>
            <w:tcW w:w="3749"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基于脑机接口的手功能康复机器人研制</w:t>
            </w:r>
          </w:p>
        </w:tc>
        <w:tc>
          <w:tcPr>
            <w:tcW w:w="3108"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山东海天智能工程有限公司</w:t>
            </w:r>
          </w:p>
        </w:tc>
        <w:tc>
          <w:tcPr>
            <w:tcW w:w="3636"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上海大学</w:t>
            </w:r>
          </w:p>
        </w:tc>
        <w:tc>
          <w:tcPr>
            <w:tcW w:w="1908" w:type="dxa"/>
            <w:shd w:val="clear" w:color="000000" w:fill="FFFFFF"/>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泰安市科学技术局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927" w:type="dxa"/>
            <w:gridSpan w:val="5"/>
            <w:shd w:val="clear" w:color="auto" w:fill="auto"/>
            <w:vAlign w:val="center"/>
          </w:tcPr>
          <w:p>
            <w:pPr>
              <w:widowControl/>
              <w:jc w:val="center"/>
              <w:rPr>
                <w:rFonts w:ascii="仿宋_GB2312" w:hAnsi="华文仿宋" w:eastAsia="仿宋_GB2312" w:cs="宋体"/>
                <w:b/>
                <w:color w:val="FF0000"/>
                <w:kern w:val="0"/>
                <w:szCs w:val="21"/>
              </w:rPr>
            </w:pPr>
            <w:r>
              <w:rPr>
                <w:rFonts w:hint="eastAsia" w:ascii="仿宋_GB2312" w:hAnsi="华文仿宋" w:eastAsia="仿宋_GB2312" w:cs="宋体"/>
                <w:b/>
                <w:color w:val="FF0000"/>
                <w:kern w:val="0"/>
                <w:szCs w:val="21"/>
              </w:rPr>
              <w:t>泰安市科技局4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2017CXGC0220</w:t>
            </w:r>
          </w:p>
        </w:tc>
        <w:tc>
          <w:tcPr>
            <w:tcW w:w="3749"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立式割台高效低损籽粒秸秆兼收型玉米收获机</w:t>
            </w:r>
          </w:p>
        </w:tc>
        <w:tc>
          <w:tcPr>
            <w:tcW w:w="3108"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山东丰神农业机械有限公司</w:t>
            </w:r>
          </w:p>
        </w:tc>
        <w:tc>
          <w:tcPr>
            <w:tcW w:w="3636"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山东省畜牧总站、山东农业大学</w:t>
            </w:r>
          </w:p>
        </w:tc>
        <w:tc>
          <w:tcPr>
            <w:tcW w:w="1908" w:type="dxa"/>
            <w:shd w:val="clear" w:color="000000" w:fill="FFFFFF"/>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德州市科学技术局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2017CXGC0411</w:t>
            </w:r>
          </w:p>
        </w:tc>
        <w:tc>
          <w:tcPr>
            <w:tcW w:w="3749"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热固性树脂基复合材料可降解技术研究及其应用示范</w:t>
            </w:r>
          </w:p>
        </w:tc>
        <w:tc>
          <w:tcPr>
            <w:tcW w:w="3108"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泰山体育产业集团有限公司</w:t>
            </w:r>
          </w:p>
        </w:tc>
        <w:tc>
          <w:tcPr>
            <w:tcW w:w="3636"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山东泰山瑞豹复合材料有限公司</w:t>
            </w:r>
          </w:p>
        </w:tc>
        <w:tc>
          <w:tcPr>
            <w:tcW w:w="1908" w:type="dxa"/>
            <w:shd w:val="clear" w:color="000000" w:fill="FFFFFF"/>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德州市科学技术局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2017CXGC1505</w:t>
            </w:r>
          </w:p>
        </w:tc>
        <w:tc>
          <w:tcPr>
            <w:tcW w:w="3749"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基于脑机接口的康复训练智能技术与机器人系统研发</w:t>
            </w:r>
          </w:p>
        </w:tc>
        <w:tc>
          <w:tcPr>
            <w:tcW w:w="3108"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山东宝德龙健身器材有限公司</w:t>
            </w:r>
          </w:p>
        </w:tc>
        <w:tc>
          <w:tcPr>
            <w:tcW w:w="3636"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山东建筑大学、山东中医药大学附属医院、济南大学、山东帅克机械制造股份有限公司</w:t>
            </w:r>
          </w:p>
        </w:tc>
        <w:tc>
          <w:tcPr>
            <w:tcW w:w="1908" w:type="dxa"/>
            <w:shd w:val="clear" w:color="000000" w:fill="FFFFFF"/>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德州市科学技术局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927" w:type="dxa"/>
            <w:gridSpan w:val="5"/>
            <w:shd w:val="clear" w:color="auto" w:fill="auto"/>
            <w:vAlign w:val="center"/>
          </w:tcPr>
          <w:p>
            <w:pPr>
              <w:widowControl/>
              <w:jc w:val="center"/>
              <w:rPr>
                <w:rFonts w:ascii="仿宋_GB2312" w:hAnsi="华文仿宋" w:eastAsia="仿宋_GB2312" w:cs="宋体"/>
                <w:b/>
                <w:color w:val="FF0000"/>
                <w:kern w:val="0"/>
                <w:szCs w:val="21"/>
              </w:rPr>
            </w:pPr>
            <w:r>
              <w:rPr>
                <w:rFonts w:hint="eastAsia" w:ascii="仿宋_GB2312" w:hAnsi="华文仿宋" w:eastAsia="仿宋_GB2312" w:cs="宋体"/>
                <w:b/>
                <w:color w:val="FF0000"/>
                <w:kern w:val="0"/>
                <w:szCs w:val="21"/>
              </w:rPr>
              <w:t>德州市科技局3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2017CXGC0406</w:t>
            </w:r>
          </w:p>
        </w:tc>
        <w:tc>
          <w:tcPr>
            <w:tcW w:w="3749"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高性能铜基合金制造技术</w:t>
            </w:r>
          </w:p>
        </w:tc>
        <w:tc>
          <w:tcPr>
            <w:tcW w:w="3108"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中色奥博特铜铝业有限公司</w:t>
            </w:r>
          </w:p>
        </w:tc>
        <w:tc>
          <w:tcPr>
            <w:tcW w:w="3636"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山东大学、中南大学、聊城大学</w:t>
            </w:r>
          </w:p>
        </w:tc>
        <w:tc>
          <w:tcPr>
            <w:tcW w:w="1908" w:type="dxa"/>
            <w:shd w:val="clear" w:color="000000" w:fill="FFFFFF"/>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聊城市科学技术局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2017CXGC0609</w:t>
            </w:r>
          </w:p>
        </w:tc>
        <w:tc>
          <w:tcPr>
            <w:tcW w:w="3749"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胶类中药智能化生产</w:t>
            </w:r>
          </w:p>
        </w:tc>
        <w:tc>
          <w:tcPr>
            <w:tcW w:w="3108"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东阿阿胶股份有限公司</w:t>
            </w:r>
          </w:p>
        </w:tc>
        <w:tc>
          <w:tcPr>
            <w:tcW w:w="3636"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　</w:t>
            </w:r>
          </w:p>
        </w:tc>
        <w:tc>
          <w:tcPr>
            <w:tcW w:w="1908" w:type="dxa"/>
            <w:shd w:val="clear" w:color="000000" w:fill="FFFFFF"/>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聊城市科学技术局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2017CXGC0907</w:t>
            </w:r>
          </w:p>
        </w:tc>
        <w:tc>
          <w:tcPr>
            <w:tcW w:w="3749"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开放式驱控一体化工业机器人控制器研发</w:t>
            </w:r>
          </w:p>
        </w:tc>
        <w:tc>
          <w:tcPr>
            <w:tcW w:w="3108"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聊城鑫泰机床有限公司</w:t>
            </w:r>
          </w:p>
        </w:tc>
        <w:tc>
          <w:tcPr>
            <w:tcW w:w="3636"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聊城大学</w:t>
            </w:r>
          </w:p>
        </w:tc>
        <w:tc>
          <w:tcPr>
            <w:tcW w:w="1908" w:type="dxa"/>
            <w:shd w:val="clear" w:color="000000" w:fill="FFFFFF"/>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聊城市科学技术局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2017CXGC1101</w:t>
            </w:r>
          </w:p>
        </w:tc>
        <w:tc>
          <w:tcPr>
            <w:tcW w:w="3749"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绿色化工工艺设计与生产技术和大宗橡胶助剂DBD生产体系构建与产业化</w:t>
            </w:r>
          </w:p>
        </w:tc>
        <w:tc>
          <w:tcPr>
            <w:tcW w:w="3108"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山东阳谷华泰化工股份有限公司</w:t>
            </w:r>
          </w:p>
        </w:tc>
        <w:tc>
          <w:tcPr>
            <w:tcW w:w="3636"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山东大学、国家橡胶助剂工程技术研究中心</w:t>
            </w:r>
          </w:p>
        </w:tc>
        <w:tc>
          <w:tcPr>
            <w:tcW w:w="1908" w:type="dxa"/>
            <w:shd w:val="clear" w:color="000000" w:fill="FFFFFF"/>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聊城市科学技术局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927" w:type="dxa"/>
            <w:gridSpan w:val="5"/>
            <w:shd w:val="clear" w:color="auto" w:fill="auto"/>
            <w:vAlign w:val="center"/>
          </w:tcPr>
          <w:p>
            <w:pPr>
              <w:widowControl/>
              <w:jc w:val="center"/>
              <w:rPr>
                <w:rFonts w:ascii="仿宋_GB2312" w:hAnsi="华文仿宋" w:eastAsia="仿宋_GB2312" w:cs="宋体"/>
                <w:b/>
                <w:color w:val="FF0000"/>
                <w:kern w:val="0"/>
                <w:szCs w:val="21"/>
              </w:rPr>
            </w:pPr>
            <w:r>
              <w:rPr>
                <w:rFonts w:hint="eastAsia" w:ascii="仿宋_GB2312" w:hAnsi="华文仿宋" w:eastAsia="仿宋_GB2312" w:cs="宋体"/>
                <w:b/>
                <w:color w:val="FF0000"/>
                <w:kern w:val="0"/>
                <w:szCs w:val="21"/>
              </w:rPr>
              <w:t>聊城市科技局4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2017CXGC0612</w:t>
            </w:r>
          </w:p>
        </w:tc>
        <w:tc>
          <w:tcPr>
            <w:tcW w:w="3749"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现代冶金企业制造集成智能管控系统的研发及应用</w:t>
            </w:r>
          </w:p>
        </w:tc>
        <w:tc>
          <w:tcPr>
            <w:tcW w:w="3108"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西王金属科技有限公司</w:t>
            </w:r>
          </w:p>
        </w:tc>
        <w:tc>
          <w:tcPr>
            <w:tcW w:w="3636"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上海宝信软件股份有限公司</w:t>
            </w:r>
          </w:p>
        </w:tc>
        <w:tc>
          <w:tcPr>
            <w:tcW w:w="1908" w:type="dxa"/>
            <w:shd w:val="clear" w:color="000000" w:fill="FFFFFF"/>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滨州市科学技术局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2017CXGC0911</w:t>
            </w:r>
          </w:p>
        </w:tc>
        <w:tc>
          <w:tcPr>
            <w:tcW w:w="3749"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轿车活塞高端自动化柔性生产线</w:t>
            </w:r>
          </w:p>
        </w:tc>
        <w:tc>
          <w:tcPr>
            <w:tcW w:w="3108"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山东滨州渤海活塞股份有限公司</w:t>
            </w:r>
          </w:p>
        </w:tc>
        <w:tc>
          <w:tcPr>
            <w:tcW w:w="3636"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山东大学（威海）、济南大学、滨州博海精工机械有限公司</w:t>
            </w:r>
          </w:p>
        </w:tc>
        <w:tc>
          <w:tcPr>
            <w:tcW w:w="1908" w:type="dxa"/>
            <w:shd w:val="clear" w:color="000000" w:fill="FFFFFF"/>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滨州市科学技术局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2017CXGC1006</w:t>
            </w:r>
          </w:p>
        </w:tc>
        <w:tc>
          <w:tcPr>
            <w:tcW w:w="3749"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纺织印染高盐高有机物污水源头减量及污水处理技术与工程示范</w:t>
            </w:r>
          </w:p>
        </w:tc>
        <w:tc>
          <w:tcPr>
            <w:tcW w:w="3108"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愉悦家纺有限公司</w:t>
            </w:r>
          </w:p>
        </w:tc>
        <w:tc>
          <w:tcPr>
            <w:tcW w:w="3636"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青岛大学、山东黄河三角洲纺织科技研究院有限公司</w:t>
            </w:r>
          </w:p>
        </w:tc>
        <w:tc>
          <w:tcPr>
            <w:tcW w:w="1908" w:type="dxa"/>
            <w:shd w:val="clear" w:color="000000" w:fill="FFFFFF"/>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滨州市科学技术局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927" w:type="dxa"/>
            <w:gridSpan w:val="5"/>
            <w:shd w:val="clear" w:color="auto" w:fill="auto"/>
            <w:vAlign w:val="center"/>
          </w:tcPr>
          <w:p>
            <w:pPr>
              <w:widowControl/>
              <w:jc w:val="center"/>
              <w:rPr>
                <w:rFonts w:ascii="仿宋_GB2312" w:hAnsi="华文仿宋" w:eastAsia="仿宋_GB2312" w:cs="宋体"/>
                <w:b/>
                <w:color w:val="FF0000"/>
                <w:kern w:val="0"/>
                <w:szCs w:val="21"/>
              </w:rPr>
            </w:pPr>
            <w:r>
              <w:rPr>
                <w:rFonts w:hint="eastAsia" w:ascii="仿宋_GB2312" w:hAnsi="华文仿宋" w:eastAsia="仿宋_GB2312" w:cs="宋体"/>
                <w:b/>
                <w:color w:val="FF0000"/>
                <w:kern w:val="0"/>
                <w:szCs w:val="21"/>
              </w:rPr>
              <w:t>滨州市科技局3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927" w:type="dxa"/>
            <w:gridSpan w:val="5"/>
            <w:shd w:val="clear" w:color="auto" w:fill="auto"/>
            <w:vAlign w:val="center"/>
          </w:tcPr>
          <w:p>
            <w:pPr>
              <w:widowControl/>
              <w:jc w:val="center"/>
              <w:rPr>
                <w:rFonts w:ascii="仿宋_GB2312" w:hAnsi="华文仿宋" w:eastAsia="仿宋_GB2312" w:cs="宋体"/>
                <w:b/>
                <w:color w:val="FF0000"/>
                <w:kern w:val="0"/>
                <w:szCs w:val="21"/>
              </w:rPr>
            </w:pPr>
            <w:r>
              <w:rPr>
                <w:rFonts w:hint="eastAsia" w:ascii="仿宋_GB2312" w:hAnsi="华文仿宋" w:eastAsia="仿宋_GB2312" w:cs="宋体"/>
                <w:b/>
                <w:color w:val="FF0000"/>
                <w:kern w:val="0"/>
                <w:szCs w:val="21"/>
              </w:rPr>
              <w:t>合计125项</w:t>
            </w:r>
          </w:p>
        </w:tc>
      </w:tr>
    </w:tbl>
    <w:p/>
    <w:p>
      <w:pPr>
        <w:pStyle w:val="2"/>
        <w:rPr>
          <w:sz w:val="32"/>
          <w:szCs w:val="72"/>
        </w:rPr>
      </w:pPr>
      <w:r>
        <w:rPr>
          <w:rFonts w:hint="eastAsia"/>
          <w:sz w:val="32"/>
          <w:szCs w:val="72"/>
        </w:rPr>
        <w:t>（二）2018年项目名单（103项）</w:t>
      </w:r>
    </w:p>
    <w:tbl>
      <w:tblPr>
        <w:tblStyle w:val="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28" w:type="dxa"/>
        </w:tblCellMar>
      </w:tblPr>
      <w:tblGrid>
        <w:gridCol w:w="1841"/>
        <w:gridCol w:w="3933"/>
        <w:gridCol w:w="3518"/>
        <w:gridCol w:w="2912"/>
        <w:gridCol w:w="1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12" w:hRule="atLeast"/>
          <w:tblHeader/>
          <w:jc w:val="center"/>
        </w:trPr>
        <w:tc>
          <w:tcPr>
            <w:tcW w:w="653" w:type="pct"/>
            <w:vMerge w:val="restart"/>
            <w:shd w:val="clear" w:color="auto" w:fill="auto"/>
            <w:vAlign w:val="center"/>
          </w:tcPr>
          <w:p>
            <w:pPr>
              <w:widowControl/>
              <w:spacing w:line="300" w:lineRule="exact"/>
              <w:jc w:val="center"/>
              <w:rPr>
                <w:rFonts w:ascii="仿宋_GB2312" w:hAnsi="华文仿宋" w:eastAsia="仿宋_GB2312" w:cs="宋体"/>
                <w:b/>
                <w:kern w:val="0"/>
                <w:szCs w:val="21"/>
              </w:rPr>
            </w:pPr>
            <w:r>
              <w:rPr>
                <w:rFonts w:hint="eastAsia" w:ascii="仿宋_GB2312" w:hAnsi="华文仿宋" w:eastAsia="仿宋_GB2312" w:cs="宋体"/>
                <w:b/>
                <w:kern w:val="0"/>
                <w:szCs w:val="21"/>
              </w:rPr>
              <w:t>项目编号</w:t>
            </w:r>
          </w:p>
        </w:tc>
        <w:tc>
          <w:tcPr>
            <w:tcW w:w="1395" w:type="pct"/>
            <w:vMerge w:val="restart"/>
            <w:shd w:val="clear" w:color="auto" w:fill="auto"/>
            <w:vAlign w:val="center"/>
          </w:tcPr>
          <w:p>
            <w:pPr>
              <w:widowControl/>
              <w:spacing w:line="300" w:lineRule="exact"/>
              <w:jc w:val="center"/>
              <w:rPr>
                <w:rFonts w:ascii="仿宋_GB2312" w:hAnsi="华文仿宋" w:eastAsia="仿宋_GB2312" w:cs="宋体"/>
                <w:b/>
                <w:kern w:val="0"/>
                <w:szCs w:val="21"/>
              </w:rPr>
            </w:pPr>
            <w:r>
              <w:rPr>
                <w:rFonts w:hint="eastAsia" w:ascii="仿宋_GB2312" w:hAnsi="华文仿宋" w:eastAsia="仿宋_GB2312" w:cs="宋体"/>
                <w:b/>
                <w:kern w:val="0"/>
                <w:szCs w:val="21"/>
              </w:rPr>
              <w:t>项目名称</w:t>
            </w:r>
          </w:p>
        </w:tc>
        <w:tc>
          <w:tcPr>
            <w:tcW w:w="1248" w:type="pct"/>
            <w:vMerge w:val="restart"/>
            <w:shd w:val="clear" w:color="auto" w:fill="auto"/>
            <w:vAlign w:val="center"/>
          </w:tcPr>
          <w:p>
            <w:pPr>
              <w:widowControl/>
              <w:spacing w:line="300" w:lineRule="exact"/>
              <w:jc w:val="center"/>
              <w:rPr>
                <w:rFonts w:ascii="仿宋_GB2312" w:hAnsi="华文仿宋" w:eastAsia="仿宋_GB2312" w:cs="宋体"/>
                <w:b/>
                <w:kern w:val="0"/>
                <w:szCs w:val="21"/>
              </w:rPr>
            </w:pPr>
            <w:r>
              <w:rPr>
                <w:rFonts w:hint="eastAsia" w:ascii="仿宋_GB2312" w:hAnsi="华文仿宋" w:eastAsia="仿宋_GB2312" w:cs="宋体"/>
                <w:b/>
                <w:kern w:val="0"/>
                <w:szCs w:val="21"/>
              </w:rPr>
              <w:t>承担单位</w:t>
            </w:r>
          </w:p>
        </w:tc>
        <w:tc>
          <w:tcPr>
            <w:tcW w:w="1033" w:type="pct"/>
            <w:vMerge w:val="restart"/>
            <w:shd w:val="clear" w:color="auto" w:fill="auto"/>
            <w:vAlign w:val="center"/>
          </w:tcPr>
          <w:p>
            <w:pPr>
              <w:widowControl/>
              <w:spacing w:line="300" w:lineRule="exact"/>
              <w:jc w:val="center"/>
              <w:rPr>
                <w:rFonts w:ascii="仿宋_GB2312" w:hAnsi="华文仿宋" w:eastAsia="仿宋_GB2312" w:cs="宋体"/>
                <w:b/>
                <w:kern w:val="0"/>
                <w:szCs w:val="21"/>
              </w:rPr>
            </w:pPr>
            <w:r>
              <w:rPr>
                <w:rFonts w:hint="eastAsia" w:ascii="仿宋_GB2312" w:hAnsi="华文仿宋" w:eastAsia="仿宋_GB2312" w:cs="宋体"/>
                <w:b/>
                <w:kern w:val="0"/>
                <w:szCs w:val="21"/>
              </w:rPr>
              <w:t>合作单位</w:t>
            </w:r>
          </w:p>
        </w:tc>
        <w:tc>
          <w:tcPr>
            <w:tcW w:w="668" w:type="pct"/>
            <w:vMerge w:val="restart"/>
            <w:shd w:val="clear" w:color="auto" w:fill="auto"/>
            <w:vAlign w:val="center"/>
          </w:tcPr>
          <w:p>
            <w:pPr>
              <w:widowControl/>
              <w:spacing w:line="300" w:lineRule="exact"/>
              <w:jc w:val="center"/>
              <w:rPr>
                <w:rFonts w:ascii="仿宋_GB2312" w:hAnsi="华文仿宋" w:eastAsia="仿宋_GB2312" w:cs="宋体"/>
                <w:b/>
                <w:kern w:val="0"/>
                <w:szCs w:val="21"/>
              </w:rPr>
            </w:pPr>
            <w:r>
              <w:rPr>
                <w:rFonts w:hint="eastAsia" w:ascii="仿宋_GB2312" w:hAnsi="华文仿宋" w:eastAsia="仿宋_GB2312" w:cs="宋体"/>
                <w:b/>
                <w:kern w:val="0"/>
                <w:szCs w:val="21"/>
              </w:rPr>
              <w:t>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12" w:hRule="atLeast"/>
          <w:tblHeader/>
          <w:jc w:val="center"/>
        </w:trPr>
        <w:tc>
          <w:tcPr>
            <w:tcW w:w="653" w:type="pct"/>
            <w:vMerge w:val="continue"/>
            <w:shd w:val="clear" w:color="auto" w:fill="auto"/>
            <w:vAlign w:val="center"/>
          </w:tcPr>
          <w:p>
            <w:pPr>
              <w:widowControl/>
              <w:spacing w:line="300" w:lineRule="exact"/>
              <w:jc w:val="center"/>
              <w:rPr>
                <w:rFonts w:ascii="仿宋_GB2312" w:hAnsi="华文仿宋" w:eastAsia="仿宋_GB2312" w:cs="宋体"/>
                <w:b/>
                <w:kern w:val="0"/>
                <w:szCs w:val="21"/>
              </w:rPr>
            </w:pPr>
          </w:p>
        </w:tc>
        <w:tc>
          <w:tcPr>
            <w:tcW w:w="1395" w:type="pct"/>
            <w:vMerge w:val="continue"/>
            <w:shd w:val="clear" w:color="auto" w:fill="auto"/>
            <w:vAlign w:val="center"/>
          </w:tcPr>
          <w:p>
            <w:pPr>
              <w:widowControl/>
              <w:spacing w:line="300" w:lineRule="exact"/>
              <w:rPr>
                <w:rFonts w:ascii="仿宋_GB2312" w:hAnsi="华文仿宋" w:eastAsia="仿宋_GB2312" w:cs="宋体"/>
                <w:b/>
                <w:kern w:val="0"/>
                <w:szCs w:val="21"/>
              </w:rPr>
            </w:pPr>
          </w:p>
        </w:tc>
        <w:tc>
          <w:tcPr>
            <w:tcW w:w="1248" w:type="pct"/>
            <w:vMerge w:val="continue"/>
            <w:shd w:val="clear" w:color="auto" w:fill="auto"/>
            <w:vAlign w:val="center"/>
          </w:tcPr>
          <w:p>
            <w:pPr>
              <w:widowControl/>
              <w:spacing w:line="300" w:lineRule="exact"/>
              <w:rPr>
                <w:rFonts w:ascii="仿宋_GB2312" w:hAnsi="华文仿宋" w:eastAsia="仿宋_GB2312" w:cs="宋体"/>
                <w:b/>
                <w:kern w:val="0"/>
                <w:szCs w:val="21"/>
              </w:rPr>
            </w:pPr>
          </w:p>
        </w:tc>
        <w:tc>
          <w:tcPr>
            <w:tcW w:w="1033" w:type="pct"/>
            <w:vMerge w:val="continue"/>
            <w:shd w:val="clear" w:color="auto" w:fill="auto"/>
            <w:vAlign w:val="center"/>
          </w:tcPr>
          <w:p>
            <w:pPr>
              <w:widowControl/>
              <w:spacing w:line="300" w:lineRule="exact"/>
              <w:rPr>
                <w:rFonts w:ascii="仿宋_GB2312" w:hAnsi="华文仿宋" w:eastAsia="仿宋_GB2312" w:cs="宋体"/>
                <w:b/>
                <w:kern w:val="0"/>
                <w:szCs w:val="21"/>
              </w:rPr>
            </w:pPr>
          </w:p>
        </w:tc>
        <w:tc>
          <w:tcPr>
            <w:tcW w:w="668" w:type="pct"/>
            <w:vMerge w:val="continue"/>
            <w:shd w:val="clear" w:color="auto" w:fill="auto"/>
            <w:vAlign w:val="center"/>
          </w:tcPr>
          <w:p>
            <w:pPr>
              <w:widowControl/>
              <w:spacing w:line="300" w:lineRule="exact"/>
              <w:jc w:val="center"/>
              <w:rPr>
                <w:rFonts w:ascii="仿宋_GB2312" w:hAnsi="华文仿宋" w:eastAsia="仿宋_GB2312" w:cs="宋体"/>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653" w:type="pct"/>
            <w:shd w:val="clear" w:color="auto" w:fill="auto"/>
            <w:vAlign w:val="center"/>
          </w:tcPr>
          <w:p>
            <w:pPr>
              <w:widowControl/>
              <w:spacing w:line="300" w:lineRule="exact"/>
              <w:jc w:val="center"/>
              <w:rPr>
                <w:rFonts w:ascii="仿宋_GB2312" w:hAnsi="华文仿宋" w:eastAsia="仿宋_GB2312" w:cs="宋体"/>
                <w:kern w:val="0"/>
                <w:szCs w:val="21"/>
              </w:rPr>
            </w:pPr>
            <w:r>
              <w:rPr>
                <w:rFonts w:hint="eastAsia" w:ascii="仿宋_GB2312" w:hAnsi="华文仿宋" w:eastAsia="仿宋_GB2312" w:cs="宋体"/>
                <w:kern w:val="0"/>
                <w:szCs w:val="21"/>
              </w:rPr>
              <w:t>2018CXGC0203</w:t>
            </w:r>
          </w:p>
        </w:tc>
        <w:tc>
          <w:tcPr>
            <w:tcW w:w="1395"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智能精准大蒜直播技术与装备研发</w:t>
            </w:r>
          </w:p>
        </w:tc>
        <w:tc>
          <w:tcPr>
            <w:tcW w:w="1248"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济南华庆农业机械科技有限公司</w:t>
            </w:r>
          </w:p>
        </w:tc>
        <w:tc>
          <w:tcPr>
            <w:tcW w:w="1033"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山东农业大学</w:t>
            </w:r>
          </w:p>
        </w:tc>
        <w:tc>
          <w:tcPr>
            <w:tcW w:w="668" w:type="pct"/>
            <w:shd w:val="clear" w:color="000000" w:fill="FFFFFF"/>
            <w:vAlign w:val="center"/>
          </w:tcPr>
          <w:p>
            <w:pPr>
              <w:widowControl/>
              <w:spacing w:line="300" w:lineRule="exact"/>
              <w:ind w:left="-105" w:leftChars="-50" w:right="-105" w:rightChars="-50"/>
              <w:jc w:val="center"/>
              <w:rPr>
                <w:rFonts w:ascii="仿宋_GB2312" w:hAnsi="华文仿宋" w:eastAsia="仿宋_GB2312" w:cs="宋体"/>
                <w:kern w:val="0"/>
                <w:szCs w:val="21"/>
              </w:rPr>
            </w:pPr>
            <w:r>
              <w:rPr>
                <w:rFonts w:hint="eastAsia" w:ascii="仿宋_GB2312" w:hAnsi="华文仿宋" w:eastAsia="仿宋_GB2312" w:cs="宋体"/>
                <w:kern w:val="0"/>
                <w:szCs w:val="21"/>
              </w:rPr>
              <w:t>济南市科技局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653" w:type="pct"/>
            <w:shd w:val="clear" w:color="auto" w:fill="auto"/>
            <w:vAlign w:val="center"/>
          </w:tcPr>
          <w:p>
            <w:pPr>
              <w:widowControl/>
              <w:spacing w:line="300" w:lineRule="exact"/>
              <w:jc w:val="center"/>
              <w:rPr>
                <w:rFonts w:ascii="仿宋_GB2312" w:hAnsi="华文仿宋" w:eastAsia="仿宋_GB2312" w:cs="宋体"/>
                <w:kern w:val="0"/>
                <w:szCs w:val="21"/>
              </w:rPr>
            </w:pPr>
            <w:r>
              <w:rPr>
                <w:rFonts w:hint="eastAsia" w:ascii="仿宋_GB2312" w:hAnsi="华文仿宋" w:eastAsia="仿宋_GB2312" w:cs="宋体"/>
                <w:kern w:val="0"/>
                <w:szCs w:val="21"/>
              </w:rPr>
              <w:t>2018CXGC0406</w:t>
            </w:r>
          </w:p>
        </w:tc>
        <w:tc>
          <w:tcPr>
            <w:tcW w:w="1395"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碳纤维树脂基复合材料的超临界流体回收技术研究与应用</w:t>
            </w:r>
          </w:p>
        </w:tc>
        <w:tc>
          <w:tcPr>
            <w:tcW w:w="1248"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山东非金属材料研究所</w:t>
            </w:r>
          </w:p>
        </w:tc>
        <w:tc>
          <w:tcPr>
            <w:tcW w:w="1033" w:type="pct"/>
            <w:shd w:val="clear" w:color="000000" w:fill="FFFFFF"/>
            <w:vAlign w:val="center"/>
          </w:tcPr>
          <w:p>
            <w:pPr>
              <w:widowControl/>
              <w:spacing w:line="300" w:lineRule="exact"/>
              <w:rPr>
                <w:rFonts w:ascii="仿宋_GB2312" w:hAnsi="华文仿宋" w:eastAsia="仿宋_GB2312" w:cs="宋体"/>
                <w:kern w:val="0"/>
                <w:szCs w:val="21"/>
              </w:rPr>
            </w:pPr>
          </w:p>
        </w:tc>
        <w:tc>
          <w:tcPr>
            <w:tcW w:w="668" w:type="pct"/>
            <w:shd w:val="clear" w:color="000000" w:fill="FFFFFF"/>
            <w:vAlign w:val="center"/>
          </w:tcPr>
          <w:p>
            <w:pPr>
              <w:widowControl/>
              <w:spacing w:line="300" w:lineRule="exact"/>
              <w:ind w:left="-105" w:leftChars="-50" w:right="-105" w:rightChars="-50"/>
              <w:jc w:val="center"/>
              <w:rPr>
                <w:rFonts w:ascii="仿宋_GB2312" w:hAnsi="华文仿宋" w:eastAsia="仿宋_GB2312" w:cs="宋体"/>
                <w:kern w:val="0"/>
                <w:szCs w:val="21"/>
              </w:rPr>
            </w:pPr>
            <w:r>
              <w:rPr>
                <w:rFonts w:hint="eastAsia" w:ascii="仿宋_GB2312" w:hAnsi="华文仿宋" w:eastAsia="仿宋_GB2312" w:cs="宋体"/>
                <w:kern w:val="0"/>
                <w:szCs w:val="21"/>
              </w:rPr>
              <w:t>济南市科技局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653" w:type="pct"/>
            <w:shd w:val="clear" w:color="auto" w:fill="auto"/>
            <w:vAlign w:val="center"/>
          </w:tcPr>
          <w:p>
            <w:pPr>
              <w:widowControl/>
              <w:spacing w:line="300" w:lineRule="exact"/>
              <w:jc w:val="center"/>
              <w:rPr>
                <w:rFonts w:ascii="仿宋_GB2312" w:hAnsi="华文仿宋" w:eastAsia="仿宋_GB2312" w:cs="宋体"/>
                <w:kern w:val="0"/>
                <w:szCs w:val="21"/>
              </w:rPr>
            </w:pPr>
            <w:r>
              <w:rPr>
                <w:rFonts w:hint="eastAsia" w:ascii="仿宋_GB2312" w:hAnsi="华文仿宋" w:eastAsia="仿宋_GB2312" w:cs="宋体"/>
                <w:kern w:val="0"/>
                <w:szCs w:val="21"/>
              </w:rPr>
              <w:t>2018CXGC0409</w:t>
            </w:r>
          </w:p>
        </w:tc>
        <w:tc>
          <w:tcPr>
            <w:tcW w:w="1395"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低成本碳化硅半导体器件与模组关键技术</w:t>
            </w:r>
          </w:p>
        </w:tc>
        <w:tc>
          <w:tcPr>
            <w:tcW w:w="1248"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山东天岳先进材料科技有限公司</w:t>
            </w:r>
          </w:p>
        </w:tc>
        <w:tc>
          <w:tcPr>
            <w:tcW w:w="1033"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济南市半导体元件实验所</w:t>
            </w:r>
          </w:p>
        </w:tc>
        <w:tc>
          <w:tcPr>
            <w:tcW w:w="668" w:type="pct"/>
            <w:shd w:val="clear" w:color="000000" w:fill="FFFFFF"/>
            <w:vAlign w:val="center"/>
          </w:tcPr>
          <w:p>
            <w:pPr>
              <w:widowControl/>
              <w:spacing w:line="300" w:lineRule="exact"/>
              <w:ind w:left="-105" w:leftChars="-50" w:right="-105" w:rightChars="-50"/>
              <w:jc w:val="center"/>
              <w:rPr>
                <w:rFonts w:ascii="仿宋_GB2312" w:hAnsi="华文仿宋" w:eastAsia="仿宋_GB2312" w:cs="宋体"/>
                <w:kern w:val="0"/>
                <w:szCs w:val="21"/>
              </w:rPr>
            </w:pPr>
            <w:r>
              <w:rPr>
                <w:rFonts w:hint="eastAsia" w:ascii="仿宋_GB2312" w:hAnsi="华文仿宋" w:eastAsia="仿宋_GB2312" w:cs="宋体"/>
                <w:kern w:val="0"/>
                <w:szCs w:val="21"/>
              </w:rPr>
              <w:t>济南市科技局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653" w:type="pct"/>
            <w:shd w:val="clear" w:color="auto" w:fill="auto"/>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2018CXGC0702</w:t>
            </w:r>
          </w:p>
        </w:tc>
        <w:tc>
          <w:tcPr>
            <w:tcW w:w="1395"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支持国密算法的区块链平台研发与产业化</w:t>
            </w:r>
          </w:p>
        </w:tc>
        <w:tc>
          <w:tcPr>
            <w:tcW w:w="1248"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普联软件股份有限公司</w:t>
            </w:r>
          </w:p>
        </w:tc>
        <w:tc>
          <w:tcPr>
            <w:tcW w:w="1033"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山东大学、山东师范大学</w:t>
            </w:r>
          </w:p>
        </w:tc>
        <w:tc>
          <w:tcPr>
            <w:tcW w:w="668" w:type="pct"/>
            <w:shd w:val="clear" w:color="000000" w:fill="FFFFFF"/>
            <w:vAlign w:val="center"/>
          </w:tcPr>
          <w:p>
            <w:pPr>
              <w:widowControl/>
              <w:spacing w:line="300" w:lineRule="exact"/>
              <w:ind w:left="-105" w:leftChars="-50" w:right="-105" w:rightChars="-50"/>
              <w:jc w:val="center"/>
              <w:rPr>
                <w:rFonts w:ascii="仿宋_GB2312" w:hAnsi="华文仿宋" w:eastAsia="仿宋_GB2312" w:cs="宋体"/>
                <w:kern w:val="0"/>
                <w:szCs w:val="21"/>
              </w:rPr>
            </w:pPr>
            <w:r>
              <w:rPr>
                <w:rFonts w:hint="eastAsia" w:ascii="仿宋_GB2312" w:hAnsi="华文仿宋" w:eastAsia="仿宋_GB2312" w:cs="宋体"/>
                <w:kern w:val="0"/>
                <w:szCs w:val="21"/>
              </w:rPr>
              <w:t>济南市科技局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653" w:type="pct"/>
            <w:shd w:val="clear" w:color="auto" w:fill="auto"/>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2018CXGC0802</w:t>
            </w:r>
          </w:p>
        </w:tc>
        <w:tc>
          <w:tcPr>
            <w:tcW w:w="1395"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精密数控立式加工中心共性关键技术研究及示范应用</w:t>
            </w:r>
          </w:p>
        </w:tc>
        <w:tc>
          <w:tcPr>
            <w:tcW w:w="1248"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济南第一机床有限公司</w:t>
            </w:r>
          </w:p>
        </w:tc>
        <w:tc>
          <w:tcPr>
            <w:tcW w:w="1033" w:type="pct"/>
            <w:shd w:val="clear" w:color="000000" w:fill="FFFFFF"/>
            <w:vAlign w:val="center"/>
          </w:tcPr>
          <w:p>
            <w:pPr>
              <w:widowControl/>
              <w:spacing w:line="300" w:lineRule="exact"/>
              <w:rPr>
                <w:rFonts w:ascii="仿宋_GB2312" w:hAnsi="华文仿宋" w:eastAsia="仿宋_GB2312" w:cs="宋体"/>
                <w:kern w:val="0"/>
                <w:szCs w:val="21"/>
              </w:rPr>
            </w:pPr>
          </w:p>
        </w:tc>
        <w:tc>
          <w:tcPr>
            <w:tcW w:w="668" w:type="pct"/>
            <w:shd w:val="clear" w:color="000000" w:fill="FFFFFF"/>
            <w:vAlign w:val="center"/>
          </w:tcPr>
          <w:p>
            <w:pPr>
              <w:widowControl/>
              <w:spacing w:line="300" w:lineRule="exact"/>
              <w:ind w:left="-105" w:leftChars="-50" w:right="-105" w:rightChars="-50"/>
              <w:jc w:val="center"/>
              <w:rPr>
                <w:rFonts w:ascii="仿宋_GB2312" w:hAnsi="华文仿宋" w:eastAsia="仿宋_GB2312" w:cs="宋体"/>
                <w:kern w:val="0"/>
                <w:szCs w:val="21"/>
              </w:rPr>
            </w:pPr>
            <w:r>
              <w:rPr>
                <w:rFonts w:hint="eastAsia" w:ascii="仿宋_GB2312" w:hAnsi="华文仿宋" w:eastAsia="仿宋_GB2312" w:cs="宋体"/>
                <w:kern w:val="0"/>
                <w:szCs w:val="21"/>
              </w:rPr>
              <w:t>济南市科技局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653" w:type="pct"/>
            <w:shd w:val="clear" w:color="auto" w:fill="auto"/>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2018CXGC0803</w:t>
            </w:r>
          </w:p>
        </w:tc>
        <w:tc>
          <w:tcPr>
            <w:tcW w:w="1395"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轨道交通用大型铝材构件数控龙门加工中心的研发及示范应用</w:t>
            </w:r>
          </w:p>
        </w:tc>
        <w:tc>
          <w:tcPr>
            <w:tcW w:w="1248"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济南天辰铝机股份有限公司</w:t>
            </w:r>
          </w:p>
        </w:tc>
        <w:tc>
          <w:tcPr>
            <w:tcW w:w="1033"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山东建筑大学</w:t>
            </w:r>
          </w:p>
        </w:tc>
        <w:tc>
          <w:tcPr>
            <w:tcW w:w="668" w:type="pct"/>
            <w:shd w:val="clear" w:color="000000" w:fill="FFFFFF"/>
            <w:vAlign w:val="center"/>
          </w:tcPr>
          <w:p>
            <w:pPr>
              <w:widowControl/>
              <w:spacing w:line="300" w:lineRule="exact"/>
              <w:ind w:left="-105" w:leftChars="-50" w:right="-105" w:rightChars="-50"/>
              <w:jc w:val="center"/>
              <w:rPr>
                <w:rFonts w:ascii="仿宋_GB2312" w:hAnsi="华文仿宋" w:eastAsia="仿宋_GB2312" w:cs="宋体"/>
                <w:kern w:val="0"/>
                <w:szCs w:val="21"/>
              </w:rPr>
            </w:pPr>
            <w:r>
              <w:rPr>
                <w:rFonts w:hint="eastAsia" w:ascii="仿宋_GB2312" w:hAnsi="华文仿宋" w:eastAsia="仿宋_GB2312" w:cs="宋体"/>
                <w:kern w:val="0"/>
                <w:szCs w:val="21"/>
              </w:rPr>
              <w:t>济南市科技局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653" w:type="pct"/>
            <w:shd w:val="clear" w:color="auto" w:fill="auto"/>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2018CXGC0902</w:t>
            </w:r>
          </w:p>
        </w:tc>
        <w:tc>
          <w:tcPr>
            <w:tcW w:w="1395"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激光自然导航智能AGV与复杂多机调度系统研发及应用</w:t>
            </w:r>
          </w:p>
        </w:tc>
        <w:tc>
          <w:tcPr>
            <w:tcW w:w="1248"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山东兰剑物流科技股份有限公司</w:t>
            </w:r>
          </w:p>
        </w:tc>
        <w:tc>
          <w:tcPr>
            <w:tcW w:w="1033" w:type="pct"/>
            <w:shd w:val="clear" w:color="000000" w:fill="FFFFFF"/>
            <w:vAlign w:val="center"/>
          </w:tcPr>
          <w:p>
            <w:pPr>
              <w:widowControl/>
              <w:spacing w:line="300" w:lineRule="exact"/>
              <w:rPr>
                <w:rFonts w:ascii="仿宋_GB2312" w:hAnsi="华文仿宋" w:eastAsia="仿宋_GB2312" w:cs="宋体"/>
                <w:kern w:val="0"/>
                <w:szCs w:val="21"/>
              </w:rPr>
            </w:pPr>
          </w:p>
        </w:tc>
        <w:tc>
          <w:tcPr>
            <w:tcW w:w="668" w:type="pct"/>
            <w:shd w:val="clear" w:color="000000" w:fill="FFFFFF"/>
            <w:vAlign w:val="center"/>
          </w:tcPr>
          <w:p>
            <w:pPr>
              <w:widowControl/>
              <w:spacing w:line="300" w:lineRule="exact"/>
              <w:ind w:left="-105" w:leftChars="-50" w:right="-105" w:rightChars="-50"/>
              <w:jc w:val="center"/>
              <w:rPr>
                <w:rFonts w:ascii="仿宋_GB2312" w:hAnsi="华文仿宋" w:eastAsia="仿宋_GB2312" w:cs="宋体"/>
                <w:kern w:val="0"/>
                <w:szCs w:val="21"/>
              </w:rPr>
            </w:pPr>
            <w:r>
              <w:rPr>
                <w:rFonts w:hint="eastAsia" w:ascii="仿宋_GB2312" w:hAnsi="华文仿宋" w:eastAsia="仿宋_GB2312" w:cs="宋体"/>
                <w:kern w:val="0"/>
                <w:szCs w:val="21"/>
              </w:rPr>
              <w:t>济南市科技局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653" w:type="pct"/>
            <w:shd w:val="clear" w:color="auto" w:fill="auto"/>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2018CXGC0904</w:t>
            </w:r>
          </w:p>
        </w:tc>
        <w:tc>
          <w:tcPr>
            <w:tcW w:w="1395"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多轴高速工业机器人运动控制系统</w:t>
            </w:r>
          </w:p>
        </w:tc>
        <w:tc>
          <w:tcPr>
            <w:tcW w:w="1248"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济南时代试金试验机有限公司</w:t>
            </w:r>
          </w:p>
        </w:tc>
        <w:tc>
          <w:tcPr>
            <w:tcW w:w="1033"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山东建筑大学</w:t>
            </w:r>
          </w:p>
        </w:tc>
        <w:tc>
          <w:tcPr>
            <w:tcW w:w="668" w:type="pct"/>
            <w:shd w:val="clear" w:color="000000" w:fill="FFFFFF"/>
            <w:vAlign w:val="center"/>
          </w:tcPr>
          <w:p>
            <w:pPr>
              <w:widowControl/>
              <w:spacing w:line="300" w:lineRule="exact"/>
              <w:ind w:left="-105" w:leftChars="-50" w:right="-105" w:rightChars="-50"/>
              <w:jc w:val="center"/>
              <w:rPr>
                <w:rFonts w:ascii="仿宋_GB2312" w:hAnsi="华文仿宋" w:eastAsia="仿宋_GB2312" w:cs="宋体"/>
                <w:kern w:val="0"/>
                <w:szCs w:val="21"/>
              </w:rPr>
            </w:pPr>
            <w:r>
              <w:rPr>
                <w:rFonts w:hint="eastAsia" w:ascii="仿宋_GB2312" w:hAnsi="华文仿宋" w:eastAsia="仿宋_GB2312" w:cs="宋体"/>
                <w:kern w:val="0"/>
                <w:szCs w:val="21"/>
              </w:rPr>
              <w:t>济南市科技局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653" w:type="pct"/>
            <w:shd w:val="clear" w:color="auto" w:fill="auto"/>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2018CXGC0905</w:t>
            </w:r>
          </w:p>
        </w:tc>
        <w:tc>
          <w:tcPr>
            <w:tcW w:w="1395"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面向用户可定制开发的工业机器人控制器</w:t>
            </w:r>
          </w:p>
        </w:tc>
        <w:tc>
          <w:tcPr>
            <w:tcW w:w="1248"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山东爱通工业机器人科技有限公司</w:t>
            </w:r>
          </w:p>
        </w:tc>
        <w:tc>
          <w:tcPr>
            <w:tcW w:w="1033"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哈尔滨工业大学（威海）</w:t>
            </w:r>
          </w:p>
        </w:tc>
        <w:tc>
          <w:tcPr>
            <w:tcW w:w="668" w:type="pct"/>
            <w:shd w:val="clear" w:color="000000" w:fill="FFFFFF"/>
            <w:vAlign w:val="center"/>
          </w:tcPr>
          <w:p>
            <w:pPr>
              <w:widowControl/>
              <w:spacing w:line="300" w:lineRule="exact"/>
              <w:ind w:left="-105" w:leftChars="-50" w:right="-105" w:rightChars="-50"/>
              <w:jc w:val="center"/>
              <w:rPr>
                <w:rFonts w:ascii="仿宋_GB2312" w:hAnsi="华文仿宋" w:eastAsia="仿宋_GB2312" w:cs="宋体"/>
                <w:kern w:val="0"/>
                <w:szCs w:val="21"/>
              </w:rPr>
            </w:pPr>
            <w:r>
              <w:rPr>
                <w:rFonts w:hint="eastAsia" w:ascii="仿宋_GB2312" w:hAnsi="华文仿宋" w:eastAsia="仿宋_GB2312" w:cs="宋体"/>
                <w:kern w:val="0"/>
                <w:szCs w:val="21"/>
              </w:rPr>
              <w:t>济南市科技局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653" w:type="pct"/>
            <w:shd w:val="clear" w:color="auto" w:fill="auto"/>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2018CXGC0906</w:t>
            </w:r>
          </w:p>
        </w:tc>
        <w:tc>
          <w:tcPr>
            <w:tcW w:w="1395"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多工位冲压机械手自动化生产线</w:t>
            </w:r>
          </w:p>
        </w:tc>
        <w:tc>
          <w:tcPr>
            <w:tcW w:w="1248"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济南方德自动化设备股份有限公司</w:t>
            </w:r>
          </w:p>
        </w:tc>
        <w:tc>
          <w:tcPr>
            <w:tcW w:w="1033"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北京航空航天大学机器人研究所</w:t>
            </w:r>
          </w:p>
        </w:tc>
        <w:tc>
          <w:tcPr>
            <w:tcW w:w="668" w:type="pct"/>
            <w:shd w:val="clear" w:color="000000" w:fill="FFFFFF"/>
            <w:vAlign w:val="center"/>
          </w:tcPr>
          <w:p>
            <w:pPr>
              <w:widowControl/>
              <w:spacing w:line="300" w:lineRule="exact"/>
              <w:ind w:left="-105" w:leftChars="-50" w:right="-105" w:rightChars="-50"/>
              <w:jc w:val="center"/>
              <w:rPr>
                <w:rFonts w:ascii="仿宋_GB2312" w:hAnsi="华文仿宋" w:eastAsia="仿宋_GB2312" w:cs="宋体"/>
                <w:kern w:val="0"/>
                <w:szCs w:val="21"/>
              </w:rPr>
            </w:pPr>
            <w:r>
              <w:rPr>
                <w:rFonts w:hint="eastAsia" w:ascii="仿宋_GB2312" w:hAnsi="华文仿宋" w:eastAsia="仿宋_GB2312" w:cs="宋体"/>
                <w:kern w:val="0"/>
                <w:szCs w:val="21"/>
              </w:rPr>
              <w:t>济南市科技局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653" w:type="pct"/>
            <w:shd w:val="clear" w:color="auto" w:fill="auto"/>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2018CXGC0907</w:t>
            </w:r>
          </w:p>
        </w:tc>
        <w:tc>
          <w:tcPr>
            <w:tcW w:w="1395"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面向汽车覆盖件的高柔性工业机器人自动化生产线关键技术研究及示范</w:t>
            </w:r>
          </w:p>
        </w:tc>
        <w:tc>
          <w:tcPr>
            <w:tcW w:w="1248"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济南邦德激光股份有限公司</w:t>
            </w:r>
          </w:p>
        </w:tc>
        <w:tc>
          <w:tcPr>
            <w:tcW w:w="1033"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山东大学</w:t>
            </w:r>
          </w:p>
        </w:tc>
        <w:tc>
          <w:tcPr>
            <w:tcW w:w="668" w:type="pct"/>
            <w:shd w:val="clear" w:color="000000" w:fill="FFFFFF"/>
            <w:vAlign w:val="center"/>
          </w:tcPr>
          <w:p>
            <w:pPr>
              <w:widowControl/>
              <w:spacing w:line="300" w:lineRule="exact"/>
              <w:ind w:left="-105" w:leftChars="-50" w:right="-105" w:rightChars="-50"/>
              <w:jc w:val="center"/>
              <w:rPr>
                <w:rFonts w:ascii="仿宋_GB2312" w:hAnsi="华文仿宋" w:eastAsia="仿宋_GB2312" w:cs="宋体"/>
                <w:kern w:val="0"/>
                <w:szCs w:val="21"/>
              </w:rPr>
            </w:pPr>
            <w:r>
              <w:rPr>
                <w:rFonts w:hint="eastAsia" w:ascii="仿宋_GB2312" w:hAnsi="华文仿宋" w:eastAsia="仿宋_GB2312" w:cs="宋体"/>
                <w:kern w:val="0"/>
                <w:szCs w:val="21"/>
              </w:rPr>
              <w:t>济南市科技局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653" w:type="pct"/>
            <w:shd w:val="clear" w:color="auto" w:fill="auto"/>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2018CXGC0908</w:t>
            </w:r>
          </w:p>
        </w:tc>
        <w:tc>
          <w:tcPr>
            <w:tcW w:w="1395"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大型压力机横梁构件超厚板自动焊接机器人系统</w:t>
            </w:r>
          </w:p>
        </w:tc>
        <w:tc>
          <w:tcPr>
            <w:tcW w:w="1248"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济南时代新纪元科技有限公司</w:t>
            </w:r>
          </w:p>
        </w:tc>
        <w:tc>
          <w:tcPr>
            <w:tcW w:w="1033"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济南二机床集团有限公司、山东时代新纪元机器人有限公司、山东大学、济南大学</w:t>
            </w:r>
          </w:p>
        </w:tc>
        <w:tc>
          <w:tcPr>
            <w:tcW w:w="668" w:type="pct"/>
            <w:shd w:val="clear" w:color="000000" w:fill="FFFFFF"/>
            <w:vAlign w:val="center"/>
          </w:tcPr>
          <w:p>
            <w:pPr>
              <w:widowControl/>
              <w:spacing w:line="300" w:lineRule="exact"/>
              <w:ind w:left="-105" w:leftChars="-50" w:right="-105" w:rightChars="-50"/>
              <w:jc w:val="center"/>
              <w:rPr>
                <w:rFonts w:ascii="仿宋_GB2312" w:hAnsi="华文仿宋" w:eastAsia="仿宋_GB2312" w:cs="宋体"/>
                <w:kern w:val="0"/>
                <w:szCs w:val="21"/>
              </w:rPr>
            </w:pPr>
            <w:r>
              <w:rPr>
                <w:rFonts w:hint="eastAsia" w:ascii="仿宋_GB2312" w:hAnsi="华文仿宋" w:eastAsia="仿宋_GB2312" w:cs="宋体"/>
                <w:kern w:val="0"/>
                <w:szCs w:val="21"/>
              </w:rPr>
              <w:t>济南市科技局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653" w:type="pct"/>
            <w:shd w:val="clear" w:color="auto" w:fill="auto"/>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2018CXGC1201</w:t>
            </w:r>
          </w:p>
        </w:tc>
        <w:tc>
          <w:tcPr>
            <w:tcW w:w="1395"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建立白血病化疗耐药标志物EpCAM流式细胞术检测试剂盒</w:t>
            </w:r>
          </w:p>
        </w:tc>
        <w:tc>
          <w:tcPr>
            <w:tcW w:w="1248"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山东博科生物产业有限公司</w:t>
            </w:r>
          </w:p>
        </w:tc>
        <w:tc>
          <w:tcPr>
            <w:tcW w:w="1033"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中国科学技术大学</w:t>
            </w:r>
          </w:p>
        </w:tc>
        <w:tc>
          <w:tcPr>
            <w:tcW w:w="668" w:type="pct"/>
            <w:shd w:val="clear" w:color="000000" w:fill="FFFFFF"/>
            <w:vAlign w:val="center"/>
          </w:tcPr>
          <w:p>
            <w:pPr>
              <w:widowControl/>
              <w:spacing w:line="300" w:lineRule="exact"/>
              <w:ind w:left="-105" w:leftChars="-50" w:right="-105" w:rightChars="-50"/>
              <w:jc w:val="center"/>
              <w:rPr>
                <w:rFonts w:ascii="仿宋_GB2312" w:hAnsi="华文仿宋" w:eastAsia="仿宋_GB2312" w:cs="宋体"/>
                <w:kern w:val="0"/>
                <w:szCs w:val="21"/>
              </w:rPr>
            </w:pPr>
            <w:r>
              <w:rPr>
                <w:rFonts w:hint="eastAsia" w:ascii="仿宋_GB2312" w:hAnsi="华文仿宋" w:eastAsia="仿宋_GB2312" w:cs="宋体"/>
                <w:kern w:val="0"/>
                <w:szCs w:val="21"/>
              </w:rPr>
              <w:t>济南市科技局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653" w:type="pct"/>
            <w:shd w:val="clear" w:color="auto" w:fill="auto"/>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2018CXGC1219</w:t>
            </w:r>
          </w:p>
        </w:tc>
        <w:tc>
          <w:tcPr>
            <w:tcW w:w="1395"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性早熟儿童肠道菌群精准评估及肠道微生态个性化干预体系</w:t>
            </w:r>
          </w:p>
        </w:tc>
        <w:tc>
          <w:tcPr>
            <w:tcW w:w="1248"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山东大学齐鲁儿童医院</w:t>
            </w:r>
          </w:p>
        </w:tc>
        <w:tc>
          <w:tcPr>
            <w:tcW w:w="1033"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山东大学、山东探克生物科技股份有限公司</w:t>
            </w:r>
          </w:p>
        </w:tc>
        <w:tc>
          <w:tcPr>
            <w:tcW w:w="668" w:type="pct"/>
            <w:shd w:val="clear" w:color="000000" w:fill="FFFFFF"/>
            <w:vAlign w:val="center"/>
          </w:tcPr>
          <w:p>
            <w:pPr>
              <w:widowControl/>
              <w:spacing w:line="300" w:lineRule="exact"/>
              <w:ind w:left="-105" w:leftChars="-50" w:right="-105" w:rightChars="-50"/>
              <w:jc w:val="center"/>
              <w:rPr>
                <w:rFonts w:ascii="仿宋_GB2312" w:hAnsi="华文仿宋" w:eastAsia="仿宋_GB2312" w:cs="宋体"/>
                <w:kern w:val="0"/>
                <w:szCs w:val="21"/>
              </w:rPr>
            </w:pPr>
            <w:r>
              <w:rPr>
                <w:rFonts w:hint="eastAsia" w:ascii="仿宋_GB2312" w:hAnsi="华文仿宋" w:eastAsia="仿宋_GB2312" w:cs="宋体"/>
                <w:kern w:val="0"/>
                <w:szCs w:val="21"/>
              </w:rPr>
              <w:t>济南市科技局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653" w:type="pct"/>
            <w:shd w:val="clear" w:color="auto" w:fill="auto"/>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2018CXGC1403</w:t>
            </w:r>
          </w:p>
        </w:tc>
        <w:tc>
          <w:tcPr>
            <w:tcW w:w="1395"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新一代抗体工程技术-抗体组合技术研究与产品开发</w:t>
            </w:r>
          </w:p>
        </w:tc>
        <w:tc>
          <w:tcPr>
            <w:tcW w:w="1248"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齐鲁制药有限公司</w:t>
            </w:r>
          </w:p>
        </w:tc>
        <w:tc>
          <w:tcPr>
            <w:tcW w:w="1033" w:type="pct"/>
            <w:shd w:val="clear" w:color="000000" w:fill="FFFFFF"/>
            <w:vAlign w:val="center"/>
          </w:tcPr>
          <w:p>
            <w:pPr>
              <w:widowControl/>
              <w:spacing w:line="300" w:lineRule="exact"/>
              <w:rPr>
                <w:rFonts w:ascii="仿宋_GB2312" w:hAnsi="华文仿宋" w:eastAsia="仿宋_GB2312" w:cs="宋体"/>
                <w:kern w:val="0"/>
                <w:szCs w:val="21"/>
              </w:rPr>
            </w:pPr>
          </w:p>
        </w:tc>
        <w:tc>
          <w:tcPr>
            <w:tcW w:w="668" w:type="pct"/>
            <w:shd w:val="clear" w:color="000000" w:fill="FFFFFF"/>
            <w:vAlign w:val="center"/>
          </w:tcPr>
          <w:p>
            <w:pPr>
              <w:widowControl/>
              <w:spacing w:line="300" w:lineRule="exact"/>
              <w:ind w:left="-105" w:leftChars="-50" w:right="-105" w:rightChars="-50"/>
              <w:jc w:val="center"/>
              <w:rPr>
                <w:rFonts w:ascii="仿宋_GB2312" w:hAnsi="华文仿宋" w:eastAsia="仿宋_GB2312" w:cs="宋体"/>
                <w:kern w:val="0"/>
                <w:szCs w:val="21"/>
              </w:rPr>
            </w:pPr>
            <w:r>
              <w:rPr>
                <w:rFonts w:hint="eastAsia" w:ascii="仿宋_GB2312" w:hAnsi="华文仿宋" w:eastAsia="仿宋_GB2312" w:cs="宋体"/>
                <w:kern w:val="0"/>
                <w:szCs w:val="21"/>
              </w:rPr>
              <w:t>济南市科技局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653" w:type="pct"/>
            <w:shd w:val="clear" w:color="auto" w:fill="auto"/>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2018CXGC1412</w:t>
            </w:r>
          </w:p>
        </w:tc>
        <w:tc>
          <w:tcPr>
            <w:tcW w:w="1395"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重组抗VEGF人源化单克隆抗体的临床研究与产业化</w:t>
            </w:r>
          </w:p>
        </w:tc>
        <w:tc>
          <w:tcPr>
            <w:tcW w:w="1248"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齐鲁制药有限公司</w:t>
            </w:r>
          </w:p>
        </w:tc>
        <w:tc>
          <w:tcPr>
            <w:tcW w:w="1033" w:type="pct"/>
            <w:shd w:val="clear" w:color="000000" w:fill="FFFFFF"/>
            <w:vAlign w:val="center"/>
          </w:tcPr>
          <w:p>
            <w:pPr>
              <w:widowControl/>
              <w:spacing w:line="300" w:lineRule="exact"/>
              <w:rPr>
                <w:rFonts w:ascii="仿宋_GB2312" w:hAnsi="华文仿宋" w:eastAsia="仿宋_GB2312" w:cs="宋体"/>
                <w:kern w:val="0"/>
                <w:szCs w:val="21"/>
              </w:rPr>
            </w:pPr>
          </w:p>
        </w:tc>
        <w:tc>
          <w:tcPr>
            <w:tcW w:w="668" w:type="pct"/>
            <w:shd w:val="clear" w:color="000000" w:fill="FFFFFF"/>
            <w:vAlign w:val="center"/>
          </w:tcPr>
          <w:p>
            <w:pPr>
              <w:widowControl/>
              <w:spacing w:line="300" w:lineRule="exact"/>
              <w:ind w:left="-105" w:leftChars="-50" w:right="-105" w:rightChars="-50"/>
              <w:jc w:val="center"/>
              <w:rPr>
                <w:rFonts w:ascii="仿宋_GB2312" w:hAnsi="华文仿宋" w:eastAsia="仿宋_GB2312" w:cs="宋体"/>
                <w:kern w:val="0"/>
                <w:szCs w:val="21"/>
              </w:rPr>
            </w:pPr>
            <w:r>
              <w:rPr>
                <w:rFonts w:hint="eastAsia" w:ascii="仿宋_GB2312" w:hAnsi="华文仿宋" w:eastAsia="仿宋_GB2312" w:cs="宋体"/>
                <w:kern w:val="0"/>
                <w:szCs w:val="21"/>
              </w:rPr>
              <w:t>济南市科技局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653" w:type="pct"/>
            <w:shd w:val="clear" w:color="auto" w:fill="auto"/>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2018CXGC1419</w:t>
            </w:r>
          </w:p>
        </w:tc>
        <w:tc>
          <w:tcPr>
            <w:tcW w:w="1395"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围手术期小儿用复方电解质注射液研发及产业化项目</w:t>
            </w:r>
          </w:p>
        </w:tc>
        <w:tc>
          <w:tcPr>
            <w:tcW w:w="1248"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济南康和医药科技有限公司</w:t>
            </w:r>
          </w:p>
        </w:tc>
        <w:tc>
          <w:tcPr>
            <w:tcW w:w="1033"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青岛金峰制药有限公司</w:t>
            </w:r>
          </w:p>
        </w:tc>
        <w:tc>
          <w:tcPr>
            <w:tcW w:w="668" w:type="pct"/>
            <w:shd w:val="clear" w:color="000000" w:fill="FFFFFF"/>
            <w:vAlign w:val="center"/>
          </w:tcPr>
          <w:p>
            <w:pPr>
              <w:widowControl/>
              <w:spacing w:line="300" w:lineRule="exact"/>
              <w:ind w:left="-105" w:leftChars="-50" w:right="-105" w:rightChars="-50"/>
              <w:jc w:val="center"/>
              <w:rPr>
                <w:rFonts w:ascii="仿宋_GB2312" w:hAnsi="华文仿宋" w:eastAsia="仿宋_GB2312" w:cs="宋体"/>
                <w:kern w:val="0"/>
                <w:szCs w:val="21"/>
              </w:rPr>
            </w:pPr>
            <w:r>
              <w:rPr>
                <w:rFonts w:hint="eastAsia" w:ascii="仿宋_GB2312" w:hAnsi="华文仿宋" w:eastAsia="仿宋_GB2312" w:cs="宋体"/>
                <w:kern w:val="0"/>
                <w:szCs w:val="21"/>
              </w:rPr>
              <w:t>济南市科技局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653" w:type="pct"/>
            <w:shd w:val="clear" w:color="auto" w:fill="auto"/>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2018CXGC1426</w:t>
            </w:r>
          </w:p>
        </w:tc>
        <w:tc>
          <w:tcPr>
            <w:tcW w:w="1395"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新型拟钙剂西那卡塞片的欧洲注册</w:t>
            </w:r>
          </w:p>
        </w:tc>
        <w:tc>
          <w:tcPr>
            <w:tcW w:w="1248"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齐鲁制药有限公司</w:t>
            </w:r>
          </w:p>
        </w:tc>
        <w:tc>
          <w:tcPr>
            <w:tcW w:w="1033" w:type="pct"/>
            <w:shd w:val="clear" w:color="000000" w:fill="FFFFFF"/>
            <w:vAlign w:val="center"/>
          </w:tcPr>
          <w:p>
            <w:pPr>
              <w:widowControl/>
              <w:spacing w:line="300" w:lineRule="exact"/>
              <w:rPr>
                <w:rFonts w:ascii="仿宋_GB2312" w:hAnsi="华文仿宋" w:eastAsia="仿宋_GB2312" w:cs="宋体"/>
                <w:kern w:val="0"/>
                <w:szCs w:val="21"/>
              </w:rPr>
            </w:pPr>
          </w:p>
        </w:tc>
        <w:tc>
          <w:tcPr>
            <w:tcW w:w="668" w:type="pct"/>
            <w:shd w:val="clear" w:color="000000" w:fill="FFFFFF"/>
            <w:vAlign w:val="center"/>
          </w:tcPr>
          <w:p>
            <w:pPr>
              <w:widowControl/>
              <w:spacing w:line="300" w:lineRule="exact"/>
              <w:ind w:left="-105" w:leftChars="-50" w:right="-105" w:rightChars="-50"/>
              <w:jc w:val="center"/>
              <w:rPr>
                <w:rFonts w:ascii="仿宋_GB2312" w:hAnsi="华文仿宋" w:eastAsia="仿宋_GB2312" w:cs="宋体"/>
                <w:kern w:val="0"/>
                <w:szCs w:val="21"/>
              </w:rPr>
            </w:pPr>
            <w:r>
              <w:rPr>
                <w:rFonts w:hint="eastAsia" w:ascii="仿宋_GB2312" w:hAnsi="华文仿宋" w:eastAsia="仿宋_GB2312" w:cs="宋体"/>
                <w:kern w:val="0"/>
                <w:szCs w:val="21"/>
              </w:rPr>
              <w:t>济南市科技局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653" w:type="pct"/>
            <w:shd w:val="clear" w:color="auto" w:fill="auto"/>
            <w:vAlign w:val="center"/>
          </w:tcPr>
          <w:p>
            <w:pPr>
              <w:widowControl/>
              <w:spacing w:line="300" w:lineRule="exact"/>
              <w:jc w:val="center"/>
              <w:rPr>
                <w:rFonts w:ascii="仿宋_GB2312" w:hAnsi="华文仿宋" w:eastAsia="仿宋_GB2312" w:cs="宋体"/>
                <w:kern w:val="0"/>
                <w:szCs w:val="21"/>
              </w:rPr>
            </w:pPr>
            <w:r>
              <w:rPr>
                <w:rFonts w:hint="eastAsia" w:ascii="仿宋_GB2312" w:hAnsi="华文仿宋" w:eastAsia="仿宋_GB2312" w:cs="宋体"/>
                <w:kern w:val="0"/>
                <w:szCs w:val="21"/>
              </w:rPr>
              <w:t>2018CXGC0201</w:t>
            </w:r>
          </w:p>
        </w:tc>
        <w:tc>
          <w:tcPr>
            <w:tcW w:w="1395"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基于大数据的蔬菜产业链精准管理系统研究与应用</w:t>
            </w:r>
          </w:p>
        </w:tc>
        <w:tc>
          <w:tcPr>
            <w:tcW w:w="1248"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山东省万兴食品有限公司</w:t>
            </w:r>
          </w:p>
        </w:tc>
        <w:tc>
          <w:tcPr>
            <w:tcW w:w="1033"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山东农业大学</w:t>
            </w:r>
          </w:p>
        </w:tc>
        <w:tc>
          <w:tcPr>
            <w:tcW w:w="668" w:type="pct"/>
            <w:shd w:val="clear" w:color="000000" w:fill="FFFFFF"/>
            <w:vAlign w:val="center"/>
          </w:tcPr>
          <w:p>
            <w:pPr>
              <w:widowControl/>
              <w:spacing w:line="300" w:lineRule="exact"/>
              <w:ind w:left="-105" w:leftChars="-50" w:right="-105" w:rightChars="-50"/>
              <w:jc w:val="center"/>
              <w:rPr>
                <w:rFonts w:ascii="仿宋_GB2312" w:hAnsi="华文仿宋" w:eastAsia="仿宋_GB2312" w:cs="宋体"/>
                <w:kern w:val="0"/>
                <w:szCs w:val="21"/>
              </w:rPr>
            </w:pPr>
            <w:r>
              <w:rPr>
                <w:rFonts w:hint="eastAsia" w:ascii="仿宋_GB2312" w:hAnsi="华文仿宋" w:eastAsia="仿宋_GB2312" w:cs="宋体"/>
                <w:kern w:val="0"/>
                <w:szCs w:val="21"/>
              </w:rPr>
              <w:t>莱芜市科技局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653" w:type="pct"/>
            <w:shd w:val="clear" w:color="auto" w:fill="auto"/>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2018CXGC1202</w:t>
            </w:r>
          </w:p>
        </w:tc>
        <w:tc>
          <w:tcPr>
            <w:tcW w:w="1395"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早期心肌类标志物精准检测方法及诊断试剂盒技术开发</w:t>
            </w:r>
          </w:p>
        </w:tc>
        <w:tc>
          <w:tcPr>
            <w:tcW w:w="1248"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宏葵生物（中国）股份有限公司</w:t>
            </w:r>
          </w:p>
        </w:tc>
        <w:tc>
          <w:tcPr>
            <w:tcW w:w="1033"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山东大学</w:t>
            </w:r>
          </w:p>
        </w:tc>
        <w:tc>
          <w:tcPr>
            <w:tcW w:w="668" w:type="pct"/>
            <w:shd w:val="clear" w:color="000000" w:fill="FFFFFF"/>
            <w:vAlign w:val="center"/>
          </w:tcPr>
          <w:p>
            <w:pPr>
              <w:widowControl/>
              <w:spacing w:line="300" w:lineRule="exact"/>
              <w:ind w:left="-105" w:leftChars="-50" w:right="-105" w:rightChars="-50"/>
              <w:jc w:val="center"/>
              <w:rPr>
                <w:rFonts w:ascii="仿宋_GB2312" w:hAnsi="华文仿宋" w:eastAsia="仿宋_GB2312" w:cs="宋体"/>
                <w:kern w:val="0"/>
                <w:szCs w:val="21"/>
              </w:rPr>
            </w:pPr>
            <w:r>
              <w:rPr>
                <w:rFonts w:hint="eastAsia" w:ascii="仿宋_GB2312" w:hAnsi="华文仿宋" w:eastAsia="仿宋_GB2312" w:cs="宋体"/>
                <w:kern w:val="0"/>
                <w:szCs w:val="21"/>
              </w:rPr>
              <w:t>莱芜市科技局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653" w:type="pct"/>
            <w:shd w:val="clear" w:color="auto" w:fill="auto"/>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2018CXGC1006</w:t>
            </w:r>
          </w:p>
        </w:tc>
        <w:tc>
          <w:tcPr>
            <w:tcW w:w="1395"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高盐高有机物废水处理与资源化回收的纳米复合材料-分离膜组合工艺研发与工程示范</w:t>
            </w:r>
          </w:p>
        </w:tc>
        <w:tc>
          <w:tcPr>
            <w:tcW w:w="1248"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山东省环科院环境工程有限公司</w:t>
            </w:r>
          </w:p>
        </w:tc>
        <w:tc>
          <w:tcPr>
            <w:tcW w:w="1033"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江南大学、山东同源和环境工程有限公司</w:t>
            </w:r>
          </w:p>
        </w:tc>
        <w:tc>
          <w:tcPr>
            <w:tcW w:w="668" w:type="pct"/>
            <w:shd w:val="clear" w:color="000000" w:fill="FFFFFF"/>
            <w:vAlign w:val="center"/>
          </w:tcPr>
          <w:p>
            <w:pPr>
              <w:widowControl/>
              <w:spacing w:line="300" w:lineRule="exact"/>
              <w:ind w:left="-105" w:leftChars="-50" w:right="-105" w:rightChars="-50"/>
              <w:jc w:val="center"/>
              <w:rPr>
                <w:rFonts w:ascii="仿宋_GB2312" w:hAnsi="华文仿宋" w:eastAsia="仿宋_GB2312" w:cs="宋体"/>
                <w:kern w:val="0"/>
                <w:szCs w:val="21"/>
              </w:rPr>
            </w:pPr>
            <w:r>
              <w:rPr>
                <w:rFonts w:hint="eastAsia" w:ascii="仿宋_GB2312" w:hAnsi="华文仿宋" w:eastAsia="仿宋_GB2312" w:cs="宋体"/>
                <w:kern w:val="0"/>
                <w:szCs w:val="21"/>
              </w:rPr>
              <w:t>省国资委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653" w:type="pct"/>
            <w:shd w:val="clear" w:color="auto" w:fill="auto"/>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2018CXGC1204</w:t>
            </w:r>
          </w:p>
        </w:tc>
        <w:tc>
          <w:tcPr>
            <w:tcW w:w="1395"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肺癌和结直肠癌无创早筛FISH试剂研发和产业化</w:t>
            </w:r>
          </w:p>
        </w:tc>
        <w:tc>
          <w:tcPr>
            <w:tcW w:w="1248"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青岛大学附属医院</w:t>
            </w:r>
          </w:p>
        </w:tc>
        <w:tc>
          <w:tcPr>
            <w:tcW w:w="1033"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青岛安德贝生命科技有限公司、青岛百洋智能科技股份有限公司</w:t>
            </w:r>
          </w:p>
        </w:tc>
        <w:tc>
          <w:tcPr>
            <w:tcW w:w="668" w:type="pct"/>
            <w:shd w:val="clear" w:color="000000" w:fill="FFFFFF"/>
            <w:vAlign w:val="center"/>
          </w:tcPr>
          <w:p>
            <w:pPr>
              <w:widowControl/>
              <w:spacing w:line="300" w:lineRule="exact"/>
              <w:ind w:left="-105" w:leftChars="-50" w:right="-105" w:rightChars="-50"/>
              <w:jc w:val="center"/>
              <w:rPr>
                <w:rFonts w:ascii="仿宋_GB2312" w:hAnsi="华文仿宋" w:eastAsia="仿宋_GB2312" w:cs="宋体"/>
                <w:kern w:val="0"/>
                <w:szCs w:val="21"/>
              </w:rPr>
            </w:pPr>
            <w:r>
              <w:rPr>
                <w:rFonts w:hint="eastAsia" w:ascii="仿宋_GB2312" w:hAnsi="华文仿宋" w:eastAsia="仿宋_GB2312" w:cs="宋体"/>
                <w:kern w:val="0"/>
                <w:szCs w:val="21"/>
              </w:rPr>
              <w:t>省卫计委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653" w:type="pct"/>
            <w:shd w:val="clear" w:color="auto" w:fill="auto"/>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2018CXGC1207</w:t>
            </w:r>
          </w:p>
        </w:tc>
        <w:tc>
          <w:tcPr>
            <w:tcW w:w="1395"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痛风关键基因及其调控网络的筛查及新型药物研发</w:t>
            </w:r>
          </w:p>
        </w:tc>
        <w:tc>
          <w:tcPr>
            <w:tcW w:w="1248"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青岛大学附属医院</w:t>
            </w:r>
          </w:p>
        </w:tc>
        <w:tc>
          <w:tcPr>
            <w:tcW w:w="1033"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广东东阳光药业有限公司</w:t>
            </w:r>
          </w:p>
        </w:tc>
        <w:tc>
          <w:tcPr>
            <w:tcW w:w="668" w:type="pct"/>
            <w:shd w:val="clear" w:color="000000" w:fill="FFFFFF"/>
            <w:vAlign w:val="center"/>
          </w:tcPr>
          <w:p>
            <w:pPr>
              <w:widowControl/>
              <w:spacing w:line="300" w:lineRule="exact"/>
              <w:ind w:left="-105" w:leftChars="-50" w:right="-105" w:rightChars="-50"/>
              <w:jc w:val="center"/>
              <w:rPr>
                <w:rFonts w:ascii="仿宋_GB2312" w:hAnsi="华文仿宋" w:eastAsia="仿宋_GB2312" w:cs="宋体"/>
                <w:kern w:val="0"/>
                <w:szCs w:val="21"/>
              </w:rPr>
            </w:pPr>
            <w:r>
              <w:rPr>
                <w:rFonts w:hint="eastAsia" w:ascii="仿宋_GB2312" w:hAnsi="华文仿宋" w:eastAsia="仿宋_GB2312" w:cs="宋体"/>
                <w:kern w:val="0"/>
                <w:szCs w:val="21"/>
              </w:rPr>
              <w:t>省卫计委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653" w:type="pct"/>
            <w:shd w:val="clear" w:color="auto" w:fill="auto"/>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2018CXGC1213</w:t>
            </w:r>
          </w:p>
        </w:tc>
        <w:tc>
          <w:tcPr>
            <w:tcW w:w="1395"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基于肿瘤基因组学的B细胞非霍奇金淋巴瘤精准诊疗分子靶标的研究</w:t>
            </w:r>
          </w:p>
        </w:tc>
        <w:tc>
          <w:tcPr>
            <w:tcW w:w="1248"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山东省立医院</w:t>
            </w:r>
          </w:p>
        </w:tc>
        <w:tc>
          <w:tcPr>
            <w:tcW w:w="1033"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山东大学</w:t>
            </w:r>
          </w:p>
        </w:tc>
        <w:tc>
          <w:tcPr>
            <w:tcW w:w="668" w:type="pct"/>
            <w:shd w:val="clear" w:color="000000" w:fill="FFFFFF"/>
            <w:vAlign w:val="center"/>
          </w:tcPr>
          <w:p>
            <w:pPr>
              <w:widowControl/>
              <w:spacing w:line="300" w:lineRule="exact"/>
              <w:ind w:left="-105" w:leftChars="-50" w:right="-105" w:rightChars="-50"/>
              <w:jc w:val="center"/>
              <w:rPr>
                <w:rFonts w:ascii="仿宋_GB2312" w:hAnsi="华文仿宋" w:eastAsia="仿宋_GB2312" w:cs="宋体"/>
                <w:kern w:val="0"/>
                <w:szCs w:val="21"/>
              </w:rPr>
            </w:pPr>
            <w:r>
              <w:rPr>
                <w:rFonts w:hint="eastAsia" w:ascii="仿宋_GB2312" w:hAnsi="华文仿宋" w:eastAsia="仿宋_GB2312" w:cs="宋体"/>
                <w:kern w:val="0"/>
                <w:szCs w:val="21"/>
              </w:rPr>
              <w:t>省卫计委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653" w:type="pct"/>
            <w:shd w:val="clear" w:color="auto" w:fill="auto"/>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2018CXGC1218</w:t>
            </w:r>
          </w:p>
        </w:tc>
        <w:tc>
          <w:tcPr>
            <w:tcW w:w="1395" w:type="pct"/>
            <w:shd w:val="clear" w:color="000000" w:fill="FFFFFF"/>
            <w:vAlign w:val="center"/>
          </w:tcPr>
          <w:p>
            <w:pPr>
              <w:widowControl/>
              <w:spacing w:line="290" w:lineRule="exact"/>
              <w:rPr>
                <w:rFonts w:ascii="仿宋_GB2312" w:hAnsi="华文仿宋" w:eastAsia="仿宋_GB2312" w:cs="宋体"/>
                <w:kern w:val="0"/>
                <w:szCs w:val="21"/>
              </w:rPr>
            </w:pPr>
            <w:r>
              <w:rPr>
                <w:rFonts w:hint="eastAsia" w:ascii="仿宋_GB2312" w:hAnsi="华文仿宋" w:eastAsia="仿宋_GB2312" w:cs="宋体"/>
                <w:kern w:val="0"/>
                <w:szCs w:val="21"/>
              </w:rPr>
              <w:t>脂代谢异常患者肠道菌道群的变化特征和标志物及其精准干预方案</w:t>
            </w:r>
          </w:p>
        </w:tc>
        <w:tc>
          <w:tcPr>
            <w:tcW w:w="1248"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山东省立医院</w:t>
            </w:r>
          </w:p>
        </w:tc>
        <w:tc>
          <w:tcPr>
            <w:tcW w:w="1033"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山东大学、山东师范大学</w:t>
            </w:r>
          </w:p>
        </w:tc>
        <w:tc>
          <w:tcPr>
            <w:tcW w:w="668" w:type="pct"/>
            <w:shd w:val="clear" w:color="000000" w:fill="FFFFFF"/>
            <w:vAlign w:val="center"/>
          </w:tcPr>
          <w:p>
            <w:pPr>
              <w:widowControl/>
              <w:spacing w:line="300" w:lineRule="exact"/>
              <w:ind w:left="-105" w:leftChars="-50" w:right="-105" w:rightChars="-50"/>
              <w:jc w:val="center"/>
              <w:rPr>
                <w:rFonts w:ascii="仿宋_GB2312" w:hAnsi="华文仿宋" w:eastAsia="仿宋_GB2312" w:cs="宋体"/>
                <w:kern w:val="0"/>
                <w:szCs w:val="21"/>
              </w:rPr>
            </w:pPr>
            <w:r>
              <w:rPr>
                <w:rFonts w:hint="eastAsia" w:ascii="仿宋_GB2312" w:hAnsi="华文仿宋" w:eastAsia="仿宋_GB2312" w:cs="宋体"/>
                <w:kern w:val="0"/>
                <w:szCs w:val="21"/>
              </w:rPr>
              <w:t>省卫计委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653" w:type="pct"/>
            <w:shd w:val="clear" w:color="auto" w:fill="auto"/>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2018CXGC1220</w:t>
            </w:r>
          </w:p>
        </w:tc>
        <w:tc>
          <w:tcPr>
            <w:tcW w:w="1395"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结肠癌肠道微生态精准检测评估干预的系统研究</w:t>
            </w:r>
          </w:p>
        </w:tc>
        <w:tc>
          <w:tcPr>
            <w:tcW w:w="1248"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山东省千佛山医院</w:t>
            </w:r>
          </w:p>
        </w:tc>
        <w:tc>
          <w:tcPr>
            <w:tcW w:w="1033"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上海锐翌生物科技有限公司、山东省疾病预防控制中心、青岛东海药业有限公司</w:t>
            </w:r>
          </w:p>
        </w:tc>
        <w:tc>
          <w:tcPr>
            <w:tcW w:w="668" w:type="pct"/>
            <w:shd w:val="clear" w:color="000000" w:fill="FFFFFF"/>
            <w:vAlign w:val="center"/>
          </w:tcPr>
          <w:p>
            <w:pPr>
              <w:widowControl/>
              <w:spacing w:line="300" w:lineRule="exact"/>
              <w:jc w:val="center"/>
              <w:rPr>
                <w:rFonts w:ascii="仿宋_GB2312" w:hAnsi="华文仿宋" w:eastAsia="仿宋_GB2312" w:cs="宋体"/>
                <w:kern w:val="0"/>
                <w:szCs w:val="21"/>
              </w:rPr>
            </w:pPr>
            <w:r>
              <w:rPr>
                <w:rFonts w:hint="eastAsia" w:ascii="仿宋_GB2312" w:hAnsi="华文仿宋" w:eastAsia="仿宋_GB2312" w:cs="宋体"/>
                <w:kern w:val="0"/>
                <w:szCs w:val="21"/>
              </w:rPr>
              <w:t>省卫计委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653" w:type="pct"/>
            <w:shd w:val="clear" w:color="auto" w:fill="auto"/>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2018CXGC1301</w:t>
            </w:r>
          </w:p>
        </w:tc>
        <w:tc>
          <w:tcPr>
            <w:tcW w:w="1395"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基于网络药理学技术对泻白散药效成分-哮喘靶标关联性的探索研究</w:t>
            </w:r>
          </w:p>
        </w:tc>
        <w:tc>
          <w:tcPr>
            <w:tcW w:w="1248"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山东省中医药研究院</w:t>
            </w:r>
          </w:p>
        </w:tc>
        <w:tc>
          <w:tcPr>
            <w:tcW w:w="1033" w:type="pct"/>
            <w:shd w:val="clear" w:color="000000" w:fill="FFFFFF"/>
            <w:vAlign w:val="center"/>
          </w:tcPr>
          <w:p>
            <w:pPr>
              <w:widowControl/>
              <w:spacing w:line="300" w:lineRule="exact"/>
              <w:rPr>
                <w:rFonts w:ascii="仿宋_GB2312" w:hAnsi="华文仿宋" w:eastAsia="仿宋_GB2312" w:cs="宋体"/>
                <w:kern w:val="0"/>
                <w:szCs w:val="21"/>
              </w:rPr>
            </w:pPr>
          </w:p>
        </w:tc>
        <w:tc>
          <w:tcPr>
            <w:tcW w:w="668" w:type="pct"/>
            <w:shd w:val="clear" w:color="000000" w:fill="FFFFFF"/>
            <w:vAlign w:val="center"/>
          </w:tcPr>
          <w:p>
            <w:pPr>
              <w:widowControl/>
              <w:spacing w:line="300" w:lineRule="exact"/>
              <w:ind w:left="-105" w:leftChars="-50" w:right="-105" w:rightChars="-50"/>
              <w:jc w:val="center"/>
              <w:rPr>
                <w:rFonts w:ascii="仿宋_GB2312" w:hAnsi="华文仿宋" w:eastAsia="仿宋_GB2312" w:cs="宋体"/>
                <w:kern w:val="0"/>
                <w:szCs w:val="21"/>
              </w:rPr>
            </w:pPr>
            <w:r>
              <w:rPr>
                <w:rFonts w:hint="eastAsia" w:ascii="仿宋_GB2312" w:hAnsi="华文仿宋" w:eastAsia="仿宋_GB2312" w:cs="宋体"/>
                <w:kern w:val="0"/>
                <w:szCs w:val="21"/>
              </w:rPr>
              <w:t>省卫计委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653" w:type="pct"/>
            <w:shd w:val="clear" w:color="auto" w:fill="auto"/>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2018CXGC1302</w:t>
            </w:r>
          </w:p>
        </w:tc>
        <w:tc>
          <w:tcPr>
            <w:tcW w:w="1395"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基于全基因组DNA甲基化的痰湿型PCOS卵巢颗粒细胞标志物筛选及经方干预研究</w:t>
            </w:r>
          </w:p>
        </w:tc>
        <w:tc>
          <w:tcPr>
            <w:tcW w:w="1248"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山东中医药大学附属医院</w:t>
            </w:r>
          </w:p>
        </w:tc>
        <w:tc>
          <w:tcPr>
            <w:tcW w:w="1033" w:type="pct"/>
            <w:shd w:val="clear" w:color="000000" w:fill="FFFFFF"/>
            <w:vAlign w:val="center"/>
          </w:tcPr>
          <w:p>
            <w:pPr>
              <w:widowControl/>
              <w:spacing w:line="300" w:lineRule="exact"/>
              <w:rPr>
                <w:rFonts w:ascii="仿宋_GB2312" w:hAnsi="华文仿宋" w:eastAsia="仿宋_GB2312" w:cs="宋体"/>
                <w:kern w:val="0"/>
                <w:szCs w:val="21"/>
              </w:rPr>
            </w:pPr>
          </w:p>
        </w:tc>
        <w:tc>
          <w:tcPr>
            <w:tcW w:w="668" w:type="pct"/>
            <w:shd w:val="clear" w:color="000000" w:fill="FFFFFF"/>
            <w:vAlign w:val="center"/>
          </w:tcPr>
          <w:p>
            <w:pPr>
              <w:widowControl/>
              <w:spacing w:line="300" w:lineRule="exact"/>
              <w:ind w:left="-105" w:leftChars="-50" w:right="-105" w:rightChars="-50"/>
              <w:jc w:val="center"/>
              <w:rPr>
                <w:rFonts w:ascii="仿宋_GB2312" w:hAnsi="华文仿宋" w:eastAsia="仿宋_GB2312" w:cs="宋体"/>
                <w:kern w:val="0"/>
                <w:szCs w:val="21"/>
              </w:rPr>
            </w:pPr>
            <w:r>
              <w:rPr>
                <w:rFonts w:hint="eastAsia" w:ascii="仿宋_GB2312" w:hAnsi="华文仿宋" w:eastAsia="仿宋_GB2312" w:cs="宋体"/>
                <w:kern w:val="0"/>
                <w:szCs w:val="21"/>
              </w:rPr>
              <w:t>省卫计委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653" w:type="pct"/>
            <w:shd w:val="clear" w:color="auto" w:fill="auto"/>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2018CXGC1307</w:t>
            </w:r>
          </w:p>
        </w:tc>
        <w:tc>
          <w:tcPr>
            <w:tcW w:w="1395" w:type="pct"/>
            <w:shd w:val="clear" w:color="000000" w:fill="FFFFFF"/>
            <w:vAlign w:val="center"/>
          </w:tcPr>
          <w:p>
            <w:pPr>
              <w:widowControl/>
              <w:spacing w:line="290" w:lineRule="exact"/>
              <w:rPr>
                <w:rFonts w:ascii="仿宋_GB2312" w:hAnsi="华文仿宋" w:eastAsia="仿宋_GB2312" w:cs="宋体"/>
                <w:kern w:val="0"/>
                <w:szCs w:val="21"/>
              </w:rPr>
            </w:pPr>
            <w:r>
              <w:rPr>
                <w:rFonts w:hint="eastAsia" w:ascii="仿宋_GB2312" w:hAnsi="华文仿宋" w:eastAsia="仿宋_GB2312" w:cs="宋体"/>
                <w:kern w:val="0"/>
                <w:szCs w:val="21"/>
              </w:rPr>
              <w:t>基于证-毒-效关联技术辨识麻黄细辛附子汤有毒成分/有效成分的非线性生物学靶向特征</w:t>
            </w:r>
          </w:p>
        </w:tc>
        <w:tc>
          <w:tcPr>
            <w:tcW w:w="1248"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山东中医药大学</w:t>
            </w:r>
          </w:p>
        </w:tc>
        <w:tc>
          <w:tcPr>
            <w:tcW w:w="1033" w:type="pct"/>
            <w:shd w:val="clear" w:color="000000" w:fill="FFFFFF"/>
            <w:vAlign w:val="center"/>
          </w:tcPr>
          <w:p>
            <w:pPr>
              <w:widowControl/>
              <w:spacing w:line="300" w:lineRule="exact"/>
              <w:rPr>
                <w:rFonts w:ascii="仿宋_GB2312" w:hAnsi="华文仿宋" w:eastAsia="仿宋_GB2312" w:cs="宋体"/>
                <w:kern w:val="0"/>
                <w:szCs w:val="21"/>
              </w:rPr>
            </w:pPr>
          </w:p>
        </w:tc>
        <w:tc>
          <w:tcPr>
            <w:tcW w:w="668" w:type="pct"/>
            <w:shd w:val="clear" w:color="000000" w:fill="FFFFFF"/>
            <w:vAlign w:val="center"/>
          </w:tcPr>
          <w:p>
            <w:pPr>
              <w:widowControl/>
              <w:spacing w:line="300" w:lineRule="exact"/>
              <w:ind w:left="-105" w:leftChars="-50" w:right="-105" w:rightChars="-50"/>
              <w:jc w:val="center"/>
              <w:rPr>
                <w:rFonts w:ascii="仿宋_GB2312" w:hAnsi="华文仿宋" w:eastAsia="仿宋_GB2312" w:cs="宋体"/>
                <w:kern w:val="0"/>
                <w:szCs w:val="21"/>
              </w:rPr>
            </w:pPr>
            <w:r>
              <w:rPr>
                <w:rFonts w:hint="eastAsia" w:ascii="仿宋_GB2312" w:hAnsi="华文仿宋" w:eastAsia="仿宋_GB2312" w:cs="宋体"/>
                <w:kern w:val="0"/>
                <w:szCs w:val="21"/>
              </w:rPr>
              <w:t>省卫计委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653" w:type="pct"/>
            <w:shd w:val="clear" w:color="auto" w:fill="auto"/>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2018CXGC1308</w:t>
            </w:r>
          </w:p>
        </w:tc>
        <w:tc>
          <w:tcPr>
            <w:tcW w:w="1395" w:type="pct"/>
            <w:shd w:val="clear" w:color="000000" w:fill="FFFFFF"/>
            <w:vAlign w:val="center"/>
          </w:tcPr>
          <w:p>
            <w:pPr>
              <w:widowControl/>
              <w:spacing w:line="290" w:lineRule="exact"/>
              <w:rPr>
                <w:rFonts w:ascii="仿宋_GB2312" w:hAnsi="华文仿宋" w:eastAsia="仿宋_GB2312" w:cs="宋体"/>
                <w:kern w:val="0"/>
                <w:szCs w:val="21"/>
              </w:rPr>
            </w:pPr>
            <w:r>
              <w:rPr>
                <w:rFonts w:hint="eastAsia" w:ascii="仿宋_GB2312" w:hAnsi="华文仿宋" w:eastAsia="仿宋_GB2312" w:cs="宋体"/>
                <w:kern w:val="0"/>
                <w:szCs w:val="21"/>
              </w:rPr>
              <w:t>精方“交泰丸”镇静催眠作用药效物质发现及其“组分中药”初步研究</w:t>
            </w:r>
          </w:p>
        </w:tc>
        <w:tc>
          <w:tcPr>
            <w:tcW w:w="1248"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山东省中医药研究院</w:t>
            </w:r>
          </w:p>
        </w:tc>
        <w:tc>
          <w:tcPr>
            <w:tcW w:w="1033" w:type="pct"/>
            <w:shd w:val="clear" w:color="000000" w:fill="FFFFFF"/>
            <w:vAlign w:val="center"/>
          </w:tcPr>
          <w:p>
            <w:pPr>
              <w:widowControl/>
              <w:spacing w:line="300" w:lineRule="exact"/>
              <w:rPr>
                <w:rFonts w:ascii="仿宋_GB2312" w:hAnsi="华文仿宋" w:eastAsia="仿宋_GB2312" w:cs="宋体"/>
                <w:kern w:val="0"/>
                <w:szCs w:val="21"/>
              </w:rPr>
            </w:pPr>
          </w:p>
        </w:tc>
        <w:tc>
          <w:tcPr>
            <w:tcW w:w="668" w:type="pct"/>
            <w:shd w:val="clear" w:color="000000" w:fill="FFFFFF"/>
            <w:vAlign w:val="center"/>
          </w:tcPr>
          <w:p>
            <w:pPr>
              <w:widowControl/>
              <w:spacing w:line="300" w:lineRule="exact"/>
              <w:ind w:left="-105" w:leftChars="-50" w:right="-105" w:rightChars="-50"/>
              <w:jc w:val="center"/>
              <w:rPr>
                <w:rFonts w:ascii="仿宋_GB2312" w:hAnsi="华文仿宋" w:eastAsia="仿宋_GB2312" w:cs="宋体"/>
                <w:kern w:val="0"/>
                <w:szCs w:val="21"/>
              </w:rPr>
            </w:pPr>
            <w:r>
              <w:rPr>
                <w:rFonts w:hint="eastAsia" w:ascii="仿宋_GB2312" w:hAnsi="华文仿宋" w:eastAsia="仿宋_GB2312" w:cs="宋体"/>
                <w:kern w:val="0"/>
                <w:szCs w:val="21"/>
              </w:rPr>
              <w:t>省卫计委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653" w:type="pct"/>
            <w:shd w:val="clear" w:color="auto" w:fill="auto"/>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2018CXGC1309</w:t>
            </w:r>
          </w:p>
        </w:tc>
        <w:tc>
          <w:tcPr>
            <w:tcW w:w="1395" w:type="pct"/>
            <w:shd w:val="clear" w:color="000000" w:fill="FFFFFF"/>
            <w:vAlign w:val="center"/>
          </w:tcPr>
          <w:p>
            <w:pPr>
              <w:widowControl/>
              <w:spacing w:line="290" w:lineRule="exact"/>
              <w:rPr>
                <w:rFonts w:ascii="仿宋_GB2312" w:hAnsi="华文仿宋" w:eastAsia="仿宋_GB2312" w:cs="宋体"/>
                <w:kern w:val="0"/>
                <w:szCs w:val="21"/>
              </w:rPr>
            </w:pPr>
            <w:r>
              <w:rPr>
                <w:rFonts w:hint="eastAsia" w:ascii="仿宋_GB2312" w:hAnsi="华文仿宋" w:eastAsia="仿宋_GB2312" w:cs="宋体"/>
                <w:kern w:val="0"/>
                <w:szCs w:val="21"/>
              </w:rPr>
              <w:t>基于多维谱-效联合网络药理学关键技术的桂枝茯苓丸治疗子宫腺肌病的物质基础研究</w:t>
            </w:r>
          </w:p>
        </w:tc>
        <w:tc>
          <w:tcPr>
            <w:tcW w:w="1248"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山东中医药大学附属医院</w:t>
            </w:r>
          </w:p>
        </w:tc>
        <w:tc>
          <w:tcPr>
            <w:tcW w:w="1033"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中国中医科学院医学实验中心、江苏康缘药业股份有限公司</w:t>
            </w:r>
          </w:p>
        </w:tc>
        <w:tc>
          <w:tcPr>
            <w:tcW w:w="668" w:type="pct"/>
            <w:shd w:val="clear" w:color="000000" w:fill="FFFFFF"/>
            <w:vAlign w:val="center"/>
          </w:tcPr>
          <w:p>
            <w:pPr>
              <w:widowControl/>
              <w:spacing w:line="300" w:lineRule="exact"/>
              <w:ind w:left="-105" w:leftChars="-50" w:right="-105" w:rightChars="-50"/>
              <w:jc w:val="center"/>
              <w:rPr>
                <w:rFonts w:ascii="仿宋_GB2312" w:hAnsi="华文仿宋" w:eastAsia="仿宋_GB2312" w:cs="宋体"/>
                <w:kern w:val="0"/>
                <w:szCs w:val="21"/>
              </w:rPr>
            </w:pPr>
            <w:r>
              <w:rPr>
                <w:rFonts w:hint="eastAsia" w:ascii="仿宋_GB2312" w:hAnsi="华文仿宋" w:eastAsia="仿宋_GB2312" w:cs="宋体"/>
                <w:kern w:val="0"/>
                <w:szCs w:val="21"/>
              </w:rPr>
              <w:t>省卫计委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653" w:type="pct"/>
            <w:shd w:val="clear" w:color="auto" w:fill="auto"/>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2018CXGC1310</w:t>
            </w:r>
          </w:p>
        </w:tc>
        <w:tc>
          <w:tcPr>
            <w:tcW w:w="1395" w:type="pct"/>
            <w:shd w:val="clear" w:color="000000" w:fill="FFFFFF"/>
            <w:vAlign w:val="center"/>
          </w:tcPr>
          <w:p>
            <w:pPr>
              <w:widowControl/>
              <w:spacing w:line="290" w:lineRule="exact"/>
              <w:rPr>
                <w:rFonts w:ascii="仿宋_GB2312" w:hAnsi="华文仿宋" w:eastAsia="仿宋_GB2312" w:cs="宋体"/>
                <w:kern w:val="0"/>
                <w:szCs w:val="21"/>
              </w:rPr>
            </w:pPr>
            <w:r>
              <w:rPr>
                <w:rFonts w:hint="eastAsia" w:ascii="仿宋_GB2312" w:hAnsi="华文仿宋" w:eastAsia="仿宋_GB2312" w:cs="宋体"/>
                <w:kern w:val="0"/>
                <w:szCs w:val="21"/>
              </w:rPr>
              <w:t>基于抗病毒药效-细胞代谢谱关联的清热类中药抗RSV药物筛选及机制研究</w:t>
            </w:r>
          </w:p>
        </w:tc>
        <w:tc>
          <w:tcPr>
            <w:tcW w:w="1248"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山东省中医药研究院</w:t>
            </w:r>
          </w:p>
        </w:tc>
        <w:tc>
          <w:tcPr>
            <w:tcW w:w="1033" w:type="pct"/>
            <w:shd w:val="clear" w:color="000000" w:fill="FFFFFF"/>
            <w:vAlign w:val="center"/>
          </w:tcPr>
          <w:p>
            <w:pPr>
              <w:widowControl/>
              <w:spacing w:line="300" w:lineRule="exact"/>
              <w:rPr>
                <w:rFonts w:ascii="仿宋_GB2312" w:hAnsi="华文仿宋" w:eastAsia="仿宋_GB2312" w:cs="宋体"/>
                <w:kern w:val="0"/>
                <w:szCs w:val="21"/>
              </w:rPr>
            </w:pPr>
          </w:p>
        </w:tc>
        <w:tc>
          <w:tcPr>
            <w:tcW w:w="668" w:type="pct"/>
            <w:shd w:val="clear" w:color="000000" w:fill="FFFFFF"/>
            <w:vAlign w:val="center"/>
          </w:tcPr>
          <w:p>
            <w:pPr>
              <w:widowControl/>
              <w:spacing w:line="300" w:lineRule="exact"/>
              <w:jc w:val="center"/>
              <w:rPr>
                <w:rFonts w:ascii="仿宋_GB2312" w:hAnsi="华文仿宋" w:eastAsia="仿宋_GB2312" w:cs="宋体"/>
                <w:kern w:val="0"/>
                <w:szCs w:val="21"/>
              </w:rPr>
            </w:pPr>
            <w:r>
              <w:rPr>
                <w:rFonts w:hint="eastAsia" w:ascii="仿宋_GB2312" w:hAnsi="华文仿宋" w:eastAsia="仿宋_GB2312" w:cs="宋体"/>
                <w:kern w:val="0"/>
                <w:szCs w:val="21"/>
              </w:rPr>
              <w:t>省卫计委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653" w:type="pct"/>
            <w:shd w:val="clear" w:color="auto" w:fill="auto"/>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2018CXGC0102</w:t>
            </w:r>
          </w:p>
        </w:tc>
        <w:tc>
          <w:tcPr>
            <w:tcW w:w="1395"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银鲑的营养需求及其环境友好饲料的研发</w:t>
            </w:r>
          </w:p>
        </w:tc>
        <w:tc>
          <w:tcPr>
            <w:tcW w:w="1248"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潍坊学院</w:t>
            </w:r>
          </w:p>
        </w:tc>
        <w:tc>
          <w:tcPr>
            <w:tcW w:w="1033"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潍坊康科润生物科技有限公司、山东万达渔业股份有限公司、潍坊恒海生物科技有限公司</w:t>
            </w:r>
          </w:p>
        </w:tc>
        <w:tc>
          <w:tcPr>
            <w:tcW w:w="668" w:type="pct"/>
            <w:shd w:val="clear" w:color="000000" w:fill="FFFFFF"/>
            <w:vAlign w:val="center"/>
          </w:tcPr>
          <w:p>
            <w:pPr>
              <w:widowControl/>
              <w:spacing w:line="300" w:lineRule="exact"/>
              <w:ind w:left="-105" w:leftChars="-50" w:right="-105" w:rightChars="-50"/>
              <w:jc w:val="center"/>
              <w:rPr>
                <w:rFonts w:ascii="仿宋_GB2312" w:hAnsi="华文仿宋" w:eastAsia="仿宋_GB2312" w:cs="宋体"/>
                <w:kern w:val="0"/>
                <w:szCs w:val="21"/>
              </w:rPr>
            </w:pPr>
            <w:r>
              <w:rPr>
                <w:rFonts w:hint="eastAsia" w:ascii="仿宋_GB2312" w:hAnsi="华文仿宋" w:eastAsia="仿宋_GB2312" w:cs="宋体"/>
                <w:kern w:val="0"/>
                <w:szCs w:val="21"/>
              </w:rPr>
              <w:t>省教育厅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653" w:type="pct"/>
            <w:shd w:val="clear" w:color="auto" w:fill="auto"/>
            <w:vAlign w:val="center"/>
          </w:tcPr>
          <w:p>
            <w:pPr>
              <w:widowControl/>
              <w:spacing w:line="300" w:lineRule="exact"/>
              <w:jc w:val="center"/>
              <w:rPr>
                <w:rFonts w:ascii="仿宋_GB2312" w:hAnsi="华文仿宋" w:eastAsia="仿宋_GB2312" w:cs="宋体"/>
                <w:kern w:val="0"/>
                <w:szCs w:val="21"/>
              </w:rPr>
            </w:pPr>
            <w:r>
              <w:rPr>
                <w:rFonts w:hint="eastAsia" w:ascii="仿宋_GB2312" w:hAnsi="华文仿宋" w:eastAsia="仿宋_GB2312" w:cs="宋体"/>
                <w:kern w:val="0"/>
                <w:szCs w:val="21"/>
              </w:rPr>
              <w:t>2018CXGC0209</w:t>
            </w:r>
          </w:p>
        </w:tc>
        <w:tc>
          <w:tcPr>
            <w:tcW w:w="1395"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果园灌溉施肥精准管理技术研究与示范推广</w:t>
            </w:r>
          </w:p>
        </w:tc>
        <w:tc>
          <w:tcPr>
            <w:tcW w:w="1248"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山东农业大学</w:t>
            </w:r>
          </w:p>
        </w:tc>
        <w:tc>
          <w:tcPr>
            <w:tcW w:w="1033"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莱州大自然园艺科技有限公司</w:t>
            </w:r>
          </w:p>
        </w:tc>
        <w:tc>
          <w:tcPr>
            <w:tcW w:w="668" w:type="pct"/>
            <w:shd w:val="clear" w:color="000000" w:fill="FFFFFF"/>
            <w:vAlign w:val="center"/>
          </w:tcPr>
          <w:p>
            <w:pPr>
              <w:widowControl/>
              <w:spacing w:line="300" w:lineRule="exact"/>
              <w:ind w:left="-105" w:leftChars="-50" w:right="-105" w:rightChars="-50"/>
              <w:jc w:val="center"/>
              <w:rPr>
                <w:rFonts w:ascii="仿宋_GB2312" w:hAnsi="华文仿宋" w:eastAsia="仿宋_GB2312" w:cs="宋体"/>
                <w:kern w:val="0"/>
                <w:szCs w:val="21"/>
              </w:rPr>
            </w:pPr>
            <w:r>
              <w:rPr>
                <w:rFonts w:hint="eastAsia" w:ascii="仿宋_GB2312" w:hAnsi="华文仿宋" w:eastAsia="仿宋_GB2312" w:cs="宋体"/>
                <w:kern w:val="0"/>
                <w:szCs w:val="21"/>
              </w:rPr>
              <w:t>省教育厅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653" w:type="pct"/>
            <w:shd w:val="clear" w:color="auto" w:fill="auto"/>
            <w:vAlign w:val="center"/>
          </w:tcPr>
          <w:p>
            <w:pPr>
              <w:widowControl/>
              <w:spacing w:line="300" w:lineRule="exact"/>
              <w:jc w:val="center"/>
              <w:rPr>
                <w:rFonts w:ascii="仿宋_GB2312" w:hAnsi="华文仿宋" w:eastAsia="仿宋_GB2312" w:cs="宋体"/>
                <w:kern w:val="0"/>
                <w:szCs w:val="21"/>
              </w:rPr>
            </w:pPr>
            <w:r>
              <w:rPr>
                <w:rFonts w:hint="eastAsia" w:ascii="仿宋_GB2312" w:hAnsi="华文仿宋" w:eastAsia="仿宋_GB2312" w:cs="宋体"/>
                <w:kern w:val="0"/>
                <w:szCs w:val="21"/>
              </w:rPr>
              <w:t>2018CXGC0210</w:t>
            </w:r>
          </w:p>
        </w:tc>
        <w:tc>
          <w:tcPr>
            <w:tcW w:w="1395"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果园灌溉施肥精准管理技术研究</w:t>
            </w:r>
          </w:p>
        </w:tc>
        <w:tc>
          <w:tcPr>
            <w:tcW w:w="1248"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青岛农业大学</w:t>
            </w:r>
          </w:p>
        </w:tc>
        <w:tc>
          <w:tcPr>
            <w:tcW w:w="1033" w:type="pct"/>
            <w:shd w:val="clear" w:color="000000" w:fill="FFFFFF"/>
            <w:vAlign w:val="center"/>
          </w:tcPr>
          <w:p>
            <w:pPr>
              <w:widowControl/>
              <w:spacing w:line="290" w:lineRule="exact"/>
              <w:rPr>
                <w:rFonts w:ascii="仿宋_GB2312" w:hAnsi="华文仿宋" w:eastAsia="仿宋_GB2312" w:cs="宋体"/>
                <w:kern w:val="0"/>
                <w:szCs w:val="21"/>
              </w:rPr>
            </w:pPr>
            <w:r>
              <w:rPr>
                <w:rFonts w:hint="eastAsia" w:ascii="仿宋_GB2312" w:hAnsi="华文仿宋" w:eastAsia="仿宋_GB2312" w:cs="宋体"/>
                <w:kern w:val="0"/>
                <w:szCs w:val="21"/>
              </w:rPr>
              <w:t>金正大生态工程集团股份有限公司、北京富特森农业科技有限公司、山东省烟台市农业科学研究院、栖霞润林苗木科技有限公司</w:t>
            </w:r>
          </w:p>
        </w:tc>
        <w:tc>
          <w:tcPr>
            <w:tcW w:w="668" w:type="pct"/>
            <w:shd w:val="clear" w:color="000000" w:fill="FFFFFF"/>
            <w:vAlign w:val="center"/>
          </w:tcPr>
          <w:p>
            <w:pPr>
              <w:widowControl/>
              <w:spacing w:line="300" w:lineRule="exact"/>
              <w:ind w:left="-105" w:leftChars="-50" w:right="-105" w:rightChars="-50"/>
              <w:jc w:val="center"/>
              <w:rPr>
                <w:rFonts w:ascii="仿宋_GB2312" w:hAnsi="华文仿宋" w:eastAsia="仿宋_GB2312" w:cs="宋体"/>
                <w:kern w:val="0"/>
                <w:szCs w:val="21"/>
              </w:rPr>
            </w:pPr>
            <w:r>
              <w:rPr>
                <w:rFonts w:hint="eastAsia" w:ascii="仿宋_GB2312" w:hAnsi="华文仿宋" w:eastAsia="仿宋_GB2312" w:cs="宋体"/>
                <w:kern w:val="0"/>
                <w:szCs w:val="21"/>
              </w:rPr>
              <w:t>省教育厅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653" w:type="pct"/>
            <w:shd w:val="clear" w:color="auto" w:fill="auto"/>
            <w:vAlign w:val="center"/>
          </w:tcPr>
          <w:p>
            <w:pPr>
              <w:widowControl/>
              <w:spacing w:line="300" w:lineRule="exact"/>
              <w:jc w:val="center"/>
              <w:rPr>
                <w:rFonts w:ascii="仿宋_GB2312" w:hAnsi="华文仿宋" w:eastAsia="仿宋_GB2312" w:cs="宋体"/>
                <w:kern w:val="0"/>
                <w:szCs w:val="21"/>
              </w:rPr>
            </w:pPr>
            <w:r>
              <w:rPr>
                <w:rFonts w:hint="eastAsia" w:ascii="仿宋_GB2312" w:hAnsi="华文仿宋" w:eastAsia="仿宋_GB2312" w:cs="宋体"/>
                <w:kern w:val="0"/>
                <w:szCs w:val="21"/>
              </w:rPr>
              <w:t>2018CXGC0214</w:t>
            </w:r>
          </w:p>
        </w:tc>
        <w:tc>
          <w:tcPr>
            <w:tcW w:w="1395"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蔬菜质量安全精准追溯技术体系研究与应用</w:t>
            </w:r>
          </w:p>
        </w:tc>
        <w:tc>
          <w:tcPr>
            <w:tcW w:w="1248"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山东理工大学</w:t>
            </w:r>
          </w:p>
        </w:tc>
        <w:tc>
          <w:tcPr>
            <w:tcW w:w="1033"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山东省计算中心（国家超级计算济南中心）、山东省农业科学院农业质量标准与检测技术研究所、淄博市蔬菜办公室、山东乐物信息科技有限公司</w:t>
            </w:r>
          </w:p>
        </w:tc>
        <w:tc>
          <w:tcPr>
            <w:tcW w:w="668" w:type="pct"/>
            <w:shd w:val="clear" w:color="000000" w:fill="FFFFFF"/>
            <w:vAlign w:val="center"/>
          </w:tcPr>
          <w:p>
            <w:pPr>
              <w:widowControl/>
              <w:spacing w:line="300" w:lineRule="exact"/>
              <w:ind w:left="-105" w:leftChars="-50" w:right="-105" w:rightChars="-50"/>
              <w:jc w:val="center"/>
              <w:rPr>
                <w:rFonts w:ascii="仿宋_GB2312" w:hAnsi="华文仿宋" w:eastAsia="仿宋_GB2312" w:cs="宋体"/>
                <w:kern w:val="0"/>
                <w:szCs w:val="21"/>
              </w:rPr>
            </w:pPr>
            <w:r>
              <w:rPr>
                <w:rFonts w:hint="eastAsia" w:ascii="仿宋_GB2312" w:hAnsi="华文仿宋" w:eastAsia="仿宋_GB2312" w:cs="宋体"/>
                <w:kern w:val="0"/>
                <w:szCs w:val="21"/>
              </w:rPr>
              <w:t>省教育厅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653" w:type="pct"/>
            <w:shd w:val="clear" w:color="auto" w:fill="auto"/>
            <w:vAlign w:val="center"/>
          </w:tcPr>
          <w:p>
            <w:pPr>
              <w:widowControl/>
              <w:spacing w:line="300" w:lineRule="exact"/>
              <w:jc w:val="center"/>
              <w:rPr>
                <w:rFonts w:ascii="仿宋_GB2312" w:hAnsi="华文仿宋" w:eastAsia="仿宋_GB2312" w:cs="宋体"/>
                <w:kern w:val="0"/>
                <w:szCs w:val="21"/>
              </w:rPr>
            </w:pPr>
            <w:r>
              <w:rPr>
                <w:rFonts w:hint="eastAsia" w:ascii="仿宋_GB2312" w:hAnsi="华文仿宋" w:eastAsia="仿宋_GB2312" w:cs="宋体"/>
                <w:kern w:val="0"/>
                <w:szCs w:val="21"/>
              </w:rPr>
              <w:t>2018CXGC0219</w:t>
            </w:r>
          </w:p>
        </w:tc>
        <w:tc>
          <w:tcPr>
            <w:tcW w:w="1395"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花生智能化两段收获关键技术与装备研发</w:t>
            </w:r>
          </w:p>
        </w:tc>
        <w:tc>
          <w:tcPr>
            <w:tcW w:w="1248"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青岛农业大学</w:t>
            </w:r>
          </w:p>
        </w:tc>
        <w:tc>
          <w:tcPr>
            <w:tcW w:w="1033" w:type="pct"/>
            <w:shd w:val="clear" w:color="000000" w:fill="FFFFFF"/>
            <w:vAlign w:val="center"/>
          </w:tcPr>
          <w:p>
            <w:pPr>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山东源泉机械有限公司</w:t>
            </w:r>
          </w:p>
        </w:tc>
        <w:tc>
          <w:tcPr>
            <w:tcW w:w="668" w:type="pct"/>
            <w:shd w:val="clear" w:color="000000" w:fill="FFFFFF"/>
            <w:vAlign w:val="center"/>
          </w:tcPr>
          <w:p>
            <w:pPr>
              <w:widowControl/>
              <w:spacing w:line="300" w:lineRule="exact"/>
              <w:ind w:left="-105" w:leftChars="-50" w:right="-105" w:rightChars="-50"/>
              <w:jc w:val="center"/>
              <w:rPr>
                <w:rFonts w:ascii="仿宋_GB2312" w:hAnsi="华文仿宋" w:eastAsia="仿宋_GB2312" w:cs="宋体"/>
                <w:kern w:val="0"/>
                <w:szCs w:val="21"/>
              </w:rPr>
            </w:pPr>
            <w:r>
              <w:rPr>
                <w:rFonts w:hint="eastAsia" w:ascii="仿宋_GB2312" w:hAnsi="华文仿宋" w:eastAsia="仿宋_GB2312" w:cs="宋体"/>
                <w:kern w:val="0"/>
                <w:szCs w:val="21"/>
              </w:rPr>
              <w:t>省教育厅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653" w:type="pct"/>
            <w:shd w:val="clear" w:color="auto" w:fill="auto"/>
            <w:vAlign w:val="center"/>
          </w:tcPr>
          <w:p>
            <w:pPr>
              <w:widowControl/>
              <w:spacing w:line="300" w:lineRule="exact"/>
              <w:jc w:val="center"/>
              <w:rPr>
                <w:rFonts w:ascii="仿宋_GB2312" w:hAnsi="华文仿宋" w:eastAsia="仿宋_GB2312" w:cs="宋体"/>
                <w:kern w:val="0"/>
                <w:szCs w:val="21"/>
              </w:rPr>
            </w:pPr>
            <w:r>
              <w:rPr>
                <w:rFonts w:hint="eastAsia" w:ascii="仿宋_GB2312" w:hAnsi="华文仿宋" w:eastAsia="仿宋_GB2312" w:cs="宋体"/>
                <w:kern w:val="0"/>
                <w:szCs w:val="21"/>
              </w:rPr>
              <w:t>2018CXGC0220</w:t>
            </w:r>
          </w:p>
        </w:tc>
        <w:tc>
          <w:tcPr>
            <w:tcW w:w="1395"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尾菜资源化高效利用关键技术研发及产业示范</w:t>
            </w:r>
          </w:p>
        </w:tc>
        <w:tc>
          <w:tcPr>
            <w:tcW w:w="1248"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山东农业工程学院</w:t>
            </w:r>
          </w:p>
        </w:tc>
        <w:tc>
          <w:tcPr>
            <w:tcW w:w="1033" w:type="pct"/>
            <w:shd w:val="clear" w:color="000000" w:fill="FFFFFF"/>
            <w:vAlign w:val="center"/>
          </w:tcPr>
          <w:p>
            <w:pPr>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中华全国供销合作总社济南果品研究院、天津科技大学、寿光市皓阳农业科技有限公司</w:t>
            </w:r>
          </w:p>
        </w:tc>
        <w:tc>
          <w:tcPr>
            <w:tcW w:w="668" w:type="pct"/>
            <w:shd w:val="clear" w:color="000000" w:fill="FFFFFF"/>
            <w:vAlign w:val="center"/>
          </w:tcPr>
          <w:p>
            <w:pPr>
              <w:widowControl/>
              <w:spacing w:line="300" w:lineRule="exact"/>
              <w:ind w:left="-105" w:leftChars="-50" w:right="-105" w:rightChars="-50"/>
              <w:jc w:val="center"/>
              <w:rPr>
                <w:rFonts w:ascii="仿宋_GB2312" w:hAnsi="华文仿宋" w:eastAsia="仿宋_GB2312" w:cs="宋体"/>
                <w:kern w:val="0"/>
                <w:szCs w:val="21"/>
              </w:rPr>
            </w:pPr>
            <w:r>
              <w:rPr>
                <w:rFonts w:hint="eastAsia" w:ascii="仿宋_GB2312" w:hAnsi="华文仿宋" w:eastAsia="仿宋_GB2312" w:cs="宋体"/>
                <w:kern w:val="0"/>
                <w:szCs w:val="21"/>
              </w:rPr>
              <w:t>省教育厅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653" w:type="pct"/>
            <w:shd w:val="clear" w:color="auto" w:fill="auto"/>
            <w:vAlign w:val="center"/>
          </w:tcPr>
          <w:p>
            <w:pPr>
              <w:widowControl/>
              <w:spacing w:line="300" w:lineRule="exact"/>
              <w:jc w:val="center"/>
              <w:rPr>
                <w:rFonts w:ascii="仿宋_GB2312" w:hAnsi="华文仿宋" w:eastAsia="仿宋_GB2312" w:cs="宋体"/>
                <w:kern w:val="0"/>
                <w:szCs w:val="21"/>
              </w:rPr>
            </w:pPr>
            <w:r>
              <w:rPr>
                <w:rFonts w:hint="eastAsia" w:ascii="仿宋_GB2312" w:hAnsi="华文仿宋" w:eastAsia="仿宋_GB2312" w:cs="宋体"/>
                <w:kern w:val="0"/>
                <w:szCs w:val="21"/>
              </w:rPr>
              <w:t>2018CXGC0306</w:t>
            </w:r>
          </w:p>
        </w:tc>
        <w:tc>
          <w:tcPr>
            <w:tcW w:w="1395"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盐碱地葡萄绿色高效共生体系关键技术研发及示范</w:t>
            </w:r>
          </w:p>
        </w:tc>
        <w:tc>
          <w:tcPr>
            <w:tcW w:w="1248"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山东农业大学</w:t>
            </w:r>
          </w:p>
        </w:tc>
        <w:tc>
          <w:tcPr>
            <w:tcW w:w="1033"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山东润金农林科技有限公司</w:t>
            </w:r>
          </w:p>
        </w:tc>
        <w:tc>
          <w:tcPr>
            <w:tcW w:w="668" w:type="pct"/>
            <w:shd w:val="clear" w:color="000000" w:fill="FFFFFF"/>
            <w:vAlign w:val="center"/>
          </w:tcPr>
          <w:p>
            <w:pPr>
              <w:widowControl/>
              <w:spacing w:line="300" w:lineRule="exact"/>
              <w:ind w:left="-105" w:leftChars="-50" w:right="-105" w:rightChars="-50"/>
              <w:jc w:val="center"/>
              <w:rPr>
                <w:rFonts w:ascii="仿宋_GB2312" w:hAnsi="华文仿宋" w:eastAsia="仿宋_GB2312" w:cs="宋体"/>
                <w:kern w:val="0"/>
                <w:szCs w:val="21"/>
              </w:rPr>
            </w:pPr>
            <w:r>
              <w:rPr>
                <w:rFonts w:hint="eastAsia" w:ascii="仿宋_GB2312" w:hAnsi="华文仿宋" w:eastAsia="仿宋_GB2312" w:cs="宋体"/>
                <w:kern w:val="0"/>
                <w:szCs w:val="21"/>
              </w:rPr>
              <w:t>省教育厅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653" w:type="pct"/>
            <w:shd w:val="clear" w:color="auto" w:fill="auto"/>
            <w:vAlign w:val="center"/>
          </w:tcPr>
          <w:p>
            <w:pPr>
              <w:widowControl/>
              <w:spacing w:line="300" w:lineRule="exact"/>
              <w:jc w:val="center"/>
              <w:rPr>
                <w:rFonts w:ascii="仿宋_GB2312" w:hAnsi="华文仿宋" w:eastAsia="仿宋_GB2312" w:cs="宋体"/>
                <w:kern w:val="0"/>
                <w:szCs w:val="21"/>
              </w:rPr>
            </w:pPr>
            <w:r>
              <w:rPr>
                <w:rFonts w:hint="eastAsia" w:ascii="仿宋_GB2312" w:hAnsi="华文仿宋" w:eastAsia="仿宋_GB2312" w:cs="宋体"/>
                <w:kern w:val="0"/>
                <w:szCs w:val="21"/>
              </w:rPr>
              <w:t>2018CXGC0308</w:t>
            </w:r>
          </w:p>
        </w:tc>
        <w:tc>
          <w:tcPr>
            <w:tcW w:w="1395"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重度盐碱地生态保育、植被覆盖与地力提升关键技术</w:t>
            </w:r>
          </w:p>
        </w:tc>
        <w:tc>
          <w:tcPr>
            <w:tcW w:w="1248"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青岛农业大学</w:t>
            </w:r>
          </w:p>
        </w:tc>
        <w:tc>
          <w:tcPr>
            <w:tcW w:w="1033"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山东胜伟园林科技有限公司</w:t>
            </w:r>
          </w:p>
        </w:tc>
        <w:tc>
          <w:tcPr>
            <w:tcW w:w="668" w:type="pct"/>
            <w:shd w:val="clear" w:color="000000" w:fill="FFFFFF"/>
            <w:vAlign w:val="center"/>
          </w:tcPr>
          <w:p>
            <w:pPr>
              <w:widowControl/>
              <w:spacing w:line="300" w:lineRule="exact"/>
              <w:ind w:left="-105" w:leftChars="-50" w:right="-105" w:rightChars="-50"/>
              <w:jc w:val="center"/>
              <w:rPr>
                <w:rFonts w:ascii="仿宋_GB2312" w:hAnsi="华文仿宋" w:eastAsia="仿宋_GB2312" w:cs="宋体"/>
                <w:kern w:val="0"/>
                <w:szCs w:val="21"/>
              </w:rPr>
            </w:pPr>
            <w:r>
              <w:rPr>
                <w:rFonts w:hint="eastAsia" w:ascii="仿宋_GB2312" w:hAnsi="华文仿宋" w:eastAsia="仿宋_GB2312" w:cs="宋体"/>
                <w:kern w:val="0"/>
                <w:szCs w:val="21"/>
              </w:rPr>
              <w:t>省教育厅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653" w:type="pct"/>
            <w:shd w:val="clear" w:color="auto" w:fill="auto"/>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2018CXGC0703</w:t>
            </w:r>
          </w:p>
        </w:tc>
        <w:tc>
          <w:tcPr>
            <w:tcW w:w="1395"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支持监管的高效可扩展区块链基础支撑系统研发及在清算领域的应用示范</w:t>
            </w:r>
          </w:p>
        </w:tc>
        <w:tc>
          <w:tcPr>
            <w:tcW w:w="1248"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齐鲁工业大学</w:t>
            </w:r>
          </w:p>
        </w:tc>
        <w:tc>
          <w:tcPr>
            <w:tcW w:w="1033"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山东中创软件工程股份有限公司、中孚信息股份有限公司、北京天德科技有限公司、山东互联网金融研究院</w:t>
            </w:r>
          </w:p>
        </w:tc>
        <w:tc>
          <w:tcPr>
            <w:tcW w:w="668" w:type="pct"/>
            <w:shd w:val="clear" w:color="000000" w:fill="FFFFFF"/>
            <w:vAlign w:val="center"/>
          </w:tcPr>
          <w:p>
            <w:pPr>
              <w:widowControl/>
              <w:spacing w:line="300" w:lineRule="exact"/>
              <w:ind w:left="-105" w:leftChars="-50" w:right="-105" w:rightChars="-50"/>
              <w:jc w:val="center"/>
              <w:rPr>
                <w:rFonts w:ascii="仿宋_GB2312" w:hAnsi="华文仿宋" w:eastAsia="仿宋_GB2312" w:cs="宋体"/>
                <w:kern w:val="0"/>
                <w:szCs w:val="21"/>
              </w:rPr>
            </w:pPr>
            <w:r>
              <w:rPr>
                <w:rFonts w:hint="eastAsia" w:ascii="仿宋_GB2312" w:hAnsi="华文仿宋" w:eastAsia="仿宋_GB2312" w:cs="宋体"/>
                <w:kern w:val="0"/>
                <w:szCs w:val="21"/>
              </w:rPr>
              <w:t>省教育厅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653" w:type="pct"/>
            <w:shd w:val="clear" w:color="auto" w:fill="auto"/>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2018CXGC0706</w:t>
            </w:r>
          </w:p>
        </w:tc>
        <w:tc>
          <w:tcPr>
            <w:tcW w:w="1395"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基于网络空间信息的社会安全全景态势实时感知关键技术与系统研发</w:t>
            </w:r>
          </w:p>
        </w:tc>
        <w:tc>
          <w:tcPr>
            <w:tcW w:w="1248"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济南大学</w:t>
            </w:r>
          </w:p>
        </w:tc>
        <w:tc>
          <w:tcPr>
            <w:tcW w:w="1033"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山东大学、山东省公安厅网络安全保卫总队</w:t>
            </w:r>
          </w:p>
        </w:tc>
        <w:tc>
          <w:tcPr>
            <w:tcW w:w="668" w:type="pct"/>
            <w:shd w:val="clear" w:color="000000" w:fill="FFFFFF"/>
            <w:vAlign w:val="center"/>
          </w:tcPr>
          <w:p>
            <w:pPr>
              <w:widowControl/>
              <w:spacing w:line="300" w:lineRule="exact"/>
              <w:ind w:left="-105" w:leftChars="-50" w:right="-105" w:rightChars="-50"/>
              <w:jc w:val="center"/>
              <w:rPr>
                <w:rFonts w:ascii="仿宋_GB2312" w:hAnsi="华文仿宋" w:eastAsia="仿宋_GB2312" w:cs="宋体"/>
                <w:kern w:val="0"/>
                <w:szCs w:val="21"/>
              </w:rPr>
            </w:pPr>
            <w:r>
              <w:rPr>
                <w:rFonts w:hint="eastAsia" w:ascii="仿宋_GB2312" w:hAnsi="华文仿宋" w:eastAsia="仿宋_GB2312" w:cs="宋体"/>
                <w:kern w:val="0"/>
                <w:szCs w:val="21"/>
              </w:rPr>
              <w:t>省教育厅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653" w:type="pct"/>
            <w:shd w:val="clear" w:color="auto" w:fill="auto"/>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2018CXGC0809</w:t>
            </w:r>
          </w:p>
        </w:tc>
        <w:tc>
          <w:tcPr>
            <w:tcW w:w="1395"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典型复杂构件用激光精密清洗关键技术研究及示范应用</w:t>
            </w:r>
          </w:p>
        </w:tc>
        <w:tc>
          <w:tcPr>
            <w:tcW w:w="1248"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济南大学</w:t>
            </w:r>
          </w:p>
        </w:tc>
        <w:tc>
          <w:tcPr>
            <w:tcW w:w="1033"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济南邦德激光股份有限公司、山东开泰集团有限公司、山东大学、山东省机械设计研究院</w:t>
            </w:r>
          </w:p>
        </w:tc>
        <w:tc>
          <w:tcPr>
            <w:tcW w:w="668" w:type="pct"/>
            <w:shd w:val="clear" w:color="000000" w:fill="FFFFFF"/>
            <w:vAlign w:val="center"/>
          </w:tcPr>
          <w:p>
            <w:pPr>
              <w:widowControl/>
              <w:spacing w:line="300" w:lineRule="exact"/>
              <w:ind w:left="-105" w:leftChars="-50" w:right="-105" w:rightChars="-50"/>
              <w:jc w:val="center"/>
              <w:rPr>
                <w:rFonts w:ascii="仿宋_GB2312" w:hAnsi="华文仿宋" w:eastAsia="仿宋_GB2312" w:cs="宋体"/>
                <w:kern w:val="0"/>
                <w:szCs w:val="21"/>
              </w:rPr>
            </w:pPr>
            <w:r>
              <w:rPr>
                <w:rFonts w:hint="eastAsia" w:ascii="仿宋_GB2312" w:hAnsi="华文仿宋" w:eastAsia="仿宋_GB2312" w:cs="宋体"/>
                <w:kern w:val="0"/>
                <w:szCs w:val="21"/>
              </w:rPr>
              <w:t>省教育厅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653" w:type="pct"/>
            <w:shd w:val="clear" w:color="auto" w:fill="auto"/>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2018CXGC1001</w:t>
            </w:r>
          </w:p>
        </w:tc>
        <w:tc>
          <w:tcPr>
            <w:tcW w:w="1395"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废弃生物质资源综合利用的关键技术及示范</w:t>
            </w:r>
          </w:p>
        </w:tc>
        <w:tc>
          <w:tcPr>
            <w:tcW w:w="1248"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青岛科技大学</w:t>
            </w:r>
          </w:p>
        </w:tc>
        <w:tc>
          <w:tcPr>
            <w:tcW w:w="1033"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山东泉林纸业夏津有限公司</w:t>
            </w:r>
          </w:p>
        </w:tc>
        <w:tc>
          <w:tcPr>
            <w:tcW w:w="668" w:type="pct"/>
            <w:shd w:val="clear" w:color="000000" w:fill="FFFFFF"/>
            <w:vAlign w:val="center"/>
          </w:tcPr>
          <w:p>
            <w:pPr>
              <w:widowControl/>
              <w:spacing w:line="300" w:lineRule="exact"/>
              <w:ind w:left="-105" w:leftChars="-50" w:right="-105" w:rightChars="-50"/>
              <w:jc w:val="center"/>
              <w:rPr>
                <w:rFonts w:ascii="仿宋_GB2312" w:hAnsi="华文仿宋" w:eastAsia="仿宋_GB2312" w:cs="宋体"/>
                <w:kern w:val="0"/>
                <w:szCs w:val="21"/>
              </w:rPr>
            </w:pPr>
            <w:r>
              <w:rPr>
                <w:rFonts w:hint="eastAsia" w:ascii="仿宋_GB2312" w:hAnsi="华文仿宋" w:eastAsia="仿宋_GB2312" w:cs="宋体"/>
                <w:kern w:val="0"/>
                <w:szCs w:val="21"/>
              </w:rPr>
              <w:t>省教育厅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653" w:type="pct"/>
            <w:shd w:val="clear" w:color="auto" w:fill="auto"/>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2018CXGC1011</w:t>
            </w:r>
          </w:p>
        </w:tc>
        <w:tc>
          <w:tcPr>
            <w:tcW w:w="1395"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面向重金属废水高效处理的碳化硅陶瓷膜过滤技术开发与工程示范</w:t>
            </w:r>
          </w:p>
        </w:tc>
        <w:tc>
          <w:tcPr>
            <w:tcW w:w="1248"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山东理工大学</w:t>
            </w:r>
          </w:p>
        </w:tc>
        <w:tc>
          <w:tcPr>
            <w:tcW w:w="1033"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淄博市环境保护科学研究设计院、山东四海水处理设备有限公司、山东唯亿污泥资源开发利用有限公司</w:t>
            </w:r>
          </w:p>
        </w:tc>
        <w:tc>
          <w:tcPr>
            <w:tcW w:w="668" w:type="pct"/>
            <w:shd w:val="clear" w:color="000000" w:fill="FFFFFF"/>
            <w:vAlign w:val="center"/>
          </w:tcPr>
          <w:p>
            <w:pPr>
              <w:widowControl/>
              <w:spacing w:line="300" w:lineRule="exact"/>
              <w:ind w:left="-105" w:leftChars="-50" w:right="-105" w:rightChars="-50"/>
              <w:jc w:val="center"/>
              <w:rPr>
                <w:rFonts w:ascii="仿宋_GB2312" w:hAnsi="华文仿宋" w:eastAsia="仿宋_GB2312" w:cs="宋体"/>
                <w:kern w:val="0"/>
                <w:szCs w:val="21"/>
              </w:rPr>
            </w:pPr>
            <w:r>
              <w:rPr>
                <w:rFonts w:hint="eastAsia" w:ascii="仿宋_GB2312" w:hAnsi="华文仿宋" w:eastAsia="仿宋_GB2312" w:cs="宋体"/>
                <w:kern w:val="0"/>
                <w:szCs w:val="21"/>
              </w:rPr>
              <w:t>省教育厅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653" w:type="pct"/>
            <w:shd w:val="clear" w:color="auto" w:fill="auto"/>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2018CXGC1016</w:t>
            </w:r>
          </w:p>
        </w:tc>
        <w:tc>
          <w:tcPr>
            <w:tcW w:w="1395"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酮肟法盐酸羟胺全水相合成工艺开发及产业化</w:t>
            </w:r>
          </w:p>
        </w:tc>
        <w:tc>
          <w:tcPr>
            <w:tcW w:w="1248"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青岛科技大学</w:t>
            </w:r>
          </w:p>
        </w:tc>
        <w:tc>
          <w:tcPr>
            <w:tcW w:w="1033"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山东绿霸化工股份有限公司</w:t>
            </w:r>
          </w:p>
        </w:tc>
        <w:tc>
          <w:tcPr>
            <w:tcW w:w="668" w:type="pct"/>
            <w:shd w:val="clear" w:color="000000" w:fill="FFFFFF"/>
            <w:vAlign w:val="center"/>
          </w:tcPr>
          <w:p>
            <w:pPr>
              <w:widowControl/>
              <w:spacing w:line="300" w:lineRule="exact"/>
              <w:ind w:left="-105" w:leftChars="-50" w:right="-105" w:rightChars="-50"/>
              <w:jc w:val="center"/>
              <w:rPr>
                <w:rFonts w:ascii="仿宋_GB2312" w:hAnsi="华文仿宋" w:eastAsia="仿宋_GB2312" w:cs="宋体"/>
                <w:kern w:val="0"/>
                <w:szCs w:val="21"/>
              </w:rPr>
            </w:pPr>
            <w:r>
              <w:rPr>
                <w:rFonts w:hint="eastAsia" w:ascii="仿宋_GB2312" w:hAnsi="华文仿宋" w:eastAsia="仿宋_GB2312" w:cs="宋体"/>
                <w:kern w:val="0"/>
                <w:szCs w:val="21"/>
              </w:rPr>
              <w:t>省教育厅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653" w:type="pct"/>
            <w:shd w:val="clear" w:color="auto" w:fill="auto"/>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2018CXGC1102</w:t>
            </w:r>
          </w:p>
        </w:tc>
        <w:tc>
          <w:tcPr>
            <w:tcW w:w="1395"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氯丙烯清洁氧化生产环氧氯丙烷过程模拟软件与工艺技术开发</w:t>
            </w:r>
          </w:p>
        </w:tc>
        <w:tc>
          <w:tcPr>
            <w:tcW w:w="1248"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青岛科技大学</w:t>
            </w:r>
          </w:p>
        </w:tc>
        <w:tc>
          <w:tcPr>
            <w:tcW w:w="1033"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中国科学院大连化学物理研究所、山东凯泰科技股份有限公司</w:t>
            </w:r>
          </w:p>
        </w:tc>
        <w:tc>
          <w:tcPr>
            <w:tcW w:w="668" w:type="pct"/>
            <w:shd w:val="clear" w:color="000000" w:fill="FFFFFF"/>
            <w:vAlign w:val="center"/>
          </w:tcPr>
          <w:p>
            <w:pPr>
              <w:widowControl/>
              <w:spacing w:line="300" w:lineRule="exact"/>
              <w:ind w:left="-105" w:leftChars="-50" w:right="-105" w:rightChars="-50"/>
              <w:jc w:val="center"/>
              <w:rPr>
                <w:rFonts w:ascii="仿宋_GB2312" w:hAnsi="华文仿宋" w:eastAsia="仿宋_GB2312" w:cs="宋体"/>
                <w:kern w:val="0"/>
                <w:szCs w:val="21"/>
              </w:rPr>
            </w:pPr>
            <w:r>
              <w:rPr>
                <w:rFonts w:hint="eastAsia" w:ascii="仿宋_GB2312" w:hAnsi="华文仿宋" w:eastAsia="仿宋_GB2312" w:cs="宋体"/>
                <w:kern w:val="0"/>
                <w:szCs w:val="21"/>
              </w:rPr>
              <w:t>省教育厅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653" w:type="pct"/>
            <w:shd w:val="clear" w:color="auto" w:fill="auto"/>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2018CXGC1106</w:t>
            </w:r>
          </w:p>
        </w:tc>
        <w:tc>
          <w:tcPr>
            <w:tcW w:w="1395"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水性丙烯酸改性环氧酯树脂制备关键技术</w:t>
            </w:r>
          </w:p>
        </w:tc>
        <w:tc>
          <w:tcPr>
            <w:tcW w:w="1248"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齐鲁工业大学</w:t>
            </w:r>
          </w:p>
        </w:tc>
        <w:tc>
          <w:tcPr>
            <w:tcW w:w="1033"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山东齐鲁漆业有限公司</w:t>
            </w:r>
          </w:p>
        </w:tc>
        <w:tc>
          <w:tcPr>
            <w:tcW w:w="668" w:type="pct"/>
            <w:shd w:val="clear" w:color="000000" w:fill="FFFFFF"/>
            <w:vAlign w:val="center"/>
          </w:tcPr>
          <w:p>
            <w:pPr>
              <w:widowControl/>
              <w:spacing w:line="300" w:lineRule="exact"/>
              <w:ind w:left="-105" w:leftChars="-50" w:right="-105" w:rightChars="-50"/>
              <w:jc w:val="center"/>
              <w:rPr>
                <w:rFonts w:ascii="仿宋_GB2312" w:hAnsi="华文仿宋" w:eastAsia="仿宋_GB2312" w:cs="宋体"/>
                <w:kern w:val="0"/>
                <w:szCs w:val="21"/>
              </w:rPr>
            </w:pPr>
            <w:r>
              <w:rPr>
                <w:rFonts w:hint="eastAsia" w:ascii="仿宋_GB2312" w:hAnsi="华文仿宋" w:eastAsia="仿宋_GB2312" w:cs="宋体"/>
                <w:kern w:val="0"/>
                <w:szCs w:val="21"/>
              </w:rPr>
              <w:t>省教育厅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653" w:type="pct"/>
            <w:shd w:val="clear" w:color="auto" w:fill="auto"/>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2018CXGC1407</w:t>
            </w:r>
          </w:p>
        </w:tc>
        <w:tc>
          <w:tcPr>
            <w:tcW w:w="1395"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非细胞毒化物型抗肿瘤高分子药物新制剂的研究</w:t>
            </w:r>
          </w:p>
        </w:tc>
        <w:tc>
          <w:tcPr>
            <w:tcW w:w="1248"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青岛大学</w:t>
            </w:r>
          </w:p>
        </w:tc>
        <w:tc>
          <w:tcPr>
            <w:tcW w:w="1033" w:type="pct"/>
            <w:shd w:val="clear" w:color="000000" w:fill="FFFFFF"/>
            <w:vAlign w:val="center"/>
          </w:tcPr>
          <w:p>
            <w:pPr>
              <w:widowControl/>
              <w:spacing w:line="300" w:lineRule="exact"/>
              <w:rPr>
                <w:rFonts w:ascii="仿宋_GB2312" w:hAnsi="华文仿宋" w:eastAsia="仿宋_GB2312" w:cs="宋体"/>
                <w:kern w:val="0"/>
                <w:szCs w:val="21"/>
              </w:rPr>
            </w:pPr>
          </w:p>
        </w:tc>
        <w:tc>
          <w:tcPr>
            <w:tcW w:w="668" w:type="pct"/>
            <w:shd w:val="clear" w:color="000000" w:fill="FFFFFF"/>
            <w:vAlign w:val="center"/>
          </w:tcPr>
          <w:p>
            <w:pPr>
              <w:widowControl/>
              <w:spacing w:line="300" w:lineRule="exact"/>
              <w:ind w:left="-105" w:leftChars="-50" w:right="-105" w:rightChars="-50"/>
              <w:jc w:val="center"/>
              <w:rPr>
                <w:rFonts w:ascii="仿宋_GB2312" w:hAnsi="华文仿宋" w:eastAsia="仿宋_GB2312" w:cs="宋体"/>
                <w:kern w:val="0"/>
                <w:szCs w:val="21"/>
              </w:rPr>
            </w:pPr>
            <w:r>
              <w:rPr>
                <w:rFonts w:hint="eastAsia" w:ascii="仿宋_GB2312" w:hAnsi="华文仿宋" w:eastAsia="仿宋_GB2312" w:cs="宋体"/>
                <w:kern w:val="0"/>
                <w:szCs w:val="21"/>
              </w:rPr>
              <w:t>省教育厅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653" w:type="pct"/>
            <w:shd w:val="clear" w:color="auto" w:fill="auto"/>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2018CXGC1502</w:t>
            </w:r>
          </w:p>
        </w:tc>
        <w:tc>
          <w:tcPr>
            <w:tcW w:w="1395"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帕金森病相关脑区环路信号筛选与干预治疗新方法的研究</w:t>
            </w:r>
          </w:p>
        </w:tc>
        <w:tc>
          <w:tcPr>
            <w:tcW w:w="1248"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山东师范大学</w:t>
            </w:r>
          </w:p>
        </w:tc>
        <w:tc>
          <w:tcPr>
            <w:tcW w:w="1033"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山东省千佛山医院</w:t>
            </w:r>
          </w:p>
        </w:tc>
        <w:tc>
          <w:tcPr>
            <w:tcW w:w="668" w:type="pct"/>
            <w:shd w:val="clear" w:color="000000" w:fill="FFFFFF"/>
            <w:vAlign w:val="center"/>
          </w:tcPr>
          <w:p>
            <w:pPr>
              <w:widowControl/>
              <w:spacing w:line="300" w:lineRule="exact"/>
              <w:ind w:left="-105" w:leftChars="-50" w:right="-105" w:rightChars="-50"/>
              <w:jc w:val="center"/>
              <w:rPr>
                <w:rFonts w:ascii="仿宋_GB2312" w:hAnsi="华文仿宋" w:eastAsia="仿宋_GB2312" w:cs="宋体"/>
                <w:kern w:val="0"/>
                <w:szCs w:val="21"/>
              </w:rPr>
            </w:pPr>
            <w:r>
              <w:rPr>
                <w:rFonts w:hint="eastAsia" w:ascii="仿宋_GB2312" w:hAnsi="华文仿宋" w:eastAsia="仿宋_GB2312" w:cs="宋体"/>
                <w:kern w:val="0"/>
                <w:szCs w:val="21"/>
              </w:rPr>
              <w:t>省教育厅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653" w:type="pct"/>
            <w:shd w:val="clear" w:color="auto" w:fill="auto"/>
            <w:vAlign w:val="center"/>
          </w:tcPr>
          <w:p>
            <w:pPr>
              <w:widowControl/>
              <w:spacing w:line="300" w:lineRule="exact"/>
              <w:jc w:val="center"/>
              <w:rPr>
                <w:rFonts w:ascii="仿宋_GB2312" w:hAnsi="华文仿宋" w:eastAsia="仿宋_GB2312" w:cs="宋体"/>
                <w:kern w:val="0"/>
                <w:szCs w:val="21"/>
              </w:rPr>
            </w:pPr>
            <w:r>
              <w:rPr>
                <w:rFonts w:hint="eastAsia" w:ascii="仿宋_GB2312" w:hAnsi="华文仿宋" w:eastAsia="仿宋_GB2312" w:cs="宋体"/>
                <w:kern w:val="0"/>
                <w:szCs w:val="21"/>
              </w:rPr>
              <w:t>2018CXGC0307</w:t>
            </w:r>
          </w:p>
        </w:tc>
        <w:tc>
          <w:tcPr>
            <w:tcW w:w="1395"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黄河三角洲废弃盐田绿色复垦与利用关键技术研究与示范</w:t>
            </w:r>
          </w:p>
        </w:tc>
        <w:tc>
          <w:tcPr>
            <w:tcW w:w="1248"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山东省土地综合整治服务中心</w:t>
            </w:r>
          </w:p>
        </w:tc>
        <w:tc>
          <w:tcPr>
            <w:tcW w:w="1033" w:type="pct"/>
            <w:shd w:val="clear" w:color="000000" w:fill="FFFFFF"/>
            <w:vAlign w:val="center"/>
          </w:tcPr>
          <w:p>
            <w:pPr>
              <w:widowControl/>
              <w:spacing w:line="290" w:lineRule="exact"/>
              <w:rPr>
                <w:rFonts w:ascii="仿宋_GB2312" w:hAnsi="华文仿宋" w:eastAsia="仿宋_GB2312" w:cs="宋体"/>
                <w:kern w:val="0"/>
                <w:szCs w:val="21"/>
              </w:rPr>
            </w:pPr>
            <w:r>
              <w:rPr>
                <w:rFonts w:hint="eastAsia" w:ascii="仿宋_GB2312" w:hAnsi="华文仿宋" w:eastAsia="仿宋_GB2312" w:cs="宋体"/>
                <w:kern w:val="0"/>
                <w:szCs w:val="21"/>
              </w:rPr>
              <w:t>山东农业大学、山东大学、山东省地质科学研究院、潍坊市土地整理中心、寿光市土地整理中心、寿光市清水泊农场</w:t>
            </w:r>
          </w:p>
        </w:tc>
        <w:tc>
          <w:tcPr>
            <w:tcW w:w="668" w:type="pct"/>
            <w:shd w:val="clear" w:color="000000" w:fill="FFFFFF"/>
            <w:vAlign w:val="center"/>
          </w:tcPr>
          <w:p>
            <w:pPr>
              <w:widowControl/>
              <w:spacing w:line="300" w:lineRule="exact"/>
              <w:ind w:left="-105" w:leftChars="-50" w:right="-105" w:rightChars="-50"/>
              <w:jc w:val="center"/>
              <w:rPr>
                <w:rFonts w:ascii="仿宋_GB2312" w:hAnsi="华文仿宋" w:eastAsia="仿宋_GB2312" w:cs="宋体"/>
                <w:kern w:val="0"/>
                <w:szCs w:val="21"/>
              </w:rPr>
            </w:pPr>
            <w:r>
              <w:rPr>
                <w:rFonts w:hint="eastAsia" w:ascii="仿宋_GB2312" w:hAnsi="华文仿宋" w:eastAsia="仿宋_GB2312" w:cs="宋体"/>
                <w:kern w:val="0"/>
                <w:szCs w:val="21"/>
              </w:rPr>
              <w:t>省国土资源厅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653" w:type="pct"/>
            <w:shd w:val="clear" w:color="auto" w:fill="auto"/>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2018CXGC1601</w:t>
            </w:r>
          </w:p>
        </w:tc>
        <w:tc>
          <w:tcPr>
            <w:tcW w:w="1395" w:type="pct"/>
            <w:shd w:val="clear" w:color="000000" w:fill="FFFFFF"/>
            <w:vAlign w:val="center"/>
          </w:tcPr>
          <w:p>
            <w:pPr>
              <w:widowControl/>
              <w:spacing w:line="300" w:lineRule="exact"/>
              <w:ind w:left="-105" w:leftChars="-50" w:right="-105" w:rightChars="-50"/>
              <w:rPr>
                <w:rFonts w:ascii="仿宋_GB2312" w:hAnsi="华文仿宋" w:eastAsia="仿宋_GB2312" w:cs="宋体"/>
                <w:kern w:val="0"/>
                <w:szCs w:val="21"/>
              </w:rPr>
            </w:pPr>
            <w:r>
              <w:rPr>
                <w:rFonts w:hint="eastAsia" w:ascii="仿宋_GB2312" w:hAnsi="华文仿宋" w:eastAsia="仿宋_GB2312" w:cs="宋体"/>
                <w:kern w:val="0"/>
                <w:szCs w:val="21"/>
              </w:rPr>
              <w:t>深部探测综合地球物理技术</w:t>
            </w:r>
          </w:p>
        </w:tc>
        <w:tc>
          <w:tcPr>
            <w:tcW w:w="1248"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山东省地矿工程勘察院</w:t>
            </w:r>
          </w:p>
        </w:tc>
        <w:tc>
          <w:tcPr>
            <w:tcW w:w="1033"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山东省物化探勘查院</w:t>
            </w:r>
          </w:p>
        </w:tc>
        <w:tc>
          <w:tcPr>
            <w:tcW w:w="668" w:type="pct"/>
            <w:shd w:val="clear" w:color="000000" w:fill="FFFFFF"/>
            <w:vAlign w:val="center"/>
          </w:tcPr>
          <w:p>
            <w:pPr>
              <w:widowControl/>
              <w:spacing w:line="300" w:lineRule="exact"/>
              <w:ind w:left="-105" w:leftChars="-50" w:right="-105" w:rightChars="-50"/>
              <w:jc w:val="center"/>
              <w:rPr>
                <w:rFonts w:ascii="仿宋_GB2312" w:hAnsi="华文仿宋" w:eastAsia="仿宋_GB2312" w:cs="宋体"/>
                <w:kern w:val="0"/>
                <w:szCs w:val="21"/>
              </w:rPr>
            </w:pPr>
            <w:r>
              <w:rPr>
                <w:rFonts w:hint="eastAsia" w:ascii="仿宋_GB2312" w:hAnsi="华文仿宋" w:eastAsia="仿宋_GB2312" w:cs="宋体"/>
                <w:kern w:val="0"/>
                <w:szCs w:val="21"/>
              </w:rPr>
              <w:t>省地矿局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653" w:type="pct"/>
            <w:shd w:val="clear" w:color="auto" w:fill="auto"/>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2018CXGC1602</w:t>
            </w:r>
          </w:p>
        </w:tc>
        <w:tc>
          <w:tcPr>
            <w:tcW w:w="1395" w:type="pct"/>
            <w:shd w:val="clear" w:color="000000" w:fill="FFFFFF"/>
            <w:vAlign w:val="center"/>
          </w:tcPr>
          <w:p>
            <w:pPr>
              <w:widowControl/>
              <w:spacing w:line="300" w:lineRule="exact"/>
              <w:ind w:left="-105" w:leftChars="-50" w:right="-105" w:rightChars="-50"/>
              <w:rPr>
                <w:rFonts w:ascii="仿宋_GB2312" w:hAnsi="华文仿宋" w:eastAsia="仿宋_GB2312" w:cs="宋体"/>
                <w:kern w:val="0"/>
                <w:szCs w:val="21"/>
              </w:rPr>
            </w:pPr>
            <w:r>
              <w:rPr>
                <w:rFonts w:hint="eastAsia" w:ascii="仿宋_GB2312" w:hAnsi="华文仿宋" w:eastAsia="仿宋_GB2312" w:cs="宋体"/>
                <w:kern w:val="0"/>
                <w:szCs w:val="21"/>
              </w:rPr>
              <w:t>深部探测综合地球物理技术</w:t>
            </w:r>
          </w:p>
        </w:tc>
        <w:tc>
          <w:tcPr>
            <w:tcW w:w="1248"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山东正元地质资源勘查有限责任公司</w:t>
            </w:r>
          </w:p>
        </w:tc>
        <w:tc>
          <w:tcPr>
            <w:tcW w:w="1033"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中国地质大学（北京）、山东省地质科学研究院</w:t>
            </w:r>
          </w:p>
        </w:tc>
        <w:tc>
          <w:tcPr>
            <w:tcW w:w="668" w:type="pct"/>
            <w:shd w:val="clear" w:color="000000" w:fill="FFFFFF"/>
            <w:vAlign w:val="center"/>
          </w:tcPr>
          <w:p>
            <w:pPr>
              <w:widowControl/>
              <w:spacing w:line="300" w:lineRule="exact"/>
              <w:ind w:left="-105" w:leftChars="-50" w:right="-105" w:rightChars="-50"/>
              <w:jc w:val="center"/>
              <w:rPr>
                <w:rFonts w:ascii="仿宋_GB2312" w:hAnsi="华文仿宋" w:eastAsia="仿宋_GB2312" w:cs="宋体"/>
                <w:kern w:val="0"/>
                <w:szCs w:val="21"/>
              </w:rPr>
            </w:pPr>
            <w:r>
              <w:rPr>
                <w:rFonts w:hint="eastAsia" w:ascii="仿宋_GB2312" w:hAnsi="华文仿宋" w:eastAsia="仿宋_GB2312" w:cs="宋体"/>
                <w:kern w:val="0"/>
                <w:szCs w:val="21"/>
              </w:rPr>
              <w:t>中国冶金地质总局山东局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653" w:type="pct"/>
            <w:shd w:val="clear" w:color="auto" w:fill="auto"/>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2018CXGC0105</w:t>
            </w:r>
          </w:p>
        </w:tc>
        <w:tc>
          <w:tcPr>
            <w:tcW w:w="1395"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空化射流水下网箱自动清洗机器人研究及产业化</w:t>
            </w:r>
          </w:p>
        </w:tc>
        <w:tc>
          <w:tcPr>
            <w:tcW w:w="1248"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山东省科学院自动化研究所</w:t>
            </w:r>
          </w:p>
        </w:tc>
        <w:tc>
          <w:tcPr>
            <w:tcW w:w="1033"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西安天和海防智能科技有限公司、青岛炬荣工程科技有限公司</w:t>
            </w:r>
          </w:p>
        </w:tc>
        <w:tc>
          <w:tcPr>
            <w:tcW w:w="668" w:type="pct"/>
            <w:shd w:val="clear" w:color="000000" w:fill="FFFFFF"/>
            <w:vAlign w:val="center"/>
          </w:tcPr>
          <w:p>
            <w:pPr>
              <w:widowControl/>
              <w:spacing w:line="300" w:lineRule="exact"/>
              <w:ind w:left="-105" w:leftChars="-50" w:right="-105" w:rightChars="-50"/>
              <w:jc w:val="center"/>
              <w:rPr>
                <w:rFonts w:ascii="仿宋_GB2312" w:hAnsi="华文仿宋" w:eastAsia="仿宋_GB2312" w:cs="宋体"/>
                <w:kern w:val="0"/>
                <w:szCs w:val="21"/>
              </w:rPr>
            </w:pPr>
            <w:r>
              <w:rPr>
                <w:rFonts w:hint="eastAsia" w:ascii="仿宋_GB2312" w:hAnsi="华文仿宋" w:eastAsia="仿宋_GB2312" w:cs="宋体"/>
                <w:kern w:val="0"/>
                <w:szCs w:val="21"/>
              </w:rPr>
              <w:t>省科学院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653" w:type="pct"/>
            <w:shd w:val="clear" w:color="auto" w:fill="auto"/>
            <w:vAlign w:val="center"/>
          </w:tcPr>
          <w:p>
            <w:pPr>
              <w:widowControl/>
              <w:spacing w:line="300" w:lineRule="exact"/>
              <w:jc w:val="center"/>
              <w:rPr>
                <w:rFonts w:ascii="仿宋_GB2312" w:hAnsi="华文仿宋" w:eastAsia="仿宋_GB2312" w:cs="宋体"/>
                <w:kern w:val="0"/>
                <w:szCs w:val="21"/>
              </w:rPr>
            </w:pPr>
            <w:r>
              <w:rPr>
                <w:rFonts w:hint="eastAsia" w:ascii="仿宋_GB2312" w:hAnsi="华文仿宋" w:eastAsia="仿宋_GB2312" w:cs="宋体"/>
                <w:kern w:val="0"/>
                <w:szCs w:val="21"/>
              </w:rPr>
              <w:t>2018CXGC0412</w:t>
            </w:r>
          </w:p>
        </w:tc>
        <w:tc>
          <w:tcPr>
            <w:tcW w:w="1395"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新型二次电光材料钽铌酸钾系列晶体的制备及应用技术研究</w:t>
            </w:r>
          </w:p>
        </w:tc>
        <w:tc>
          <w:tcPr>
            <w:tcW w:w="1248"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山东省科学院新材料研究所</w:t>
            </w:r>
          </w:p>
        </w:tc>
        <w:tc>
          <w:tcPr>
            <w:tcW w:w="1033"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山东大学、济南晶正电子科技有限公司</w:t>
            </w:r>
          </w:p>
        </w:tc>
        <w:tc>
          <w:tcPr>
            <w:tcW w:w="668" w:type="pct"/>
            <w:shd w:val="clear" w:color="000000" w:fill="FFFFFF"/>
            <w:vAlign w:val="center"/>
          </w:tcPr>
          <w:p>
            <w:pPr>
              <w:widowControl/>
              <w:spacing w:line="300" w:lineRule="exact"/>
              <w:ind w:left="-105" w:leftChars="-50" w:right="-105" w:rightChars="-50"/>
              <w:jc w:val="center"/>
              <w:rPr>
                <w:rFonts w:ascii="仿宋_GB2312" w:hAnsi="华文仿宋" w:eastAsia="仿宋_GB2312" w:cs="宋体"/>
                <w:kern w:val="0"/>
                <w:szCs w:val="21"/>
              </w:rPr>
            </w:pPr>
            <w:r>
              <w:rPr>
                <w:rFonts w:hint="eastAsia" w:ascii="仿宋_GB2312" w:hAnsi="华文仿宋" w:eastAsia="仿宋_GB2312" w:cs="宋体"/>
                <w:kern w:val="0"/>
                <w:szCs w:val="21"/>
              </w:rPr>
              <w:t>省科学院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653" w:type="pct"/>
            <w:shd w:val="clear" w:color="auto" w:fill="auto"/>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2018CXGC0601</w:t>
            </w:r>
          </w:p>
        </w:tc>
        <w:tc>
          <w:tcPr>
            <w:tcW w:w="1395"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基于工业物联网的离散制造车间数据采集与处理系统研发及应用示范</w:t>
            </w:r>
          </w:p>
        </w:tc>
        <w:tc>
          <w:tcPr>
            <w:tcW w:w="1248"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山东省计算中心（国家超级计算济南中心）</w:t>
            </w:r>
          </w:p>
        </w:tc>
        <w:tc>
          <w:tcPr>
            <w:tcW w:w="1033"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山东大学、山东国丰机械有限公司、山东普鲁特机床有限公司</w:t>
            </w:r>
          </w:p>
        </w:tc>
        <w:tc>
          <w:tcPr>
            <w:tcW w:w="668" w:type="pct"/>
            <w:shd w:val="clear" w:color="000000" w:fill="FFFFFF"/>
            <w:vAlign w:val="center"/>
          </w:tcPr>
          <w:p>
            <w:pPr>
              <w:widowControl/>
              <w:spacing w:line="300" w:lineRule="exact"/>
              <w:ind w:left="-105" w:leftChars="-50" w:right="-105" w:rightChars="-50"/>
              <w:jc w:val="center"/>
              <w:rPr>
                <w:rFonts w:ascii="仿宋_GB2312" w:hAnsi="华文仿宋" w:eastAsia="仿宋_GB2312" w:cs="宋体"/>
                <w:kern w:val="0"/>
                <w:szCs w:val="21"/>
              </w:rPr>
            </w:pPr>
            <w:r>
              <w:rPr>
                <w:rFonts w:hint="eastAsia" w:ascii="仿宋_GB2312" w:hAnsi="华文仿宋" w:eastAsia="仿宋_GB2312" w:cs="宋体"/>
                <w:kern w:val="0"/>
                <w:szCs w:val="21"/>
              </w:rPr>
              <w:t>省科学院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653" w:type="pct"/>
            <w:shd w:val="clear" w:color="auto" w:fill="auto"/>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2018CXGC0607</w:t>
            </w:r>
          </w:p>
        </w:tc>
        <w:tc>
          <w:tcPr>
            <w:tcW w:w="1395"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面向化工安全的光传感全面感知关键技术研究及示范</w:t>
            </w:r>
          </w:p>
        </w:tc>
        <w:tc>
          <w:tcPr>
            <w:tcW w:w="1248"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山东微感光电子有限公司</w:t>
            </w:r>
          </w:p>
        </w:tc>
        <w:tc>
          <w:tcPr>
            <w:tcW w:w="1033"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山东省科学院激光研究所</w:t>
            </w:r>
          </w:p>
        </w:tc>
        <w:tc>
          <w:tcPr>
            <w:tcW w:w="668" w:type="pct"/>
            <w:shd w:val="clear" w:color="000000" w:fill="FFFFFF"/>
            <w:vAlign w:val="center"/>
          </w:tcPr>
          <w:p>
            <w:pPr>
              <w:widowControl/>
              <w:spacing w:line="300" w:lineRule="exact"/>
              <w:ind w:left="-105" w:leftChars="-50" w:right="-105" w:rightChars="-50"/>
              <w:jc w:val="center"/>
              <w:rPr>
                <w:rFonts w:ascii="仿宋_GB2312" w:hAnsi="华文仿宋" w:eastAsia="仿宋_GB2312" w:cs="宋体"/>
                <w:kern w:val="0"/>
                <w:szCs w:val="21"/>
              </w:rPr>
            </w:pPr>
            <w:r>
              <w:rPr>
                <w:rFonts w:hint="eastAsia" w:ascii="仿宋_GB2312" w:hAnsi="华文仿宋" w:eastAsia="仿宋_GB2312" w:cs="宋体"/>
                <w:kern w:val="0"/>
                <w:szCs w:val="21"/>
              </w:rPr>
              <w:t>省科学院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653" w:type="pct"/>
            <w:shd w:val="clear" w:color="auto" w:fill="auto"/>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2018CXGC0701</w:t>
            </w:r>
          </w:p>
        </w:tc>
        <w:tc>
          <w:tcPr>
            <w:tcW w:w="1395"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实用抗量子格密码关键技术及其工程化支撑平台</w:t>
            </w:r>
          </w:p>
        </w:tc>
        <w:tc>
          <w:tcPr>
            <w:tcW w:w="1248"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山东省计算中心（国家超级计算济南中心）</w:t>
            </w:r>
          </w:p>
        </w:tc>
        <w:tc>
          <w:tcPr>
            <w:tcW w:w="1033"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复旦大学、北京邮电大学、山东亿云信息技术有限公司</w:t>
            </w:r>
          </w:p>
        </w:tc>
        <w:tc>
          <w:tcPr>
            <w:tcW w:w="668" w:type="pct"/>
            <w:shd w:val="clear" w:color="000000" w:fill="FFFFFF"/>
            <w:vAlign w:val="center"/>
          </w:tcPr>
          <w:p>
            <w:pPr>
              <w:widowControl/>
              <w:spacing w:line="300" w:lineRule="exact"/>
              <w:ind w:left="-105" w:leftChars="-50" w:right="-105" w:rightChars="-50"/>
              <w:jc w:val="center"/>
              <w:rPr>
                <w:rFonts w:ascii="仿宋_GB2312" w:hAnsi="华文仿宋" w:eastAsia="仿宋_GB2312" w:cs="宋体"/>
                <w:kern w:val="0"/>
                <w:szCs w:val="21"/>
              </w:rPr>
            </w:pPr>
            <w:r>
              <w:rPr>
                <w:rFonts w:hint="eastAsia" w:ascii="仿宋_GB2312" w:hAnsi="华文仿宋" w:eastAsia="仿宋_GB2312" w:cs="宋体"/>
                <w:kern w:val="0"/>
                <w:szCs w:val="21"/>
              </w:rPr>
              <w:t>省科学院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653" w:type="pct"/>
            <w:shd w:val="clear" w:color="auto" w:fill="auto"/>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2018CXGC0808</w:t>
            </w:r>
          </w:p>
        </w:tc>
        <w:tc>
          <w:tcPr>
            <w:tcW w:w="1395"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大型构件激光高效清洗工艺装备研究及应用</w:t>
            </w:r>
          </w:p>
        </w:tc>
        <w:tc>
          <w:tcPr>
            <w:tcW w:w="1248"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山东省科学院激光研究所</w:t>
            </w:r>
          </w:p>
        </w:tc>
        <w:tc>
          <w:tcPr>
            <w:tcW w:w="1033"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山东太古飞机工程有限公司、中车山东机车车辆有限公司、山东大学、济南大学</w:t>
            </w:r>
          </w:p>
        </w:tc>
        <w:tc>
          <w:tcPr>
            <w:tcW w:w="668" w:type="pct"/>
            <w:shd w:val="clear" w:color="000000" w:fill="FFFFFF"/>
            <w:vAlign w:val="center"/>
          </w:tcPr>
          <w:p>
            <w:pPr>
              <w:widowControl/>
              <w:spacing w:line="300" w:lineRule="exact"/>
              <w:ind w:left="-105" w:leftChars="-50" w:right="-105" w:rightChars="-50"/>
              <w:jc w:val="center"/>
              <w:rPr>
                <w:rFonts w:ascii="仿宋_GB2312" w:hAnsi="华文仿宋" w:eastAsia="仿宋_GB2312" w:cs="宋体"/>
                <w:kern w:val="0"/>
                <w:szCs w:val="21"/>
              </w:rPr>
            </w:pPr>
            <w:r>
              <w:rPr>
                <w:rFonts w:hint="eastAsia" w:ascii="仿宋_GB2312" w:hAnsi="华文仿宋" w:eastAsia="仿宋_GB2312" w:cs="宋体"/>
                <w:kern w:val="0"/>
                <w:szCs w:val="21"/>
              </w:rPr>
              <w:t>省科学院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653" w:type="pct"/>
            <w:shd w:val="clear" w:color="auto" w:fill="auto"/>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2018CXGC1406</w:t>
            </w:r>
          </w:p>
        </w:tc>
        <w:tc>
          <w:tcPr>
            <w:tcW w:w="1395"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基于双相界面组装构筑树枝状级次多孔智能载体的药物新制剂及递送系统关键技术</w:t>
            </w:r>
          </w:p>
        </w:tc>
        <w:tc>
          <w:tcPr>
            <w:tcW w:w="1248"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山东省科学院新材料研究所</w:t>
            </w:r>
          </w:p>
        </w:tc>
        <w:tc>
          <w:tcPr>
            <w:tcW w:w="1033"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德州德药制药有限公司</w:t>
            </w:r>
          </w:p>
        </w:tc>
        <w:tc>
          <w:tcPr>
            <w:tcW w:w="668" w:type="pct"/>
            <w:shd w:val="clear" w:color="000000" w:fill="FFFFFF"/>
            <w:vAlign w:val="center"/>
          </w:tcPr>
          <w:p>
            <w:pPr>
              <w:widowControl/>
              <w:spacing w:line="300" w:lineRule="exact"/>
              <w:ind w:left="-105" w:leftChars="-50" w:right="-105" w:rightChars="-50"/>
              <w:jc w:val="center"/>
              <w:rPr>
                <w:rFonts w:ascii="仿宋_GB2312" w:hAnsi="华文仿宋" w:eastAsia="仿宋_GB2312" w:cs="宋体"/>
                <w:kern w:val="0"/>
                <w:szCs w:val="21"/>
              </w:rPr>
            </w:pPr>
            <w:r>
              <w:rPr>
                <w:rFonts w:hint="eastAsia" w:ascii="仿宋_GB2312" w:hAnsi="华文仿宋" w:eastAsia="仿宋_GB2312" w:cs="宋体"/>
                <w:kern w:val="0"/>
                <w:szCs w:val="21"/>
              </w:rPr>
              <w:t>省科学院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653" w:type="pct"/>
            <w:shd w:val="clear" w:color="auto" w:fill="auto"/>
            <w:vAlign w:val="center"/>
          </w:tcPr>
          <w:p>
            <w:pPr>
              <w:widowControl/>
              <w:spacing w:line="300" w:lineRule="exact"/>
              <w:jc w:val="center"/>
              <w:rPr>
                <w:rFonts w:ascii="仿宋_GB2312" w:hAnsi="华文仿宋" w:eastAsia="仿宋_GB2312" w:cs="宋体"/>
                <w:kern w:val="0"/>
                <w:szCs w:val="21"/>
              </w:rPr>
            </w:pPr>
            <w:r>
              <w:rPr>
                <w:rFonts w:hint="eastAsia" w:ascii="仿宋_GB2312" w:hAnsi="华文仿宋" w:eastAsia="仿宋_GB2312" w:cs="宋体"/>
                <w:kern w:val="0"/>
                <w:szCs w:val="21"/>
              </w:rPr>
              <w:t>2018CXGC0207</w:t>
            </w:r>
          </w:p>
        </w:tc>
        <w:tc>
          <w:tcPr>
            <w:tcW w:w="1395"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果园微域生态环境精准监测与管理技术研究</w:t>
            </w:r>
          </w:p>
        </w:tc>
        <w:tc>
          <w:tcPr>
            <w:tcW w:w="1248"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山东省农业科学院农产品研究所</w:t>
            </w:r>
          </w:p>
        </w:tc>
        <w:tc>
          <w:tcPr>
            <w:tcW w:w="1033" w:type="pct"/>
            <w:shd w:val="clear" w:color="000000" w:fill="FFFFFF"/>
            <w:vAlign w:val="center"/>
          </w:tcPr>
          <w:p>
            <w:pPr>
              <w:widowControl/>
              <w:spacing w:line="290" w:lineRule="exact"/>
              <w:rPr>
                <w:rFonts w:ascii="仿宋_GB2312" w:hAnsi="华文仿宋" w:eastAsia="仿宋_GB2312" w:cs="宋体"/>
                <w:kern w:val="0"/>
                <w:szCs w:val="21"/>
              </w:rPr>
            </w:pPr>
            <w:r>
              <w:rPr>
                <w:rFonts w:hint="eastAsia" w:ascii="仿宋_GB2312" w:hAnsi="华文仿宋" w:eastAsia="仿宋_GB2312" w:cs="宋体"/>
                <w:kern w:val="0"/>
                <w:szCs w:val="21"/>
              </w:rPr>
              <w:t>山东省农业科学院科技信息研究所、山东农业大学、山东省烟台市农业科学研究院、山东新丰农业开发有限公司、文登德丰农业有限公司</w:t>
            </w:r>
          </w:p>
        </w:tc>
        <w:tc>
          <w:tcPr>
            <w:tcW w:w="668" w:type="pct"/>
            <w:shd w:val="clear" w:color="000000" w:fill="FFFFFF"/>
            <w:vAlign w:val="center"/>
          </w:tcPr>
          <w:p>
            <w:pPr>
              <w:widowControl/>
              <w:spacing w:line="300" w:lineRule="exact"/>
              <w:ind w:left="-105" w:leftChars="-50" w:right="-105" w:rightChars="-50"/>
              <w:jc w:val="center"/>
              <w:rPr>
                <w:rFonts w:ascii="仿宋_GB2312" w:hAnsi="华文仿宋" w:eastAsia="仿宋_GB2312" w:cs="宋体"/>
                <w:kern w:val="0"/>
                <w:szCs w:val="21"/>
              </w:rPr>
            </w:pPr>
            <w:r>
              <w:rPr>
                <w:rFonts w:hint="eastAsia" w:ascii="仿宋_GB2312" w:hAnsi="华文仿宋" w:eastAsia="仿宋_GB2312" w:cs="宋体"/>
                <w:kern w:val="0"/>
                <w:szCs w:val="21"/>
              </w:rPr>
              <w:t>省农科院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653" w:type="pct"/>
            <w:shd w:val="clear" w:color="auto" w:fill="auto"/>
            <w:vAlign w:val="center"/>
          </w:tcPr>
          <w:p>
            <w:pPr>
              <w:widowControl/>
              <w:spacing w:line="300" w:lineRule="exact"/>
              <w:jc w:val="center"/>
              <w:rPr>
                <w:rFonts w:ascii="仿宋_GB2312" w:hAnsi="华文仿宋" w:eastAsia="仿宋_GB2312" w:cs="宋体"/>
                <w:kern w:val="0"/>
                <w:szCs w:val="21"/>
              </w:rPr>
            </w:pPr>
            <w:r>
              <w:rPr>
                <w:rFonts w:hint="eastAsia" w:ascii="仿宋_GB2312" w:hAnsi="华文仿宋" w:eastAsia="仿宋_GB2312" w:cs="宋体"/>
                <w:kern w:val="0"/>
                <w:szCs w:val="21"/>
              </w:rPr>
              <w:t>2018CXGC0208</w:t>
            </w:r>
          </w:p>
        </w:tc>
        <w:tc>
          <w:tcPr>
            <w:tcW w:w="1395"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现代果园灌溉施肥精准管理关键技术研究与示范</w:t>
            </w:r>
          </w:p>
        </w:tc>
        <w:tc>
          <w:tcPr>
            <w:tcW w:w="1248"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山东省果树研究所</w:t>
            </w:r>
          </w:p>
        </w:tc>
        <w:tc>
          <w:tcPr>
            <w:tcW w:w="1033"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山东天地园艺科技有限公司</w:t>
            </w:r>
          </w:p>
        </w:tc>
        <w:tc>
          <w:tcPr>
            <w:tcW w:w="668" w:type="pct"/>
            <w:shd w:val="clear" w:color="000000" w:fill="FFFFFF"/>
            <w:vAlign w:val="center"/>
          </w:tcPr>
          <w:p>
            <w:pPr>
              <w:widowControl/>
              <w:spacing w:line="300" w:lineRule="exact"/>
              <w:ind w:left="-105" w:leftChars="-50" w:right="-105" w:rightChars="-50"/>
              <w:jc w:val="center"/>
              <w:rPr>
                <w:rFonts w:ascii="仿宋_GB2312" w:hAnsi="华文仿宋" w:eastAsia="仿宋_GB2312" w:cs="宋体"/>
                <w:kern w:val="0"/>
                <w:szCs w:val="21"/>
              </w:rPr>
            </w:pPr>
            <w:r>
              <w:rPr>
                <w:rFonts w:hint="eastAsia" w:ascii="仿宋_GB2312" w:hAnsi="华文仿宋" w:eastAsia="仿宋_GB2312" w:cs="宋体"/>
                <w:kern w:val="0"/>
                <w:szCs w:val="21"/>
              </w:rPr>
              <w:t>省农科院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653" w:type="pct"/>
            <w:shd w:val="clear" w:color="auto" w:fill="auto"/>
            <w:vAlign w:val="center"/>
          </w:tcPr>
          <w:p>
            <w:pPr>
              <w:widowControl/>
              <w:spacing w:line="300" w:lineRule="exact"/>
              <w:jc w:val="center"/>
              <w:rPr>
                <w:rFonts w:ascii="仿宋_GB2312" w:hAnsi="华文仿宋" w:eastAsia="仿宋_GB2312" w:cs="宋体"/>
                <w:kern w:val="0"/>
                <w:szCs w:val="21"/>
              </w:rPr>
            </w:pPr>
            <w:r>
              <w:rPr>
                <w:rFonts w:hint="eastAsia" w:ascii="仿宋_GB2312" w:hAnsi="华文仿宋" w:eastAsia="仿宋_GB2312" w:cs="宋体"/>
                <w:kern w:val="0"/>
                <w:szCs w:val="21"/>
              </w:rPr>
              <w:t>2018CXGC0213</w:t>
            </w:r>
          </w:p>
        </w:tc>
        <w:tc>
          <w:tcPr>
            <w:tcW w:w="1395"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桃园病虫草智能测报和精准防控技术研究与示范</w:t>
            </w:r>
          </w:p>
        </w:tc>
        <w:tc>
          <w:tcPr>
            <w:tcW w:w="1248"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山东省果树研究所</w:t>
            </w:r>
          </w:p>
        </w:tc>
        <w:tc>
          <w:tcPr>
            <w:tcW w:w="1033"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山东农业大学、济南祥辰科技有限公司、山东省农药科学研究院、山东永佳动力股份有限公司、临沂市植物保护站</w:t>
            </w:r>
          </w:p>
        </w:tc>
        <w:tc>
          <w:tcPr>
            <w:tcW w:w="668" w:type="pct"/>
            <w:shd w:val="clear" w:color="000000" w:fill="FFFFFF"/>
            <w:vAlign w:val="center"/>
          </w:tcPr>
          <w:p>
            <w:pPr>
              <w:widowControl/>
              <w:spacing w:line="300" w:lineRule="exact"/>
              <w:ind w:left="-105" w:leftChars="-50" w:right="-105" w:rightChars="-50"/>
              <w:jc w:val="center"/>
              <w:rPr>
                <w:rFonts w:ascii="仿宋_GB2312" w:hAnsi="华文仿宋" w:eastAsia="仿宋_GB2312" w:cs="宋体"/>
                <w:kern w:val="0"/>
                <w:szCs w:val="21"/>
              </w:rPr>
            </w:pPr>
            <w:r>
              <w:rPr>
                <w:rFonts w:hint="eastAsia" w:ascii="仿宋_GB2312" w:hAnsi="华文仿宋" w:eastAsia="仿宋_GB2312" w:cs="宋体"/>
                <w:kern w:val="0"/>
                <w:szCs w:val="21"/>
              </w:rPr>
              <w:t>省农科院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653" w:type="pct"/>
            <w:shd w:val="clear" w:color="auto" w:fill="auto"/>
            <w:vAlign w:val="center"/>
          </w:tcPr>
          <w:p>
            <w:pPr>
              <w:widowControl/>
              <w:spacing w:line="300" w:lineRule="exact"/>
              <w:jc w:val="center"/>
              <w:rPr>
                <w:rFonts w:ascii="仿宋_GB2312" w:hAnsi="华文仿宋" w:eastAsia="仿宋_GB2312" w:cs="宋体"/>
                <w:kern w:val="0"/>
                <w:szCs w:val="21"/>
              </w:rPr>
            </w:pPr>
            <w:r>
              <w:rPr>
                <w:rFonts w:hint="eastAsia" w:ascii="仿宋_GB2312" w:hAnsi="华文仿宋" w:eastAsia="仿宋_GB2312" w:cs="宋体"/>
                <w:kern w:val="0"/>
                <w:szCs w:val="21"/>
              </w:rPr>
              <w:t>2018CXGC0218</w:t>
            </w:r>
          </w:p>
        </w:tc>
        <w:tc>
          <w:tcPr>
            <w:tcW w:w="1395"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低损高效大蒜收获关键技术与装备</w:t>
            </w:r>
          </w:p>
        </w:tc>
        <w:tc>
          <w:tcPr>
            <w:tcW w:w="1248"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山东省农业机械科学研究院</w:t>
            </w:r>
          </w:p>
        </w:tc>
        <w:tc>
          <w:tcPr>
            <w:tcW w:w="1033" w:type="pct"/>
            <w:shd w:val="clear" w:color="000000" w:fill="FFFFFF"/>
            <w:vAlign w:val="center"/>
          </w:tcPr>
          <w:p>
            <w:pPr>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山东省农业科学院蔬菜花卉研究所、山东华源莱动内燃机有限公司</w:t>
            </w:r>
          </w:p>
        </w:tc>
        <w:tc>
          <w:tcPr>
            <w:tcW w:w="668" w:type="pct"/>
            <w:shd w:val="clear" w:color="000000" w:fill="FFFFFF"/>
            <w:vAlign w:val="center"/>
          </w:tcPr>
          <w:p>
            <w:pPr>
              <w:widowControl/>
              <w:spacing w:line="300" w:lineRule="exact"/>
              <w:ind w:left="-105" w:leftChars="-50" w:right="-105" w:rightChars="-50"/>
              <w:jc w:val="center"/>
              <w:rPr>
                <w:rFonts w:ascii="仿宋_GB2312" w:hAnsi="华文仿宋" w:eastAsia="仿宋_GB2312" w:cs="宋体"/>
                <w:kern w:val="0"/>
                <w:szCs w:val="21"/>
              </w:rPr>
            </w:pPr>
            <w:r>
              <w:rPr>
                <w:rFonts w:hint="eastAsia" w:ascii="仿宋_GB2312" w:hAnsi="华文仿宋" w:eastAsia="仿宋_GB2312" w:cs="宋体"/>
                <w:kern w:val="0"/>
                <w:szCs w:val="21"/>
              </w:rPr>
              <w:t>省农科院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653" w:type="pct"/>
            <w:shd w:val="clear" w:color="auto" w:fill="auto"/>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2018CXGC1203</w:t>
            </w:r>
          </w:p>
        </w:tc>
        <w:tc>
          <w:tcPr>
            <w:tcW w:w="1395"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基于耐药基因筛选与快速诊断技术的梅毒精准治疗</w:t>
            </w:r>
          </w:p>
        </w:tc>
        <w:tc>
          <w:tcPr>
            <w:tcW w:w="1248"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山东省皮肤病性病防治研究所</w:t>
            </w:r>
          </w:p>
        </w:tc>
        <w:tc>
          <w:tcPr>
            <w:tcW w:w="1033" w:type="pct"/>
            <w:shd w:val="clear" w:color="000000" w:fill="FFFFFF"/>
            <w:vAlign w:val="center"/>
          </w:tcPr>
          <w:p>
            <w:pPr>
              <w:widowControl/>
              <w:spacing w:line="300" w:lineRule="exact"/>
              <w:rPr>
                <w:rFonts w:ascii="仿宋_GB2312" w:hAnsi="华文仿宋" w:eastAsia="仿宋_GB2312" w:cs="宋体"/>
                <w:kern w:val="0"/>
                <w:szCs w:val="21"/>
              </w:rPr>
            </w:pPr>
          </w:p>
        </w:tc>
        <w:tc>
          <w:tcPr>
            <w:tcW w:w="668" w:type="pct"/>
            <w:shd w:val="clear" w:color="000000" w:fill="FFFFFF"/>
            <w:vAlign w:val="center"/>
          </w:tcPr>
          <w:p>
            <w:pPr>
              <w:widowControl/>
              <w:spacing w:line="300" w:lineRule="exact"/>
              <w:ind w:left="-105" w:leftChars="-50" w:right="-105" w:rightChars="-50"/>
              <w:jc w:val="center"/>
              <w:rPr>
                <w:rFonts w:ascii="仿宋_GB2312" w:hAnsi="华文仿宋" w:eastAsia="仿宋_GB2312" w:cs="宋体"/>
                <w:kern w:val="0"/>
                <w:szCs w:val="21"/>
              </w:rPr>
            </w:pPr>
            <w:r>
              <w:rPr>
                <w:rFonts w:hint="eastAsia" w:ascii="仿宋_GB2312" w:hAnsi="华文仿宋" w:eastAsia="仿宋_GB2312" w:cs="宋体"/>
                <w:kern w:val="0"/>
                <w:szCs w:val="21"/>
              </w:rPr>
              <w:t>省医科院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653" w:type="pct"/>
            <w:shd w:val="clear" w:color="auto" w:fill="auto"/>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2018CXGC1205</w:t>
            </w:r>
          </w:p>
        </w:tc>
        <w:tc>
          <w:tcPr>
            <w:tcW w:w="1395"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眼表菌群和眼部致病菌的宏基因组学研究</w:t>
            </w:r>
          </w:p>
        </w:tc>
        <w:tc>
          <w:tcPr>
            <w:tcW w:w="1248"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山东省眼科研究所</w:t>
            </w:r>
          </w:p>
        </w:tc>
        <w:tc>
          <w:tcPr>
            <w:tcW w:w="1033"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杭州联川生物技术股份有限公司</w:t>
            </w:r>
          </w:p>
        </w:tc>
        <w:tc>
          <w:tcPr>
            <w:tcW w:w="668" w:type="pct"/>
            <w:shd w:val="clear" w:color="000000" w:fill="FFFFFF"/>
            <w:vAlign w:val="center"/>
          </w:tcPr>
          <w:p>
            <w:pPr>
              <w:widowControl/>
              <w:spacing w:line="300" w:lineRule="exact"/>
              <w:ind w:left="-105" w:leftChars="-50" w:right="-105" w:rightChars="-50"/>
              <w:jc w:val="center"/>
              <w:rPr>
                <w:rFonts w:ascii="仿宋_GB2312" w:hAnsi="华文仿宋" w:eastAsia="仿宋_GB2312" w:cs="宋体"/>
                <w:kern w:val="0"/>
                <w:szCs w:val="21"/>
              </w:rPr>
            </w:pPr>
            <w:r>
              <w:rPr>
                <w:rFonts w:hint="eastAsia" w:ascii="仿宋_GB2312" w:hAnsi="华文仿宋" w:eastAsia="仿宋_GB2312" w:cs="宋体"/>
                <w:kern w:val="0"/>
                <w:szCs w:val="21"/>
              </w:rPr>
              <w:t>省医科院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653" w:type="pct"/>
            <w:shd w:val="clear" w:color="auto" w:fill="auto"/>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2018CXGC1404</w:t>
            </w:r>
          </w:p>
        </w:tc>
        <w:tc>
          <w:tcPr>
            <w:tcW w:w="1395"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多功能重组蛋白创新药研发关键技术及平台建设</w:t>
            </w:r>
          </w:p>
        </w:tc>
        <w:tc>
          <w:tcPr>
            <w:tcW w:w="1248"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山东省药学科学院</w:t>
            </w:r>
          </w:p>
        </w:tc>
        <w:tc>
          <w:tcPr>
            <w:tcW w:w="1033"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康立泰药业有限公司</w:t>
            </w:r>
          </w:p>
        </w:tc>
        <w:tc>
          <w:tcPr>
            <w:tcW w:w="668" w:type="pct"/>
            <w:shd w:val="clear" w:color="000000" w:fill="FFFFFF"/>
            <w:vAlign w:val="center"/>
          </w:tcPr>
          <w:p>
            <w:pPr>
              <w:widowControl/>
              <w:spacing w:line="300" w:lineRule="exact"/>
              <w:ind w:left="-105" w:leftChars="-50" w:right="-105" w:rightChars="-50"/>
              <w:jc w:val="center"/>
              <w:rPr>
                <w:rFonts w:ascii="仿宋_GB2312" w:hAnsi="华文仿宋" w:eastAsia="仿宋_GB2312" w:cs="宋体"/>
                <w:kern w:val="0"/>
                <w:szCs w:val="21"/>
              </w:rPr>
            </w:pPr>
            <w:r>
              <w:rPr>
                <w:rFonts w:hint="eastAsia" w:ascii="仿宋_GB2312" w:hAnsi="华文仿宋" w:eastAsia="仿宋_GB2312" w:cs="宋体"/>
                <w:kern w:val="0"/>
                <w:szCs w:val="21"/>
              </w:rPr>
              <w:t>省药科院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653" w:type="pct"/>
            <w:shd w:val="clear" w:color="auto" w:fill="auto"/>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2018CXGC1410</w:t>
            </w:r>
          </w:p>
        </w:tc>
        <w:tc>
          <w:tcPr>
            <w:tcW w:w="1395"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包芯片关键技术的研究与开发</w:t>
            </w:r>
          </w:p>
        </w:tc>
        <w:tc>
          <w:tcPr>
            <w:tcW w:w="1248"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山东省药学科学院</w:t>
            </w:r>
          </w:p>
        </w:tc>
        <w:tc>
          <w:tcPr>
            <w:tcW w:w="1033" w:type="pct"/>
            <w:shd w:val="clear" w:color="000000" w:fill="FFFFFF"/>
            <w:vAlign w:val="center"/>
          </w:tcPr>
          <w:p>
            <w:pPr>
              <w:widowControl/>
              <w:spacing w:line="300" w:lineRule="exact"/>
              <w:rPr>
                <w:rFonts w:ascii="仿宋_GB2312" w:hAnsi="华文仿宋" w:eastAsia="仿宋_GB2312" w:cs="宋体"/>
                <w:kern w:val="0"/>
                <w:szCs w:val="21"/>
              </w:rPr>
            </w:pPr>
          </w:p>
        </w:tc>
        <w:tc>
          <w:tcPr>
            <w:tcW w:w="668" w:type="pct"/>
            <w:shd w:val="clear" w:color="000000" w:fill="FFFFFF"/>
            <w:vAlign w:val="center"/>
          </w:tcPr>
          <w:p>
            <w:pPr>
              <w:widowControl/>
              <w:spacing w:line="300" w:lineRule="exact"/>
              <w:ind w:left="-105" w:leftChars="-50" w:right="-105" w:rightChars="-50"/>
              <w:jc w:val="center"/>
              <w:rPr>
                <w:rFonts w:ascii="仿宋_GB2312" w:hAnsi="华文仿宋" w:eastAsia="仿宋_GB2312" w:cs="宋体"/>
                <w:kern w:val="0"/>
                <w:szCs w:val="21"/>
              </w:rPr>
            </w:pPr>
            <w:r>
              <w:rPr>
                <w:rFonts w:hint="eastAsia" w:ascii="仿宋_GB2312" w:hAnsi="华文仿宋" w:eastAsia="仿宋_GB2312" w:cs="宋体"/>
                <w:kern w:val="0"/>
                <w:szCs w:val="21"/>
              </w:rPr>
              <w:t>省药科院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653" w:type="pct"/>
            <w:shd w:val="clear" w:color="auto" w:fill="auto"/>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2018CXGC0104</w:t>
            </w:r>
          </w:p>
        </w:tc>
        <w:tc>
          <w:tcPr>
            <w:tcW w:w="1395"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深远海网箱养殖支撑平台设计及关键技术研究</w:t>
            </w:r>
          </w:p>
        </w:tc>
        <w:tc>
          <w:tcPr>
            <w:tcW w:w="1248"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山东大学</w:t>
            </w:r>
          </w:p>
        </w:tc>
        <w:tc>
          <w:tcPr>
            <w:tcW w:w="1033"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青岛中乌特种船舶研究设计院有限公司、青岛悦海蓝天水产有限公司</w:t>
            </w:r>
          </w:p>
        </w:tc>
        <w:tc>
          <w:tcPr>
            <w:tcW w:w="668" w:type="pct"/>
            <w:shd w:val="clear" w:color="000000" w:fill="FFFFFF"/>
            <w:vAlign w:val="center"/>
          </w:tcPr>
          <w:p>
            <w:pPr>
              <w:widowControl/>
              <w:spacing w:line="300" w:lineRule="exact"/>
              <w:ind w:left="-105" w:leftChars="-50" w:right="-105" w:rightChars="-50"/>
              <w:jc w:val="center"/>
              <w:rPr>
                <w:rFonts w:ascii="仿宋_GB2312" w:hAnsi="华文仿宋" w:eastAsia="仿宋_GB2312" w:cs="宋体"/>
                <w:kern w:val="0"/>
                <w:szCs w:val="21"/>
              </w:rPr>
            </w:pPr>
            <w:r>
              <w:rPr>
                <w:rFonts w:hint="eastAsia" w:ascii="仿宋_GB2312" w:hAnsi="华文仿宋" w:eastAsia="仿宋_GB2312" w:cs="宋体"/>
                <w:kern w:val="0"/>
                <w:szCs w:val="21"/>
              </w:rPr>
              <w:t>山东大学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653" w:type="pct"/>
            <w:shd w:val="clear" w:color="auto" w:fill="auto"/>
            <w:vAlign w:val="center"/>
          </w:tcPr>
          <w:p>
            <w:pPr>
              <w:widowControl/>
              <w:spacing w:line="300" w:lineRule="exact"/>
              <w:jc w:val="center"/>
              <w:rPr>
                <w:rFonts w:ascii="仿宋_GB2312" w:hAnsi="华文仿宋" w:eastAsia="仿宋_GB2312" w:cs="宋体"/>
                <w:kern w:val="0"/>
                <w:szCs w:val="21"/>
              </w:rPr>
            </w:pPr>
            <w:r>
              <w:rPr>
                <w:rFonts w:hint="eastAsia" w:ascii="仿宋_GB2312" w:hAnsi="华文仿宋" w:eastAsia="仿宋_GB2312" w:cs="宋体"/>
                <w:kern w:val="0"/>
                <w:szCs w:val="21"/>
              </w:rPr>
              <w:t>2018CXGC0410</w:t>
            </w:r>
          </w:p>
        </w:tc>
        <w:tc>
          <w:tcPr>
            <w:tcW w:w="1395"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大尺寸高质量氧化镓单晶的制备及应用技术研究</w:t>
            </w:r>
          </w:p>
        </w:tc>
        <w:tc>
          <w:tcPr>
            <w:tcW w:w="1248"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山东大学</w:t>
            </w:r>
          </w:p>
        </w:tc>
        <w:tc>
          <w:tcPr>
            <w:tcW w:w="1033" w:type="pct"/>
            <w:shd w:val="clear" w:color="000000" w:fill="FFFFFF"/>
            <w:vAlign w:val="center"/>
          </w:tcPr>
          <w:p>
            <w:pPr>
              <w:widowControl/>
              <w:spacing w:line="300" w:lineRule="exact"/>
              <w:rPr>
                <w:rFonts w:ascii="仿宋_GB2312" w:hAnsi="华文仿宋" w:eastAsia="仿宋_GB2312" w:cs="宋体"/>
                <w:kern w:val="0"/>
                <w:szCs w:val="21"/>
              </w:rPr>
            </w:pPr>
          </w:p>
        </w:tc>
        <w:tc>
          <w:tcPr>
            <w:tcW w:w="668" w:type="pct"/>
            <w:shd w:val="clear" w:color="000000" w:fill="FFFFFF"/>
            <w:vAlign w:val="center"/>
          </w:tcPr>
          <w:p>
            <w:pPr>
              <w:widowControl/>
              <w:spacing w:line="300" w:lineRule="exact"/>
              <w:ind w:left="-105" w:leftChars="-50" w:right="-105" w:rightChars="-50"/>
              <w:jc w:val="center"/>
              <w:rPr>
                <w:rFonts w:ascii="仿宋_GB2312" w:hAnsi="华文仿宋" w:eastAsia="仿宋_GB2312" w:cs="宋体"/>
                <w:kern w:val="0"/>
                <w:szCs w:val="21"/>
              </w:rPr>
            </w:pPr>
            <w:r>
              <w:rPr>
                <w:rFonts w:hint="eastAsia" w:ascii="仿宋_GB2312" w:hAnsi="华文仿宋" w:eastAsia="仿宋_GB2312" w:cs="宋体"/>
                <w:kern w:val="0"/>
                <w:szCs w:val="21"/>
              </w:rPr>
              <w:t>山东大学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653" w:type="pct"/>
            <w:shd w:val="clear" w:color="auto" w:fill="auto"/>
            <w:vAlign w:val="center"/>
          </w:tcPr>
          <w:p>
            <w:pPr>
              <w:widowControl/>
              <w:spacing w:line="300" w:lineRule="exact"/>
              <w:jc w:val="center"/>
              <w:rPr>
                <w:rFonts w:ascii="仿宋_GB2312" w:hAnsi="华文仿宋" w:eastAsia="仿宋_GB2312" w:cs="宋体"/>
                <w:kern w:val="0"/>
                <w:szCs w:val="21"/>
              </w:rPr>
            </w:pPr>
            <w:r>
              <w:rPr>
                <w:rFonts w:hint="eastAsia" w:ascii="仿宋_GB2312" w:hAnsi="华文仿宋" w:eastAsia="仿宋_GB2312" w:cs="宋体"/>
                <w:kern w:val="0"/>
                <w:szCs w:val="21"/>
              </w:rPr>
              <w:t>2018CXGC0411</w:t>
            </w:r>
          </w:p>
        </w:tc>
        <w:tc>
          <w:tcPr>
            <w:tcW w:w="1395"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新型大双折射晶体BaTeMo2O9晶体生长及高效光电器件研究</w:t>
            </w:r>
          </w:p>
        </w:tc>
        <w:tc>
          <w:tcPr>
            <w:tcW w:w="1248"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山东大学</w:t>
            </w:r>
          </w:p>
        </w:tc>
        <w:tc>
          <w:tcPr>
            <w:tcW w:w="1033" w:type="pct"/>
            <w:shd w:val="clear" w:color="000000" w:fill="FFFFFF"/>
            <w:vAlign w:val="center"/>
          </w:tcPr>
          <w:p>
            <w:pPr>
              <w:widowControl/>
              <w:spacing w:line="300" w:lineRule="exact"/>
              <w:rPr>
                <w:rFonts w:ascii="仿宋_GB2312" w:hAnsi="华文仿宋" w:eastAsia="仿宋_GB2312" w:cs="宋体"/>
                <w:kern w:val="0"/>
                <w:szCs w:val="21"/>
              </w:rPr>
            </w:pPr>
          </w:p>
        </w:tc>
        <w:tc>
          <w:tcPr>
            <w:tcW w:w="668" w:type="pct"/>
            <w:shd w:val="clear" w:color="000000" w:fill="FFFFFF"/>
            <w:vAlign w:val="center"/>
          </w:tcPr>
          <w:p>
            <w:pPr>
              <w:widowControl/>
              <w:spacing w:line="300" w:lineRule="exact"/>
              <w:ind w:left="-105" w:leftChars="-50" w:right="-105" w:rightChars="-50"/>
              <w:jc w:val="center"/>
              <w:rPr>
                <w:rFonts w:ascii="仿宋_GB2312" w:hAnsi="华文仿宋" w:eastAsia="仿宋_GB2312" w:cs="宋体"/>
                <w:kern w:val="0"/>
                <w:szCs w:val="21"/>
              </w:rPr>
            </w:pPr>
            <w:r>
              <w:rPr>
                <w:rFonts w:hint="eastAsia" w:ascii="仿宋_GB2312" w:hAnsi="华文仿宋" w:eastAsia="仿宋_GB2312" w:cs="宋体"/>
                <w:kern w:val="0"/>
                <w:szCs w:val="21"/>
              </w:rPr>
              <w:t>山东大学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653" w:type="pct"/>
            <w:shd w:val="clear" w:color="auto" w:fill="auto"/>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2018CXGC0806</w:t>
            </w:r>
          </w:p>
        </w:tc>
        <w:tc>
          <w:tcPr>
            <w:tcW w:w="1395"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制造用工业化皮秒/飞秒激光器技术研究</w:t>
            </w:r>
          </w:p>
        </w:tc>
        <w:tc>
          <w:tcPr>
            <w:tcW w:w="1248"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山东大学</w:t>
            </w:r>
          </w:p>
        </w:tc>
        <w:tc>
          <w:tcPr>
            <w:tcW w:w="1033" w:type="pct"/>
            <w:shd w:val="clear" w:color="000000" w:fill="FFFFFF"/>
            <w:vAlign w:val="center"/>
          </w:tcPr>
          <w:p>
            <w:pPr>
              <w:widowControl/>
              <w:spacing w:line="300" w:lineRule="exact"/>
              <w:rPr>
                <w:rFonts w:ascii="仿宋_GB2312" w:hAnsi="华文仿宋" w:eastAsia="仿宋_GB2312" w:cs="宋体"/>
                <w:kern w:val="0"/>
                <w:szCs w:val="21"/>
              </w:rPr>
            </w:pPr>
          </w:p>
        </w:tc>
        <w:tc>
          <w:tcPr>
            <w:tcW w:w="668" w:type="pct"/>
            <w:shd w:val="clear" w:color="000000" w:fill="FFFFFF"/>
            <w:vAlign w:val="center"/>
          </w:tcPr>
          <w:p>
            <w:pPr>
              <w:widowControl/>
              <w:spacing w:line="300" w:lineRule="exact"/>
              <w:ind w:left="-105" w:leftChars="-50" w:right="-105" w:rightChars="-50"/>
              <w:jc w:val="center"/>
              <w:rPr>
                <w:rFonts w:ascii="仿宋_GB2312" w:hAnsi="华文仿宋" w:eastAsia="仿宋_GB2312" w:cs="宋体"/>
                <w:kern w:val="0"/>
                <w:szCs w:val="21"/>
              </w:rPr>
            </w:pPr>
            <w:r>
              <w:rPr>
                <w:rFonts w:hint="eastAsia" w:ascii="仿宋_GB2312" w:hAnsi="华文仿宋" w:eastAsia="仿宋_GB2312" w:cs="宋体"/>
                <w:kern w:val="0"/>
                <w:szCs w:val="21"/>
              </w:rPr>
              <w:t>山东大学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653" w:type="pct"/>
            <w:shd w:val="clear" w:color="auto" w:fill="auto"/>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2018CXGC1010</w:t>
            </w:r>
          </w:p>
        </w:tc>
        <w:tc>
          <w:tcPr>
            <w:tcW w:w="1395"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化工、石化、纺织等行业高盐、高有机物废水处理技术与工程示范</w:t>
            </w:r>
          </w:p>
        </w:tc>
        <w:tc>
          <w:tcPr>
            <w:tcW w:w="1248"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山东大学</w:t>
            </w:r>
          </w:p>
        </w:tc>
        <w:tc>
          <w:tcPr>
            <w:tcW w:w="1033"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山东山大华特科技股份有限公司</w:t>
            </w:r>
          </w:p>
        </w:tc>
        <w:tc>
          <w:tcPr>
            <w:tcW w:w="668" w:type="pct"/>
            <w:shd w:val="clear" w:color="000000" w:fill="FFFFFF"/>
            <w:vAlign w:val="center"/>
          </w:tcPr>
          <w:p>
            <w:pPr>
              <w:widowControl/>
              <w:spacing w:line="300" w:lineRule="exact"/>
              <w:ind w:left="-105" w:leftChars="-50" w:right="-105" w:rightChars="-50"/>
              <w:jc w:val="center"/>
              <w:rPr>
                <w:rFonts w:ascii="仿宋_GB2312" w:hAnsi="华文仿宋" w:eastAsia="仿宋_GB2312" w:cs="宋体"/>
                <w:kern w:val="0"/>
                <w:szCs w:val="21"/>
              </w:rPr>
            </w:pPr>
            <w:r>
              <w:rPr>
                <w:rFonts w:hint="eastAsia" w:ascii="仿宋_GB2312" w:hAnsi="华文仿宋" w:eastAsia="仿宋_GB2312" w:cs="宋体"/>
                <w:kern w:val="0"/>
                <w:szCs w:val="21"/>
              </w:rPr>
              <w:t>山东大学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653" w:type="pct"/>
            <w:shd w:val="clear" w:color="auto" w:fill="auto"/>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2018CXGC1208</w:t>
            </w:r>
          </w:p>
        </w:tc>
        <w:tc>
          <w:tcPr>
            <w:tcW w:w="1395"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胃癌精准医疗靶标的发现及个体化诊疗</w:t>
            </w:r>
          </w:p>
        </w:tc>
        <w:tc>
          <w:tcPr>
            <w:tcW w:w="1248"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山东大学</w:t>
            </w:r>
          </w:p>
        </w:tc>
        <w:tc>
          <w:tcPr>
            <w:tcW w:w="1033"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山东大学齐鲁医院、山东省立医院、山东省千佛山医院、山东大学第二医院、济南市中心医院</w:t>
            </w:r>
          </w:p>
        </w:tc>
        <w:tc>
          <w:tcPr>
            <w:tcW w:w="668" w:type="pct"/>
            <w:shd w:val="clear" w:color="000000" w:fill="FFFFFF"/>
            <w:vAlign w:val="center"/>
          </w:tcPr>
          <w:p>
            <w:pPr>
              <w:widowControl/>
              <w:spacing w:line="300" w:lineRule="exact"/>
              <w:ind w:left="-105" w:leftChars="-50" w:right="-105" w:rightChars="-50"/>
              <w:jc w:val="center"/>
              <w:rPr>
                <w:rFonts w:ascii="仿宋_GB2312" w:hAnsi="华文仿宋" w:eastAsia="仿宋_GB2312" w:cs="宋体"/>
                <w:kern w:val="0"/>
                <w:szCs w:val="21"/>
              </w:rPr>
            </w:pPr>
            <w:r>
              <w:rPr>
                <w:rFonts w:hint="eastAsia" w:ascii="仿宋_GB2312" w:hAnsi="华文仿宋" w:eastAsia="仿宋_GB2312" w:cs="宋体"/>
                <w:kern w:val="0"/>
                <w:szCs w:val="21"/>
              </w:rPr>
              <w:t>山东大学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653" w:type="pct"/>
            <w:shd w:val="clear" w:color="auto" w:fill="auto"/>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2018CXGC1209</w:t>
            </w:r>
          </w:p>
        </w:tc>
        <w:tc>
          <w:tcPr>
            <w:tcW w:w="1395"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胃癌分层诊断模型建立及消化内镜机器人精准治疗</w:t>
            </w:r>
          </w:p>
        </w:tc>
        <w:tc>
          <w:tcPr>
            <w:tcW w:w="1248"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山东大学</w:t>
            </w:r>
          </w:p>
        </w:tc>
        <w:tc>
          <w:tcPr>
            <w:tcW w:w="1033"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深圳市罗伯医疗科技有限公司、济南翼菲自动化科技有限公司</w:t>
            </w:r>
          </w:p>
        </w:tc>
        <w:tc>
          <w:tcPr>
            <w:tcW w:w="668" w:type="pct"/>
            <w:shd w:val="clear" w:color="000000" w:fill="FFFFFF"/>
            <w:vAlign w:val="center"/>
          </w:tcPr>
          <w:p>
            <w:pPr>
              <w:widowControl/>
              <w:spacing w:line="300" w:lineRule="exact"/>
              <w:ind w:left="-105" w:leftChars="-50" w:right="-105" w:rightChars="-50"/>
              <w:jc w:val="center"/>
              <w:rPr>
                <w:rFonts w:ascii="仿宋_GB2312" w:hAnsi="华文仿宋" w:eastAsia="仿宋_GB2312" w:cs="宋体"/>
                <w:kern w:val="0"/>
                <w:szCs w:val="21"/>
              </w:rPr>
            </w:pPr>
            <w:r>
              <w:rPr>
                <w:rFonts w:hint="eastAsia" w:ascii="仿宋_GB2312" w:hAnsi="华文仿宋" w:eastAsia="仿宋_GB2312" w:cs="宋体"/>
                <w:kern w:val="0"/>
                <w:szCs w:val="21"/>
              </w:rPr>
              <w:t>山东大学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653" w:type="pct"/>
            <w:shd w:val="clear" w:color="auto" w:fill="auto"/>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2018CXGC1210</w:t>
            </w:r>
          </w:p>
        </w:tc>
        <w:tc>
          <w:tcPr>
            <w:tcW w:w="1395"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精准医学研究设计与分析技术平台研发——以肿瘤精准医疗为例</w:t>
            </w:r>
          </w:p>
        </w:tc>
        <w:tc>
          <w:tcPr>
            <w:tcW w:w="1248"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山东大学</w:t>
            </w:r>
          </w:p>
        </w:tc>
        <w:tc>
          <w:tcPr>
            <w:tcW w:w="1033"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山东大学齐鲁医院</w:t>
            </w:r>
          </w:p>
        </w:tc>
        <w:tc>
          <w:tcPr>
            <w:tcW w:w="668" w:type="pct"/>
            <w:shd w:val="clear" w:color="000000" w:fill="FFFFFF"/>
            <w:vAlign w:val="center"/>
          </w:tcPr>
          <w:p>
            <w:pPr>
              <w:widowControl/>
              <w:spacing w:line="300" w:lineRule="exact"/>
              <w:ind w:left="-105" w:leftChars="-50" w:right="-105" w:rightChars="-50"/>
              <w:jc w:val="center"/>
              <w:rPr>
                <w:rFonts w:ascii="仿宋_GB2312" w:hAnsi="华文仿宋" w:eastAsia="仿宋_GB2312" w:cs="宋体"/>
                <w:kern w:val="0"/>
                <w:szCs w:val="21"/>
              </w:rPr>
            </w:pPr>
            <w:r>
              <w:rPr>
                <w:rFonts w:hint="eastAsia" w:ascii="仿宋_GB2312" w:hAnsi="华文仿宋" w:eastAsia="仿宋_GB2312" w:cs="宋体"/>
                <w:kern w:val="0"/>
                <w:szCs w:val="21"/>
              </w:rPr>
              <w:t>山东大学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653" w:type="pct"/>
            <w:shd w:val="clear" w:color="auto" w:fill="auto"/>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2018CXGC1211</w:t>
            </w:r>
          </w:p>
        </w:tc>
        <w:tc>
          <w:tcPr>
            <w:tcW w:w="1395"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高通量测序背景下基因组变异的功能识别与致病基因发现</w:t>
            </w:r>
          </w:p>
        </w:tc>
        <w:tc>
          <w:tcPr>
            <w:tcW w:w="1248"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山东大学</w:t>
            </w:r>
          </w:p>
        </w:tc>
        <w:tc>
          <w:tcPr>
            <w:tcW w:w="1033" w:type="pct"/>
            <w:shd w:val="clear" w:color="000000" w:fill="FFFFFF"/>
            <w:vAlign w:val="center"/>
          </w:tcPr>
          <w:p>
            <w:pPr>
              <w:widowControl/>
              <w:spacing w:line="300" w:lineRule="exact"/>
              <w:rPr>
                <w:rFonts w:ascii="仿宋_GB2312" w:hAnsi="华文仿宋" w:eastAsia="仿宋_GB2312" w:cs="宋体"/>
                <w:kern w:val="0"/>
                <w:szCs w:val="21"/>
              </w:rPr>
            </w:pPr>
          </w:p>
        </w:tc>
        <w:tc>
          <w:tcPr>
            <w:tcW w:w="668" w:type="pct"/>
            <w:shd w:val="clear" w:color="000000" w:fill="FFFFFF"/>
            <w:vAlign w:val="center"/>
          </w:tcPr>
          <w:p>
            <w:pPr>
              <w:widowControl/>
              <w:spacing w:line="300" w:lineRule="exact"/>
              <w:ind w:left="-105" w:leftChars="-50" w:right="-105" w:rightChars="-50"/>
              <w:jc w:val="center"/>
              <w:rPr>
                <w:rFonts w:ascii="仿宋_GB2312" w:hAnsi="华文仿宋" w:eastAsia="仿宋_GB2312" w:cs="宋体"/>
                <w:kern w:val="0"/>
                <w:szCs w:val="21"/>
              </w:rPr>
            </w:pPr>
            <w:r>
              <w:rPr>
                <w:rFonts w:hint="eastAsia" w:ascii="仿宋_GB2312" w:hAnsi="华文仿宋" w:eastAsia="仿宋_GB2312" w:cs="宋体"/>
                <w:kern w:val="0"/>
                <w:szCs w:val="21"/>
              </w:rPr>
              <w:t>山东大学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653" w:type="pct"/>
            <w:shd w:val="clear" w:color="auto" w:fill="auto"/>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2018CXGC1212</w:t>
            </w:r>
          </w:p>
        </w:tc>
        <w:tc>
          <w:tcPr>
            <w:tcW w:w="1395"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基于高通量组学数据的非小细胞肺癌精准诊断和个体化防治技术</w:t>
            </w:r>
          </w:p>
        </w:tc>
        <w:tc>
          <w:tcPr>
            <w:tcW w:w="1248"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山东大学</w:t>
            </w:r>
          </w:p>
        </w:tc>
        <w:tc>
          <w:tcPr>
            <w:tcW w:w="1033" w:type="pct"/>
            <w:shd w:val="clear" w:color="000000" w:fill="FFFFFF"/>
            <w:vAlign w:val="center"/>
          </w:tcPr>
          <w:p>
            <w:pPr>
              <w:widowControl/>
              <w:spacing w:line="300" w:lineRule="exact"/>
              <w:rPr>
                <w:rFonts w:ascii="仿宋_GB2312" w:hAnsi="华文仿宋" w:eastAsia="仿宋_GB2312" w:cs="宋体"/>
                <w:kern w:val="0"/>
                <w:szCs w:val="21"/>
              </w:rPr>
            </w:pPr>
          </w:p>
        </w:tc>
        <w:tc>
          <w:tcPr>
            <w:tcW w:w="668" w:type="pct"/>
            <w:shd w:val="clear" w:color="000000" w:fill="FFFFFF"/>
            <w:vAlign w:val="center"/>
          </w:tcPr>
          <w:p>
            <w:pPr>
              <w:widowControl/>
              <w:spacing w:line="300" w:lineRule="exact"/>
              <w:ind w:left="-105" w:leftChars="-50" w:right="-105" w:rightChars="-50"/>
              <w:jc w:val="center"/>
              <w:rPr>
                <w:rFonts w:ascii="仿宋_GB2312" w:hAnsi="华文仿宋" w:eastAsia="仿宋_GB2312" w:cs="宋体"/>
                <w:kern w:val="0"/>
                <w:szCs w:val="21"/>
              </w:rPr>
            </w:pPr>
            <w:r>
              <w:rPr>
                <w:rFonts w:hint="eastAsia" w:ascii="仿宋_GB2312" w:hAnsi="华文仿宋" w:eastAsia="仿宋_GB2312" w:cs="宋体"/>
                <w:kern w:val="0"/>
                <w:szCs w:val="21"/>
              </w:rPr>
              <w:t>山东大学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653" w:type="pct"/>
            <w:shd w:val="clear" w:color="auto" w:fill="auto"/>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2018CXGC1214</w:t>
            </w:r>
          </w:p>
        </w:tc>
        <w:tc>
          <w:tcPr>
            <w:tcW w:w="1395" w:type="pct"/>
            <w:shd w:val="clear" w:color="000000" w:fill="FFFFFF"/>
            <w:vAlign w:val="center"/>
          </w:tcPr>
          <w:p>
            <w:pPr>
              <w:widowControl/>
              <w:spacing w:line="290" w:lineRule="exact"/>
              <w:rPr>
                <w:rFonts w:ascii="仿宋_GB2312" w:hAnsi="华文仿宋" w:eastAsia="仿宋_GB2312" w:cs="宋体"/>
                <w:kern w:val="0"/>
                <w:szCs w:val="21"/>
              </w:rPr>
            </w:pPr>
            <w:r>
              <w:rPr>
                <w:rFonts w:hint="eastAsia" w:ascii="仿宋_GB2312" w:hAnsi="华文仿宋" w:eastAsia="仿宋_GB2312" w:cs="宋体"/>
                <w:kern w:val="0"/>
                <w:szCs w:val="21"/>
              </w:rPr>
              <w:t>基于鼻上皮干细胞的慢性鼻-鼻窦炎的个体化诊疗平台的建立与应用</w:t>
            </w:r>
          </w:p>
        </w:tc>
        <w:tc>
          <w:tcPr>
            <w:tcW w:w="1248"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山东大学</w:t>
            </w:r>
          </w:p>
        </w:tc>
        <w:tc>
          <w:tcPr>
            <w:tcW w:w="1033" w:type="pct"/>
            <w:shd w:val="clear" w:color="000000" w:fill="FFFFFF"/>
            <w:vAlign w:val="center"/>
          </w:tcPr>
          <w:p>
            <w:pPr>
              <w:widowControl/>
              <w:spacing w:line="300" w:lineRule="exact"/>
              <w:rPr>
                <w:rFonts w:ascii="仿宋_GB2312" w:hAnsi="华文仿宋" w:eastAsia="仿宋_GB2312" w:cs="宋体"/>
                <w:kern w:val="0"/>
                <w:szCs w:val="21"/>
              </w:rPr>
            </w:pPr>
          </w:p>
        </w:tc>
        <w:tc>
          <w:tcPr>
            <w:tcW w:w="668" w:type="pct"/>
            <w:shd w:val="clear" w:color="000000" w:fill="FFFFFF"/>
            <w:vAlign w:val="center"/>
          </w:tcPr>
          <w:p>
            <w:pPr>
              <w:widowControl/>
              <w:spacing w:line="300" w:lineRule="exact"/>
              <w:ind w:left="-105" w:leftChars="-50" w:right="-105" w:rightChars="-50"/>
              <w:jc w:val="center"/>
              <w:rPr>
                <w:rFonts w:ascii="仿宋_GB2312" w:hAnsi="华文仿宋" w:eastAsia="仿宋_GB2312" w:cs="宋体"/>
                <w:kern w:val="0"/>
                <w:szCs w:val="21"/>
              </w:rPr>
            </w:pPr>
            <w:r>
              <w:rPr>
                <w:rFonts w:hint="eastAsia" w:ascii="仿宋_GB2312" w:hAnsi="华文仿宋" w:eastAsia="仿宋_GB2312" w:cs="宋体"/>
                <w:kern w:val="0"/>
                <w:szCs w:val="21"/>
              </w:rPr>
              <w:t>山东大学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653" w:type="pct"/>
            <w:shd w:val="clear" w:color="auto" w:fill="auto"/>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2018CXGC1215</w:t>
            </w:r>
          </w:p>
        </w:tc>
        <w:tc>
          <w:tcPr>
            <w:tcW w:w="1395" w:type="pct"/>
            <w:shd w:val="clear" w:color="000000" w:fill="FFFFFF"/>
            <w:vAlign w:val="center"/>
          </w:tcPr>
          <w:p>
            <w:pPr>
              <w:widowControl/>
              <w:spacing w:line="290" w:lineRule="exact"/>
              <w:rPr>
                <w:rFonts w:ascii="仿宋_GB2312" w:hAnsi="华文仿宋" w:eastAsia="仿宋_GB2312" w:cs="宋体"/>
                <w:kern w:val="0"/>
                <w:szCs w:val="21"/>
              </w:rPr>
            </w:pPr>
            <w:r>
              <w:rPr>
                <w:rFonts w:hint="eastAsia" w:ascii="仿宋_GB2312" w:hAnsi="华文仿宋" w:eastAsia="仿宋_GB2312" w:cs="宋体"/>
                <w:kern w:val="0"/>
                <w:szCs w:val="21"/>
              </w:rPr>
              <w:t>基于人工智能系统的急性髓系白血病个体化诊疗策略与耐药靶标研究</w:t>
            </w:r>
          </w:p>
        </w:tc>
        <w:tc>
          <w:tcPr>
            <w:tcW w:w="1248"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山东大学</w:t>
            </w:r>
          </w:p>
        </w:tc>
        <w:tc>
          <w:tcPr>
            <w:tcW w:w="1033" w:type="pct"/>
            <w:shd w:val="clear" w:color="000000" w:fill="FFFFFF"/>
            <w:vAlign w:val="center"/>
          </w:tcPr>
          <w:p>
            <w:pPr>
              <w:widowControl/>
              <w:spacing w:line="300" w:lineRule="exact"/>
              <w:rPr>
                <w:rFonts w:ascii="仿宋_GB2312" w:hAnsi="华文仿宋" w:eastAsia="仿宋_GB2312" w:cs="宋体"/>
                <w:kern w:val="0"/>
                <w:szCs w:val="21"/>
              </w:rPr>
            </w:pPr>
          </w:p>
        </w:tc>
        <w:tc>
          <w:tcPr>
            <w:tcW w:w="668" w:type="pct"/>
            <w:shd w:val="clear" w:color="000000" w:fill="FFFFFF"/>
            <w:vAlign w:val="center"/>
          </w:tcPr>
          <w:p>
            <w:pPr>
              <w:widowControl/>
              <w:spacing w:line="300" w:lineRule="exact"/>
              <w:ind w:left="-105" w:leftChars="-50" w:right="-105" w:rightChars="-50"/>
              <w:jc w:val="center"/>
              <w:rPr>
                <w:rFonts w:ascii="仿宋_GB2312" w:hAnsi="华文仿宋" w:eastAsia="仿宋_GB2312" w:cs="宋体"/>
                <w:kern w:val="0"/>
                <w:szCs w:val="21"/>
              </w:rPr>
            </w:pPr>
            <w:r>
              <w:rPr>
                <w:rFonts w:hint="eastAsia" w:ascii="仿宋_GB2312" w:hAnsi="华文仿宋" w:eastAsia="仿宋_GB2312" w:cs="宋体"/>
                <w:kern w:val="0"/>
                <w:szCs w:val="21"/>
              </w:rPr>
              <w:t>山东大学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653" w:type="pct"/>
            <w:shd w:val="clear" w:color="auto" w:fill="auto"/>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2018CXGC1216</w:t>
            </w:r>
          </w:p>
        </w:tc>
        <w:tc>
          <w:tcPr>
            <w:tcW w:w="1395" w:type="pct"/>
            <w:shd w:val="clear" w:color="000000" w:fill="FFFFFF"/>
            <w:vAlign w:val="center"/>
          </w:tcPr>
          <w:p>
            <w:pPr>
              <w:widowControl/>
              <w:spacing w:line="290" w:lineRule="exact"/>
              <w:rPr>
                <w:rFonts w:ascii="仿宋_GB2312" w:hAnsi="华文仿宋" w:eastAsia="仿宋_GB2312" w:cs="宋体"/>
                <w:kern w:val="0"/>
                <w:szCs w:val="21"/>
              </w:rPr>
            </w:pPr>
            <w:r>
              <w:rPr>
                <w:rFonts w:hint="eastAsia" w:ascii="仿宋_GB2312" w:hAnsi="华文仿宋" w:eastAsia="仿宋_GB2312" w:cs="宋体"/>
                <w:kern w:val="0"/>
                <w:szCs w:val="21"/>
              </w:rPr>
              <w:t>前列腺癌耐药新靶点的筛选及个体化用药研究</w:t>
            </w:r>
          </w:p>
        </w:tc>
        <w:tc>
          <w:tcPr>
            <w:tcW w:w="1248"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山东大学</w:t>
            </w:r>
          </w:p>
        </w:tc>
        <w:tc>
          <w:tcPr>
            <w:tcW w:w="1033" w:type="pct"/>
            <w:shd w:val="clear" w:color="000000" w:fill="FFFFFF"/>
            <w:vAlign w:val="center"/>
          </w:tcPr>
          <w:p>
            <w:pPr>
              <w:widowControl/>
              <w:spacing w:line="300" w:lineRule="exact"/>
              <w:rPr>
                <w:rFonts w:ascii="仿宋_GB2312" w:hAnsi="华文仿宋" w:eastAsia="仿宋_GB2312" w:cs="宋体"/>
                <w:kern w:val="0"/>
                <w:szCs w:val="21"/>
              </w:rPr>
            </w:pPr>
          </w:p>
        </w:tc>
        <w:tc>
          <w:tcPr>
            <w:tcW w:w="668" w:type="pct"/>
            <w:shd w:val="clear" w:color="000000" w:fill="FFFFFF"/>
            <w:vAlign w:val="center"/>
          </w:tcPr>
          <w:p>
            <w:pPr>
              <w:widowControl/>
              <w:spacing w:line="300" w:lineRule="exact"/>
              <w:ind w:left="-105" w:leftChars="-50" w:right="-105" w:rightChars="-50"/>
              <w:jc w:val="center"/>
              <w:rPr>
                <w:rFonts w:ascii="仿宋_GB2312" w:hAnsi="华文仿宋" w:eastAsia="仿宋_GB2312" w:cs="宋体"/>
                <w:kern w:val="0"/>
                <w:szCs w:val="21"/>
              </w:rPr>
            </w:pPr>
            <w:r>
              <w:rPr>
                <w:rFonts w:hint="eastAsia" w:ascii="仿宋_GB2312" w:hAnsi="华文仿宋" w:eastAsia="仿宋_GB2312" w:cs="宋体"/>
                <w:kern w:val="0"/>
                <w:szCs w:val="21"/>
              </w:rPr>
              <w:t>山东大学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653" w:type="pct"/>
            <w:shd w:val="clear" w:color="auto" w:fill="auto"/>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2018CXGC1217</w:t>
            </w:r>
          </w:p>
        </w:tc>
        <w:tc>
          <w:tcPr>
            <w:tcW w:w="1395" w:type="pct"/>
            <w:shd w:val="clear" w:color="000000" w:fill="FFFFFF"/>
            <w:vAlign w:val="center"/>
          </w:tcPr>
          <w:p>
            <w:pPr>
              <w:widowControl/>
              <w:spacing w:line="290" w:lineRule="exact"/>
              <w:rPr>
                <w:rFonts w:ascii="仿宋_GB2312" w:hAnsi="华文仿宋" w:eastAsia="仿宋_GB2312" w:cs="宋体"/>
                <w:kern w:val="0"/>
                <w:szCs w:val="21"/>
              </w:rPr>
            </w:pPr>
            <w:r>
              <w:rPr>
                <w:rFonts w:hint="eastAsia" w:ascii="仿宋_GB2312" w:hAnsi="华文仿宋" w:eastAsia="仿宋_GB2312" w:cs="宋体"/>
                <w:kern w:val="0"/>
                <w:szCs w:val="21"/>
              </w:rPr>
              <w:t>基于高通量多组学特征谱的肝癌关键驱动分子的鉴定与精准靶向逆转</w:t>
            </w:r>
          </w:p>
        </w:tc>
        <w:tc>
          <w:tcPr>
            <w:tcW w:w="1248"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山东大学</w:t>
            </w:r>
          </w:p>
        </w:tc>
        <w:tc>
          <w:tcPr>
            <w:tcW w:w="1033"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山东省立医院</w:t>
            </w:r>
          </w:p>
        </w:tc>
        <w:tc>
          <w:tcPr>
            <w:tcW w:w="668" w:type="pct"/>
            <w:shd w:val="clear" w:color="000000" w:fill="FFFFFF"/>
            <w:vAlign w:val="center"/>
          </w:tcPr>
          <w:p>
            <w:pPr>
              <w:widowControl/>
              <w:spacing w:line="300" w:lineRule="exact"/>
              <w:jc w:val="center"/>
              <w:rPr>
                <w:rFonts w:ascii="仿宋_GB2312" w:hAnsi="华文仿宋" w:eastAsia="仿宋_GB2312" w:cs="宋体"/>
                <w:kern w:val="0"/>
                <w:szCs w:val="21"/>
              </w:rPr>
            </w:pPr>
            <w:r>
              <w:rPr>
                <w:rFonts w:hint="eastAsia" w:ascii="仿宋_GB2312" w:hAnsi="华文仿宋" w:eastAsia="仿宋_GB2312" w:cs="宋体"/>
                <w:kern w:val="0"/>
                <w:szCs w:val="21"/>
              </w:rPr>
              <w:t>山东大学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653" w:type="pct"/>
            <w:shd w:val="clear" w:color="auto" w:fill="auto"/>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2018CXGC1402</w:t>
            </w:r>
          </w:p>
        </w:tc>
        <w:tc>
          <w:tcPr>
            <w:tcW w:w="1395"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新型靶向增效型紫杉醇抗肿瘤药物的研发</w:t>
            </w:r>
          </w:p>
        </w:tc>
        <w:tc>
          <w:tcPr>
            <w:tcW w:w="1248"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山东大学</w:t>
            </w:r>
          </w:p>
        </w:tc>
        <w:tc>
          <w:tcPr>
            <w:tcW w:w="1033"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山东新华制药股份有限公司</w:t>
            </w:r>
          </w:p>
        </w:tc>
        <w:tc>
          <w:tcPr>
            <w:tcW w:w="668" w:type="pct"/>
            <w:shd w:val="clear" w:color="000000" w:fill="FFFFFF"/>
            <w:vAlign w:val="center"/>
          </w:tcPr>
          <w:p>
            <w:pPr>
              <w:widowControl/>
              <w:spacing w:line="300" w:lineRule="exact"/>
              <w:ind w:left="-105" w:leftChars="-50" w:right="-105" w:rightChars="-50"/>
              <w:jc w:val="center"/>
              <w:rPr>
                <w:rFonts w:ascii="仿宋_GB2312" w:hAnsi="华文仿宋" w:eastAsia="仿宋_GB2312" w:cs="宋体"/>
                <w:kern w:val="0"/>
                <w:szCs w:val="21"/>
              </w:rPr>
            </w:pPr>
            <w:r>
              <w:rPr>
                <w:rFonts w:hint="eastAsia" w:ascii="仿宋_GB2312" w:hAnsi="华文仿宋" w:eastAsia="仿宋_GB2312" w:cs="宋体"/>
                <w:kern w:val="0"/>
                <w:szCs w:val="21"/>
              </w:rPr>
              <w:t>山东大学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653" w:type="pct"/>
            <w:shd w:val="clear" w:color="auto" w:fill="auto"/>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2018CXGC1405</w:t>
            </w:r>
          </w:p>
        </w:tc>
        <w:tc>
          <w:tcPr>
            <w:tcW w:w="1395"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缓释固体药物制剂过程智能控制关键技术</w:t>
            </w:r>
          </w:p>
        </w:tc>
        <w:tc>
          <w:tcPr>
            <w:tcW w:w="1248"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山东大学</w:t>
            </w:r>
          </w:p>
        </w:tc>
        <w:tc>
          <w:tcPr>
            <w:tcW w:w="1033"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山东新马制药装备有限公司、山东淄博新达制药有限公司、德州德药制药有限公司、青岛百洋制药有限公司</w:t>
            </w:r>
          </w:p>
        </w:tc>
        <w:tc>
          <w:tcPr>
            <w:tcW w:w="668" w:type="pct"/>
            <w:shd w:val="clear" w:color="000000" w:fill="FFFFFF"/>
            <w:vAlign w:val="center"/>
          </w:tcPr>
          <w:p>
            <w:pPr>
              <w:widowControl/>
              <w:spacing w:line="300" w:lineRule="exact"/>
              <w:ind w:left="-105" w:leftChars="-50" w:right="-105" w:rightChars="-50"/>
              <w:jc w:val="center"/>
              <w:rPr>
                <w:rFonts w:ascii="仿宋_GB2312" w:hAnsi="华文仿宋" w:eastAsia="仿宋_GB2312" w:cs="宋体"/>
                <w:kern w:val="0"/>
                <w:szCs w:val="21"/>
              </w:rPr>
            </w:pPr>
            <w:r>
              <w:rPr>
                <w:rFonts w:hint="eastAsia" w:ascii="仿宋_GB2312" w:hAnsi="华文仿宋" w:eastAsia="仿宋_GB2312" w:cs="宋体"/>
                <w:kern w:val="0"/>
                <w:szCs w:val="21"/>
              </w:rPr>
              <w:t>山东大学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653" w:type="pct"/>
            <w:shd w:val="clear" w:color="auto" w:fill="auto"/>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2018CXGC1411</w:t>
            </w:r>
          </w:p>
        </w:tc>
        <w:tc>
          <w:tcPr>
            <w:tcW w:w="1395"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新型药物制剂及递送系统关键技术</w:t>
            </w:r>
          </w:p>
        </w:tc>
        <w:tc>
          <w:tcPr>
            <w:tcW w:w="1248"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山东大学</w:t>
            </w:r>
          </w:p>
        </w:tc>
        <w:tc>
          <w:tcPr>
            <w:tcW w:w="1033" w:type="pct"/>
            <w:shd w:val="clear" w:color="000000" w:fill="FFFFFF"/>
            <w:vAlign w:val="center"/>
          </w:tcPr>
          <w:p>
            <w:pPr>
              <w:widowControl/>
              <w:spacing w:line="300" w:lineRule="exact"/>
              <w:rPr>
                <w:rFonts w:ascii="仿宋_GB2312" w:hAnsi="华文仿宋" w:eastAsia="仿宋_GB2312" w:cs="宋体"/>
                <w:kern w:val="0"/>
                <w:szCs w:val="21"/>
              </w:rPr>
            </w:pPr>
          </w:p>
        </w:tc>
        <w:tc>
          <w:tcPr>
            <w:tcW w:w="668" w:type="pct"/>
            <w:shd w:val="clear" w:color="000000" w:fill="FFFFFF"/>
            <w:vAlign w:val="center"/>
          </w:tcPr>
          <w:p>
            <w:pPr>
              <w:widowControl/>
              <w:spacing w:line="300" w:lineRule="exact"/>
              <w:ind w:left="-105" w:leftChars="-50" w:right="-105" w:rightChars="-50"/>
              <w:jc w:val="center"/>
              <w:rPr>
                <w:rFonts w:ascii="仿宋_GB2312" w:hAnsi="华文仿宋" w:eastAsia="仿宋_GB2312" w:cs="宋体"/>
                <w:kern w:val="0"/>
                <w:szCs w:val="21"/>
              </w:rPr>
            </w:pPr>
            <w:r>
              <w:rPr>
                <w:rFonts w:hint="eastAsia" w:ascii="仿宋_GB2312" w:hAnsi="华文仿宋" w:eastAsia="仿宋_GB2312" w:cs="宋体"/>
                <w:kern w:val="0"/>
                <w:szCs w:val="21"/>
              </w:rPr>
              <w:t>山东大学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653" w:type="pct"/>
            <w:shd w:val="clear" w:color="auto" w:fill="auto"/>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2018CXGC1503</w:t>
            </w:r>
          </w:p>
        </w:tc>
        <w:tc>
          <w:tcPr>
            <w:tcW w:w="1395"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基于类脑多模态感知的自主强化学习与决策模型及智能应用</w:t>
            </w:r>
          </w:p>
        </w:tc>
        <w:tc>
          <w:tcPr>
            <w:tcW w:w="1248"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山东大学</w:t>
            </w:r>
          </w:p>
        </w:tc>
        <w:tc>
          <w:tcPr>
            <w:tcW w:w="1033"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山东大学齐鲁医院、中国科学院自动化研究所</w:t>
            </w:r>
          </w:p>
        </w:tc>
        <w:tc>
          <w:tcPr>
            <w:tcW w:w="668" w:type="pct"/>
            <w:shd w:val="clear" w:color="000000" w:fill="FFFFFF"/>
            <w:vAlign w:val="center"/>
          </w:tcPr>
          <w:p>
            <w:pPr>
              <w:widowControl/>
              <w:spacing w:line="300" w:lineRule="exact"/>
              <w:jc w:val="center"/>
              <w:rPr>
                <w:rFonts w:ascii="仿宋_GB2312" w:hAnsi="华文仿宋" w:eastAsia="仿宋_GB2312" w:cs="宋体"/>
                <w:kern w:val="0"/>
                <w:szCs w:val="21"/>
              </w:rPr>
            </w:pPr>
            <w:r>
              <w:rPr>
                <w:rFonts w:hint="eastAsia" w:ascii="仿宋_GB2312" w:hAnsi="华文仿宋" w:eastAsia="仿宋_GB2312" w:cs="宋体"/>
                <w:kern w:val="0"/>
                <w:szCs w:val="21"/>
              </w:rPr>
              <w:t>山东大学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5000" w:type="pct"/>
            <w:gridSpan w:val="5"/>
            <w:shd w:val="clear" w:color="auto" w:fill="auto"/>
            <w:vAlign w:val="center"/>
          </w:tcPr>
          <w:p>
            <w:pPr>
              <w:widowControl/>
              <w:spacing w:line="300" w:lineRule="exact"/>
              <w:jc w:val="center"/>
              <w:rPr>
                <w:rFonts w:ascii="仿宋_GB2312" w:hAnsi="华文仿宋" w:eastAsia="仿宋_GB2312" w:cs="宋体"/>
                <w:kern w:val="0"/>
                <w:szCs w:val="21"/>
              </w:rPr>
            </w:pPr>
            <w:r>
              <w:rPr>
                <w:rFonts w:hint="eastAsia" w:ascii="仿宋_GB2312" w:hAnsi="华文仿宋" w:eastAsia="仿宋_GB2312" w:cs="宋体"/>
                <w:b/>
                <w:color w:val="FF0000"/>
                <w:kern w:val="0"/>
                <w:szCs w:val="21"/>
              </w:rPr>
              <w:t>济南市科技局18+莱芜市科技局2+省直和高校66=86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653" w:type="pct"/>
            <w:shd w:val="clear" w:color="auto" w:fill="auto"/>
            <w:vAlign w:val="center"/>
          </w:tcPr>
          <w:p>
            <w:pPr>
              <w:widowControl/>
              <w:spacing w:line="300" w:lineRule="exact"/>
              <w:jc w:val="center"/>
              <w:rPr>
                <w:rFonts w:ascii="仿宋_GB2312" w:hAnsi="华文仿宋" w:eastAsia="仿宋_GB2312" w:cs="宋体"/>
                <w:kern w:val="0"/>
                <w:szCs w:val="21"/>
              </w:rPr>
            </w:pPr>
            <w:r>
              <w:rPr>
                <w:rFonts w:hint="eastAsia" w:ascii="仿宋_GB2312" w:hAnsi="华文仿宋" w:eastAsia="仿宋_GB2312" w:cs="宋体"/>
                <w:kern w:val="0"/>
                <w:szCs w:val="21"/>
              </w:rPr>
              <w:t>2018CXGC0305</w:t>
            </w:r>
          </w:p>
        </w:tc>
        <w:tc>
          <w:tcPr>
            <w:tcW w:w="1395"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大芦湖湿地保护与盐碱地高效生态共生技术研究与开发</w:t>
            </w:r>
          </w:p>
        </w:tc>
        <w:tc>
          <w:tcPr>
            <w:tcW w:w="1248"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淄博龙泽农业科技发展有限公司</w:t>
            </w:r>
          </w:p>
        </w:tc>
        <w:tc>
          <w:tcPr>
            <w:tcW w:w="1033"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山东现代农业科学研究院</w:t>
            </w:r>
          </w:p>
        </w:tc>
        <w:tc>
          <w:tcPr>
            <w:tcW w:w="668" w:type="pct"/>
            <w:shd w:val="clear" w:color="000000" w:fill="FFFFFF"/>
            <w:vAlign w:val="center"/>
          </w:tcPr>
          <w:p>
            <w:pPr>
              <w:widowControl/>
              <w:spacing w:line="300" w:lineRule="exact"/>
              <w:ind w:left="-105" w:leftChars="-50" w:right="-105" w:rightChars="-50"/>
              <w:jc w:val="center"/>
              <w:rPr>
                <w:rFonts w:ascii="仿宋_GB2312" w:hAnsi="华文仿宋" w:eastAsia="仿宋_GB2312" w:cs="宋体"/>
                <w:kern w:val="0"/>
                <w:szCs w:val="21"/>
              </w:rPr>
            </w:pPr>
            <w:r>
              <w:rPr>
                <w:rFonts w:hint="eastAsia" w:ascii="仿宋_GB2312" w:hAnsi="华文仿宋" w:eastAsia="仿宋_GB2312" w:cs="宋体"/>
                <w:kern w:val="0"/>
                <w:szCs w:val="21"/>
              </w:rPr>
              <w:t>淄博市科技局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653" w:type="pct"/>
            <w:shd w:val="clear" w:color="auto" w:fill="auto"/>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2018CXGC0502</w:t>
            </w:r>
          </w:p>
        </w:tc>
        <w:tc>
          <w:tcPr>
            <w:tcW w:w="1395"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新能源汽车用动力电池模块及系统设计</w:t>
            </w:r>
          </w:p>
        </w:tc>
        <w:tc>
          <w:tcPr>
            <w:tcW w:w="1248"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山东国金汽车制造有限公司</w:t>
            </w:r>
          </w:p>
        </w:tc>
        <w:tc>
          <w:tcPr>
            <w:tcW w:w="1033"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山东国金新能源汽车工程研究院、山东国金汽车工程技术有限公司</w:t>
            </w:r>
          </w:p>
        </w:tc>
        <w:tc>
          <w:tcPr>
            <w:tcW w:w="668" w:type="pct"/>
            <w:shd w:val="clear" w:color="000000" w:fill="FFFFFF"/>
            <w:vAlign w:val="center"/>
          </w:tcPr>
          <w:p>
            <w:pPr>
              <w:widowControl/>
              <w:spacing w:line="300" w:lineRule="exact"/>
              <w:ind w:left="-105" w:leftChars="-50" w:right="-105" w:rightChars="-50"/>
              <w:jc w:val="center"/>
              <w:rPr>
                <w:rFonts w:ascii="仿宋_GB2312" w:hAnsi="华文仿宋" w:eastAsia="仿宋_GB2312" w:cs="宋体"/>
                <w:kern w:val="0"/>
                <w:szCs w:val="21"/>
              </w:rPr>
            </w:pPr>
            <w:r>
              <w:rPr>
                <w:rFonts w:hint="eastAsia" w:ascii="仿宋_GB2312" w:hAnsi="华文仿宋" w:eastAsia="仿宋_GB2312" w:cs="宋体"/>
                <w:kern w:val="0"/>
                <w:szCs w:val="21"/>
              </w:rPr>
              <w:t>淄博市科技局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653" w:type="pct"/>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2018CXGC0708</w:t>
            </w:r>
          </w:p>
        </w:tc>
        <w:tc>
          <w:tcPr>
            <w:tcW w:w="1395" w:type="pct"/>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基于异构多源信息的安全分析、态势感知与决策关键技术与系统</w:t>
            </w:r>
          </w:p>
        </w:tc>
        <w:tc>
          <w:tcPr>
            <w:tcW w:w="1248" w:type="pct"/>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山东兆物网络技术股份有限公司</w:t>
            </w:r>
          </w:p>
        </w:tc>
        <w:tc>
          <w:tcPr>
            <w:tcW w:w="1033" w:type="pct"/>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山东大学</w:t>
            </w:r>
          </w:p>
        </w:tc>
        <w:tc>
          <w:tcPr>
            <w:tcW w:w="668" w:type="pct"/>
            <w:vAlign w:val="center"/>
          </w:tcPr>
          <w:p>
            <w:pPr>
              <w:widowControl/>
              <w:spacing w:line="300" w:lineRule="exact"/>
              <w:ind w:left="-105" w:leftChars="-50" w:right="-105" w:rightChars="-50"/>
              <w:jc w:val="center"/>
              <w:rPr>
                <w:rFonts w:ascii="仿宋_GB2312" w:hAnsi="华文仿宋" w:eastAsia="仿宋_GB2312" w:cs="宋体"/>
                <w:kern w:val="0"/>
                <w:szCs w:val="21"/>
              </w:rPr>
            </w:pPr>
            <w:r>
              <w:rPr>
                <w:rFonts w:hint="eastAsia" w:ascii="仿宋_GB2312" w:hAnsi="华文仿宋" w:eastAsia="仿宋_GB2312" w:cs="宋体"/>
                <w:kern w:val="0"/>
                <w:szCs w:val="21"/>
              </w:rPr>
              <w:t>淄博市科技局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653" w:type="pct"/>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2018CXGC1017</w:t>
            </w:r>
          </w:p>
        </w:tc>
        <w:tc>
          <w:tcPr>
            <w:tcW w:w="1395" w:type="pct"/>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聚氨酯塑胶跑道无毒无溶剂喷面材料制备技术研发及产业化</w:t>
            </w:r>
          </w:p>
        </w:tc>
        <w:tc>
          <w:tcPr>
            <w:tcW w:w="1248" w:type="pct"/>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淄博华天橡塑科技有限公司</w:t>
            </w:r>
          </w:p>
        </w:tc>
        <w:tc>
          <w:tcPr>
            <w:tcW w:w="1033" w:type="pct"/>
            <w:vAlign w:val="center"/>
          </w:tcPr>
          <w:p>
            <w:pPr>
              <w:widowControl/>
              <w:spacing w:line="300" w:lineRule="exact"/>
              <w:rPr>
                <w:rFonts w:ascii="仿宋_GB2312" w:hAnsi="华文仿宋" w:eastAsia="仿宋_GB2312" w:cs="宋体"/>
                <w:kern w:val="0"/>
                <w:szCs w:val="21"/>
              </w:rPr>
            </w:pPr>
          </w:p>
        </w:tc>
        <w:tc>
          <w:tcPr>
            <w:tcW w:w="668" w:type="pct"/>
            <w:vAlign w:val="center"/>
          </w:tcPr>
          <w:p>
            <w:pPr>
              <w:widowControl/>
              <w:spacing w:line="300" w:lineRule="exact"/>
              <w:ind w:left="-105" w:leftChars="-50" w:right="-105" w:rightChars="-50"/>
              <w:jc w:val="center"/>
              <w:rPr>
                <w:rFonts w:ascii="仿宋_GB2312" w:hAnsi="华文仿宋" w:eastAsia="仿宋_GB2312" w:cs="宋体"/>
                <w:kern w:val="0"/>
                <w:szCs w:val="21"/>
              </w:rPr>
            </w:pPr>
            <w:r>
              <w:rPr>
                <w:rFonts w:hint="eastAsia" w:ascii="仿宋_GB2312" w:hAnsi="华文仿宋" w:eastAsia="仿宋_GB2312" w:cs="宋体"/>
                <w:kern w:val="0"/>
                <w:szCs w:val="21"/>
              </w:rPr>
              <w:t>淄博市科技局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653" w:type="pct"/>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2018CXGC1306</w:t>
            </w:r>
          </w:p>
        </w:tc>
        <w:tc>
          <w:tcPr>
            <w:tcW w:w="1395" w:type="pct"/>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“补肾和脉颗粒”的现代制剂研发</w:t>
            </w:r>
          </w:p>
        </w:tc>
        <w:tc>
          <w:tcPr>
            <w:tcW w:w="1248" w:type="pct"/>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瑞阳制药有限公司</w:t>
            </w:r>
          </w:p>
        </w:tc>
        <w:tc>
          <w:tcPr>
            <w:tcW w:w="1033" w:type="pct"/>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山东大学、山东中医药大学附属医院</w:t>
            </w:r>
          </w:p>
        </w:tc>
        <w:tc>
          <w:tcPr>
            <w:tcW w:w="668" w:type="pct"/>
            <w:vAlign w:val="center"/>
          </w:tcPr>
          <w:p>
            <w:pPr>
              <w:widowControl/>
              <w:spacing w:line="300" w:lineRule="exact"/>
              <w:ind w:left="-105" w:leftChars="-50" w:right="-105" w:rightChars="-50"/>
              <w:jc w:val="center"/>
              <w:rPr>
                <w:rFonts w:ascii="仿宋_GB2312" w:hAnsi="华文仿宋" w:eastAsia="仿宋_GB2312" w:cs="宋体"/>
                <w:kern w:val="0"/>
                <w:szCs w:val="21"/>
              </w:rPr>
            </w:pPr>
            <w:r>
              <w:rPr>
                <w:rFonts w:hint="eastAsia" w:ascii="仿宋_GB2312" w:hAnsi="华文仿宋" w:eastAsia="仿宋_GB2312" w:cs="宋体"/>
                <w:kern w:val="0"/>
                <w:szCs w:val="21"/>
              </w:rPr>
              <w:t>淄博市科技局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5000" w:type="pct"/>
            <w:gridSpan w:val="5"/>
            <w:vAlign w:val="center"/>
          </w:tcPr>
          <w:p>
            <w:pPr>
              <w:widowControl/>
              <w:spacing w:line="300" w:lineRule="exact"/>
              <w:ind w:left="-105" w:leftChars="-50" w:right="-105" w:rightChars="-50"/>
              <w:jc w:val="center"/>
              <w:rPr>
                <w:rFonts w:ascii="仿宋_GB2312" w:hAnsi="华文仿宋" w:eastAsia="仿宋_GB2312" w:cs="宋体"/>
                <w:kern w:val="0"/>
                <w:szCs w:val="21"/>
              </w:rPr>
            </w:pPr>
            <w:r>
              <w:rPr>
                <w:rFonts w:hint="eastAsia" w:ascii="仿宋_GB2312" w:hAnsi="华文仿宋" w:eastAsia="仿宋_GB2312" w:cs="宋体"/>
                <w:b/>
                <w:color w:val="FF0000"/>
                <w:kern w:val="0"/>
                <w:szCs w:val="21"/>
              </w:rPr>
              <w:t>淄博市科技局5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653" w:type="pct"/>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2018CXGC1012</w:t>
            </w:r>
          </w:p>
        </w:tc>
        <w:tc>
          <w:tcPr>
            <w:tcW w:w="1395" w:type="pct"/>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铜冶炼废水高效控制技术与工程示范</w:t>
            </w:r>
          </w:p>
        </w:tc>
        <w:tc>
          <w:tcPr>
            <w:tcW w:w="1248" w:type="pct"/>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东营方圆有色金属有限公司</w:t>
            </w:r>
          </w:p>
        </w:tc>
        <w:tc>
          <w:tcPr>
            <w:tcW w:w="1033" w:type="pct"/>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东营鲁方金属材料有限公司</w:t>
            </w:r>
          </w:p>
        </w:tc>
        <w:tc>
          <w:tcPr>
            <w:tcW w:w="668" w:type="pct"/>
            <w:vAlign w:val="center"/>
          </w:tcPr>
          <w:p>
            <w:pPr>
              <w:widowControl/>
              <w:spacing w:line="300" w:lineRule="exact"/>
              <w:ind w:left="-105" w:leftChars="-50" w:right="-105" w:rightChars="-50"/>
              <w:jc w:val="center"/>
              <w:rPr>
                <w:rFonts w:ascii="仿宋_GB2312" w:hAnsi="华文仿宋" w:eastAsia="仿宋_GB2312" w:cs="宋体"/>
                <w:kern w:val="0"/>
                <w:szCs w:val="21"/>
              </w:rPr>
            </w:pPr>
            <w:r>
              <w:rPr>
                <w:rFonts w:hint="eastAsia" w:ascii="仿宋_GB2312" w:hAnsi="华文仿宋" w:eastAsia="仿宋_GB2312" w:cs="宋体"/>
                <w:kern w:val="0"/>
                <w:szCs w:val="21"/>
              </w:rPr>
              <w:t>东营市科技局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5000" w:type="pct"/>
            <w:gridSpan w:val="5"/>
            <w:vAlign w:val="center"/>
          </w:tcPr>
          <w:p>
            <w:pPr>
              <w:widowControl/>
              <w:spacing w:line="300" w:lineRule="exact"/>
              <w:ind w:left="-105" w:leftChars="-50" w:right="-105" w:rightChars="-50"/>
              <w:jc w:val="center"/>
              <w:rPr>
                <w:rFonts w:ascii="仿宋_GB2312" w:hAnsi="华文仿宋" w:eastAsia="仿宋_GB2312" w:cs="宋体"/>
                <w:kern w:val="0"/>
                <w:szCs w:val="21"/>
              </w:rPr>
            </w:pPr>
            <w:r>
              <w:rPr>
                <w:rFonts w:hint="eastAsia" w:ascii="仿宋_GB2312" w:hAnsi="华文仿宋" w:eastAsia="仿宋_GB2312" w:cs="宋体"/>
                <w:b/>
                <w:color w:val="FF0000"/>
                <w:kern w:val="0"/>
                <w:szCs w:val="21"/>
              </w:rPr>
              <w:t>东营市科技局1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653" w:type="pct"/>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2018CXGC0807</w:t>
            </w:r>
          </w:p>
        </w:tc>
        <w:tc>
          <w:tcPr>
            <w:tcW w:w="1395" w:type="pct"/>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复杂构件高效激光清洗关键技术及成套装备</w:t>
            </w:r>
          </w:p>
        </w:tc>
        <w:tc>
          <w:tcPr>
            <w:tcW w:w="1248" w:type="pct"/>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山东能源重型装备制造集团有限责任公司</w:t>
            </w:r>
          </w:p>
        </w:tc>
        <w:tc>
          <w:tcPr>
            <w:tcW w:w="1033" w:type="pct"/>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山东能源重装集团大族再制造有限公司、山东大学、山东能源重装集团恒图科技有限公司</w:t>
            </w:r>
          </w:p>
        </w:tc>
        <w:tc>
          <w:tcPr>
            <w:tcW w:w="668" w:type="pct"/>
            <w:vAlign w:val="center"/>
          </w:tcPr>
          <w:p>
            <w:pPr>
              <w:widowControl/>
              <w:spacing w:line="300" w:lineRule="exact"/>
              <w:ind w:left="-105" w:leftChars="-50" w:right="-105" w:rightChars="-50"/>
              <w:jc w:val="center"/>
              <w:rPr>
                <w:rFonts w:ascii="仿宋_GB2312" w:hAnsi="华文仿宋" w:eastAsia="仿宋_GB2312" w:cs="宋体"/>
                <w:kern w:val="0"/>
                <w:szCs w:val="21"/>
              </w:rPr>
            </w:pPr>
            <w:r>
              <w:rPr>
                <w:rFonts w:hint="eastAsia" w:ascii="仿宋_GB2312" w:hAnsi="华文仿宋" w:eastAsia="仿宋_GB2312" w:cs="宋体"/>
                <w:kern w:val="0"/>
                <w:szCs w:val="21"/>
              </w:rPr>
              <w:t>泰安市科技局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653" w:type="pct"/>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2018CXGC0811</w:t>
            </w:r>
          </w:p>
        </w:tc>
        <w:tc>
          <w:tcPr>
            <w:tcW w:w="1395" w:type="pct"/>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金属高性能激光增材制造技术与装备</w:t>
            </w:r>
          </w:p>
        </w:tc>
        <w:tc>
          <w:tcPr>
            <w:tcW w:w="1248" w:type="pct"/>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山东能源重装集团大族再制造有限公司</w:t>
            </w:r>
          </w:p>
        </w:tc>
        <w:tc>
          <w:tcPr>
            <w:tcW w:w="1033" w:type="pct"/>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山东大学</w:t>
            </w:r>
          </w:p>
        </w:tc>
        <w:tc>
          <w:tcPr>
            <w:tcW w:w="668" w:type="pct"/>
            <w:vAlign w:val="center"/>
          </w:tcPr>
          <w:p>
            <w:pPr>
              <w:widowControl/>
              <w:spacing w:line="300" w:lineRule="exact"/>
              <w:ind w:left="-105" w:leftChars="-50" w:right="-105" w:rightChars="-50"/>
              <w:jc w:val="center"/>
              <w:rPr>
                <w:rFonts w:ascii="仿宋_GB2312" w:hAnsi="华文仿宋" w:eastAsia="仿宋_GB2312" w:cs="宋体"/>
                <w:kern w:val="0"/>
                <w:szCs w:val="21"/>
              </w:rPr>
            </w:pPr>
            <w:r>
              <w:rPr>
                <w:rFonts w:hint="eastAsia" w:ascii="仿宋_GB2312" w:hAnsi="华文仿宋" w:eastAsia="仿宋_GB2312" w:cs="宋体"/>
                <w:kern w:val="0"/>
                <w:szCs w:val="21"/>
              </w:rPr>
              <w:t>泰安市科技局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653" w:type="pct"/>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2018CXGC1107</w:t>
            </w:r>
          </w:p>
        </w:tc>
        <w:tc>
          <w:tcPr>
            <w:tcW w:w="1395" w:type="pct"/>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酰氯化合物的制备关键技术研究与应用</w:t>
            </w:r>
          </w:p>
        </w:tc>
        <w:tc>
          <w:tcPr>
            <w:tcW w:w="1248" w:type="pct"/>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山东华阳农药化工集团有限公司</w:t>
            </w:r>
          </w:p>
        </w:tc>
        <w:tc>
          <w:tcPr>
            <w:tcW w:w="1033" w:type="pct"/>
            <w:vAlign w:val="center"/>
          </w:tcPr>
          <w:p>
            <w:pPr>
              <w:widowControl/>
              <w:spacing w:line="300" w:lineRule="exact"/>
              <w:rPr>
                <w:rFonts w:ascii="仿宋_GB2312" w:hAnsi="华文仿宋" w:eastAsia="仿宋_GB2312" w:cs="宋体"/>
                <w:kern w:val="0"/>
                <w:szCs w:val="21"/>
              </w:rPr>
            </w:pPr>
          </w:p>
        </w:tc>
        <w:tc>
          <w:tcPr>
            <w:tcW w:w="668" w:type="pct"/>
            <w:vAlign w:val="center"/>
          </w:tcPr>
          <w:p>
            <w:pPr>
              <w:widowControl/>
              <w:spacing w:line="300" w:lineRule="exact"/>
              <w:ind w:left="-105" w:leftChars="-50" w:right="-105" w:rightChars="-50"/>
              <w:jc w:val="center"/>
              <w:rPr>
                <w:rFonts w:ascii="仿宋_GB2312" w:hAnsi="华文仿宋" w:eastAsia="仿宋_GB2312" w:cs="宋体"/>
                <w:kern w:val="0"/>
                <w:szCs w:val="21"/>
              </w:rPr>
            </w:pPr>
            <w:r>
              <w:rPr>
                <w:rFonts w:hint="eastAsia" w:ascii="仿宋_GB2312" w:hAnsi="华文仿宋" w:eastAsia="仿宋_GB2312" w:cs="宋体"/>
                <w:kern w:val="0"/>
                <w:szCs w:val="21"/>
              </w:rPr>
              <w:t>泰安市科技局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653" w:type="pct"/>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2018CXGC1418</w:t>
            </w:r>
          </w:p>
        </w:tc>
        <w:tc>
          <w:tcPr>
            <w:tcW w:w="1395" w:type="pct"/>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首仿人抗凝血酶Ⅲ产品临床研究及产业化</w:t>
            </w:r>
          </w:p>
        </w:tc>
        <w:tc>
          <w:tcPr>
            <w:tcW w:w="1248" w:type="pct"/>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山东泰邦生物制品有限公司</w:t>
            </w:r>
          </w:p>
        </w:tc>
        <w:tc>
          <w:tcPr>
            <w:tcW w:w="1033" w:type="pct"/>
            <w:vAlign w:val="center"/>
          </w:tcPr>
          <w:p>
            <w:pPr>
              <w:widowControl/>
              <w:spacing w:line="300" w:lineRule="exact"/>
              <w:rPr>
                <w:rFonts w:ascii="仿宋_GB2312" w:hAnsi="华文仿宋" w:eastAsia="仿宋_GB2312" w:cs="宋体"/>
                <w:kern w:val="0"/>
                <w:szCs w:val="21"/>
              </w:rPr>
            </w:pPr>
          </w:p>
        </w:tc>
        <w:tc>
          <w:tcPr>
            <w:tcW w:w="668" w:type="pct"/>
            <w:vAlign w:val="center"/>
          </w:tcPr>
          <w:p>
            <w:pPr>
              <w:widowControl/>
              <w:spacing w:line="300" w:lineRule="exact"/>
              <w:ind w:left="-105" w:leftChars="-50" w:right="-105" w:rightChars="-50"/>
              <w:jc w:val="center"/>
              <w:rPr>
                <w:rFonts w:ascii="仿宋_GB2312" w:hAnsi="华文仿宋" w:eastAsia="仿宋_GB2312" w:cs="宋体"/>
                <w:kern w:val="0"/>
                <w:szCs w:val="21"/>
              </w:rPr>
            </w:pPr>
            <w:r>
              <w:rPr>
                <w:rFonts w:hint="eastAsia" w:ascii="仿宋_GB2312" w:hAnsi="华文仿宋" w:eastAsia="仿宋_GB2312" w:cs="宋体"/>
                <w:kern w:val="0"/>
                <w:szCs w:val="21"/>
              </w:rPr>
              <w:t>泰安市科技局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5000" w:type="pct"/>
            <w:gridSpan w:val="5"/>
            <w:vAlign w:val="center"/>
          </w:tcPr>
          <w:p>
            <w:pPr>
              <w:widowControl/>
              <w:spacing w:line="300" w:lineRule="exact"/>
              <w:ind w:left="-105" w:leftChars="-50" w:right="-105" w:rightChars="-50"/>
              <w:jc w:val="center"/>
              <w:rPr>
                <w:rFonts w:ascii="仿宋_GB2312" w:hAnsi="华文仿宋" w:eastAsia="仿宋_GB2312" w:cs="宋体"/>
                <w:kern w:val="0"/>
                <w:szCs w:val="21"/>
              </w:rPr>
            </w:pPr>
            <w:r>
              <w:rPr>
                <w:rFonts w:hint="eastAsia" w:ascii="仿宋_GB2312" w:hAnsi="华文仿宋" w:eastAsia="仿宋_GB2312" w:cs="宋体"/>
                <w:b/>
                <w:color w:val="FF0000"/>
                <w:kern w:val="0"/>
                <w:szCs w:val="21"/>
              </w:rPr>
              <w:t>泰安市科技局4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653" w:type="pct"/>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2018CXGC1004</w:t>
            </w:r>
          </w:p>
        </w:tc>
        <w:tc>
          <w:tcPr>
            <w:tcW w:w="1395" w:type="pct"/>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大豆分离蛋白热泵式污水处理及资源回收技术</w:t>
            </w:r>
          </w:p>
        </w:tc>
        <w:tc>
          <w:tcPr>
            <w:tcW w:w="1248" w:type="pct"/>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临邑禹王植物蛋白有限公司</w:t>
            </w:r>
          </w:p>
        </w:tc>
        <w:tc>
          <w:tcPr>
            <w:tcW w:w="1033" w:type="pct"/>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北京清大天工能源技术研究所有限公司</w:t>
            </w:r>
          </w:p>
        </w:tc>
        <w:tc>
          <w:tcPr>
            <w:tcW w:w="668" w:type="pct"/>
            <w:vAlign w:val="center"/>
          </w:tcPr>
          <w:p>
            <w:pPr>
              <w:widowControl/>
              <w:spacing w:line="300" w:lineRule="exact"/>
              <w:ind w:left="-105" w:leftChars="-50" w:right="-105" w:rightChars="-50"/>
              <w:jc w:val="center"/>
              <w:rPr>
                <w:rFonts w:ascii="仿宋_GB2312" w:hAnsi="华文仿宋" w:eastAsia="仿宋_GB2312" w:cs="宋体"/>
                <w:kern w:val="0"/>
                <w:szCs w:val="21"/>
              </w:rPr>
            </w:pPr>
            <w:r>
              <w:rPr>
                <w:rFonts w:hint="eastAsia" w:ascii="仿宋_GB2312" w:hAnsi="华文仿宋" w:eastAsia="仿宋_GB2312" w:cs="宋体"/>
                <w:kern w:val="0"/>
                <w:szCs w:val="21"/>
              </w:rPr>
              <w:t>德州市科技局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5000" w:type="pct"/>
            <w:gridSpan w:val="5"/>
            <w:vAlign w:val="center"/>
          </w:tcPr>
          <w:p>
            <w:pPr>
              <w:widowControl/>
              <w:spacing w:line="300" w:lineRule="exact"/>
              <w:ind w:left="-105" w:leftChars="-50" w:right="-105" w:rightChars="-50"/>
              <w:jc w:val="center"/>
              <w:rPr>
                <w:rFonts w:ascii="仿宋_GB2312" w:hAnsi="华文仿宋" w:eastAsia="仿宋_GB2312" w:cs="宋体"/>
                <w:kern w:val="0"/>
                <w:szCs w:val="21"/>
              </w:rPr>
            </w:pPr>
            <w:r>
              <w:rPr>
                <w:rFonts w:hint="eastAsia" w:ascii="仿宋_GB2312" w:hAnsi="华文仿宋" w:eastAsia="仿宋_GB2312" w:cs="宋体"/>
                <w:b/>
                <w:color w:val="FF0000"/>
                <w:kern w:val="0"/>
                <w:szCs w:val="21"/>
              </w:rPr>
              <w:t>德州市科技局1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653" w:type="pct"/>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2018CXGC0505</w:t>
            </w:r>
          </w:p>
        </w:tc>
        <w:tc>
          <w:tcPr>
            <w:tcW w:w="1395" w:type="pct"/>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插电式混合动力商用车行星齿轮机电耦合系统关键技术开发及应用</w:t>
            </w:r>
          </w:p>
        </w:tc>
        <w:tc>
          <w:tcPr>
            <w:tcW w:w="1248" w:type="pct"/>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中通客车控股股份有限公司</w:t>
            </w:r>
          </w:p>
        </w:tc>
        <w:tc>
          <w:tcPr>
            <w:tcW w:w="1033" w:type="pct"/>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中国汽车技术研究中心、山东省科学院自动化研究所</w:t>
            </w:r>
          </w:p>
        </w:tc>
        <w:tc>
          <w:tcPr>
            <w:tcW w:w="668" w:type="pct"/>
            <w:vAlign w:val="center"/>
          </w:tcPr>
          <w:p>
            <w:pPr>
              <w:widowControl/>
              <w:spacing w:line="300" w:lineRule="exact"/>
              <w:ind w:left="-105" w:leftChars="-50" w:right="-105" w:rightChars="-50"/>
              <w:jc w:val="center"/>
              <w:rPr>
                <w:rFonts w:ascii="仿宋_GB2312" w:hAnsi="华文仿宋" w:eastAsia="仿宋_GB2312" w:cs="宋体"/>
                <w:kern w:val="0"/>
                <w:szCs w:val="21"/>
              </w:rPr>
            </w:pPr>
            <w:r>
              <w:rPr>
                <w:rFonts w:hint="eastAsia" w:ascii="仿宋_GB2312" w:hAnsi="华文仿宋" w:eastAsia="仿宋_GB2312" w:cs="宋体"/>
                <w:kern w:val="0"/>
                <w:szCs w:val="21"/>
              </w:rPr>
              <w:t>聊城市科技局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653" w:type="pct"/>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2018CXGC1013</w:t>
            </w:r>
          </w:p>
        </w:tc>
        <w:tc>
          <w:tcPr>
            <w:tcW w:w="1395" w:type="pct"/>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有色冶炼重金属废水综合治理及资源化</w:t>
            </w:r>
          </w:p>
        </w:tc>
        <w:tc>
          <w:tcPr>
            <w:tcW w:w="1248" w:type="pct"/>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阳谷祥光铜业有限公司</w:t>
            </w:r>
          </w:p>
        </w:tc>
        <w:tc>
          <w:tcPr>
            <w:tcW w:w="1033" w:type="pct"/>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长沙赛恩斯环保科技有限公司</w:t>
            </w:r>
          </w:p>
        </w:tc>
        <w:tc>
          <w:tcPr>
            <w:tcW w:w="668" w:type="pct"/>
            <w:vAlign w:val="center"/>
          </w:tcPr>
          <w:p>
            <w:pPr>
              <w:widowControl/>
              <w:spacing w:line="300" w:lineRule="exact"/>
              <w:ind w:left="-105" w:leftChars="-50" w:right="-105" w:rightChars="-50"/>
              <w:jc w:val="center"/>
              <w:rPr>
                <w:rFonts w:ascii="仿宋_GB2312" w:hAnsi="华文仿宋" w:eastAsia="仿宋_GB2312" w:cs="宋体"/>
                <w:kern w:val="0"/>
                <w:szCs w:val="21"/>
              </w:rPr>
            </w:pPr>
            <w:r>
              <w:rPr>
                <w:rFonts w:hint="eastAsia" w:ascii="仿宋_GB2312" w:hAnsi="华文仿宋" w:eastAsia="仿宋_GB2312" w:cs="宋体"/>
                <w:kern w:val="0"/>
                <w:szCs w:val="21"/>
              </w:rPr>
              <w:t>聊城市科技局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653" w:type="pct"/>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2018CXGC1303</w:t>
            </w:r>
          </w:p>
        </w:tc>
        <w:tc>
          <w:tcPr>
            <w:tcW w:w="1395" w:type="pct"/>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利用药渣栽培道地药材灵芝技术研究与示范</w:t>
            </w:r>
          </w:p>
        </w:tc>
        <w:tc>
          <w:tcPr>
            <w:tcW w:w="1248" w:type="pct"/>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山东中泰药业有限公司</w:t>
            </w:r>
          </w:p>
        </w:tc>
        <w:tc>
          <w:tcPr>
            <w:tcW w:w="1033" w:type="pct"/>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聊城伯阳药食真菌研究所</w:t>
            </w:r>
          </w:p>
        </w:tc>
        <w:tc>
          <w:tcPr>
            <w:tcW w:w="668" w:type="pct"/>
            <w:vAlign w:val="center"/>
          </w:tcPr>
          <w:p>
            <w:pPr>
              <w:widowControl/>
              <w:spacing w:line="300" w:lineRule="exact"/>
              <w:ind w:left="-105" w:leftChars="-50" w:right="-105" w:rightChars="-50"/>
              <w:jc w:val="center"/>
              <w:rPr>
                <w:rFonts w:ascii="仿宋_GB2312" w:hAnsi="华文仿宋" w:eastAsia="仿宋_GB2312" w:cs="宋体"/>
                <w:kern w:val="0"/>
                <w:szCs w:val="21"/>
              </w:rPr>
            </w:pPr>
            <w:r>
              <w:rPr>
                <w:rFonts w:hint="eastAsia" w:ascii="仿宋_GB2312" w:hAnsi="华文仿宋" w:eastAsia="仿宋_GB2312" w:cs="宋体"/>
                <w:kern w:val="0"/>
                <w:szCs w:val="21"/>
              </w:rPr>
              <w:t>聊城市科技局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5000" w:type="pct"/>
            <w:gridSpan w:val="5"/>
            <w:vAlign w:val="center"/>
          </w:tcPr>
          <w:p>
            <w:pPr>
              <w:widowControl/>
              <w:spacing w:line="300" w:lineRule="exact"/>
              <w:ind w:left="-105" w:leftChars="-50" w:right="-105" w:rightChars="-50"/>
              <w:jc w:val="center"/>
              <w:rPr>
                <w:rFonts w:ascii="仿宋_GB2312" w:hAnsi="华文仿宋" w:eastAsia="仿宋_GB2312" w:cs="宋体"/>
                <w:kern w:val="0"/>
                <w:szCs w:val="21"/>
              </w:rPr>
            </w:pPr>
            <w:r>
              <w:rPr>
                <w:rFonts w:hint="eastAsia" w:ascii="仿宋_GB2312" w:hAnsi="华文仿宋" w:eastAsia="仿宋_GB2312" w:cs="宋体"/>
                <w:b/>
                <w:color w:val="FF0000"/>
                <w:kern w:val="0"/>
                <w:szCs w:val="21"/>
              </w:rPr>
              <w:t>聊城市科技局3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653" w:type="pct"/>
            <w:vAlign w:val="center"/>
          </w:tcPr>
          <w:p>
            <w:pPr>
              <w:widowControl/>
              <w:spacing w:line="300" w:lineRule="exact"/>
              <w:jc w:val="center"/>
              <w:rPr>
                <w:rFonts w:ascii="仿宋_GB2312" w:hAnsi="华文仿宋" w:eastAsia="仿宋_GB2312" w:cs="宋体"/>
                <w:kern w:val="0"/>
                <w:szCs w:val="21"/>
              </w:rPr>
            </w:pPr>
            <w:r>
              <w:rPr>
                <w:rFonts w:hint="eastAsia" w:ascii="仿宋_GB2312" w:hAnsi="华文仿宋" w:eastAsia="仿宋_GB2312" w:cs="宋体"/>
                <w:kern w:val="0"/>
                <w:szCs w:val="21"/>
              </w:rPr>
              <w:t>2018CXGC0309</w:t>
            </w:r>
          </w:p>
        </w:tc>
        <w:tc>
          <w:tcPr>
            <w:tcW w:w="1395" w:type="pct"/>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盐碱地金银花生态功能提升关键技术研究与示范</w:t>
            </w:r>
          </w:p>
        </w:tc>
        <w:tc>
          <w:tcPr>
            <w:tcW w:w="1248" w:type="pct"/>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山东益源高效生态农牧渔有限公司</w:t>
            </w:r>
          </w:p>
        </w:tc>
        <w:tc>
          <w:tcPr>
            <w:tcW w:w="1033" w:type="pct"/>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山东中医药大学</w:t>
            </w:r>
          </w:p>
        </w:tc>
        <w:tc>
          <w:tcPr>
            <w:tcW w:w="668" w:type="pct"/>
            <w:vAlign w:val="center"/>
          </w:tcPr>
          <w:p>
            <w:pPr>
              <w:widowControl/>
              <w:spacing w:line="300" w:lineRule="exact"/>
              <w:ind w:left="-105" w:leftChars="-50" w:right="-105" w:rightChars="-50"/>
              <w:jc w:val="center"/>
              <w:rPr>
                <w:rFonts w:ascii="仿宋_GB2312" w:hAnsi="华文仿宋" w:eastAsia="仿宋_GB2312" w:cs="宋体"/>
                <w:kern w:val="0"/>
                <w:szCs w:val="21"/>
              </w:rPr>
            </w:pPr>
            <w:r>
              <w:rPr>
                <w:rFonts w:hint="eastAsia" w:ascii="仿宋_GB2312" w:hAnsi="华文仿宋" w:eastAsia="仿宋_GB2312" w:cs="宋体"/>
                <w:kern w:val="0"/>
                <w:szCs w:val="21"/>
              </w:rPr>
              <w:t>滨州市科技局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653" w:type="pct"/>
            <w:vAlign w:val="center"/>
          </w:tcPr>
          <w:p>
            <w:pPr>
              <w:widowControl/>
              <w:spacing w:line="300" w:lineRule="exact"/>
              <w:jc w:val="center"/>
              <w:rPr>
                <w:rFonts w:ascii="仿宋_GB2312" w:hAnsi="华文仿宋" w:eastAsia="仿宋_GB2312" w:cs="宋体"/>
                <w:kern w:val="0"/>
                <w:szCs w:val="21"/>
              </w:rPr>
            </w:pPr>
            <w:r>
              <w:rPr>
                <w:rFonts w:hint="eastAsia" w:ascii="仿宋_GB2312" w:hAnsi="华文仿宋" w:eastAsia="仿宋_GB2312" w:cs="宋体"/>
                <w:kern w:val="0"/>
                <w:szCs w:val="21"/>
              </w:rPr>
              <w:t>2018CXGC0403</w:t>
            </w:r>
          </w:p>
        </w:tc>
        <w:tc>
          <w:tcPr>
            <w:tcW w:w="1395" w:type="pct"/>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超大尺寸超高强、高耐蚀铝合金产品产业化关键技术研发</w:t>
            </w:r>
          </w:p>
        </w:tc>
        <w:tc>
          <w:tcPr>
            <w:tcW w:w="1248" w:type="pct"/>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山东裕航特种合金装备有限公司</w:t>
            </w:r>
          </w:p>
        </w:tc>
        <w:tc>
          <w:tcPr>
            <w:tcW w:w="1033" w:type="pct"/>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山东大学</w:t>
            </w:r>
          </w:p>
        </w:tc>
        <w:tc>
          <w:tcPr>
            <w:tcW w:w="668" w:type="pct"/>
            <w:vAlign w:val="center"/>
          </w:tcPr>
          <w:p>
            <w:pPr>
              <w:widowControl/>
              <w:spacing w:line="300" w:lineRule="exact"/>
              <w:ind w:left="-105" w:leftChars="-50" w:right="-105" w:rightChars="-50"/>
              <w:jc w:val="center"/>
              <w:rPr>
                <w:rFonts w:ascii="仿宋_GB2312" w:hAnsi="华文仿宋" w:eastAsia="仿宋_GB2312" w:cs="宋体"/>
                <w:kern w:val="0"/>
                <w:szCs w:val="21"/>
              </w:rPr>
            </w:pPr>
            <w:r>
              <w:rPr>
                <w:rFonts w:hint="eastAsia" w:ascii="仿宋_GB2312" w:hAnsi="华文仿宋" w:eastAsia="仿宋_GB2312" w:cs="宋体"/>
                <w:kern w:val="0"/>
                <w:szCs w:val="21"/>
              </w:rPr>
              <w:t>滨州市科技局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653" w:type="pct"/>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2018CXGC0504</w:t>
            </w:r>
          </w:p>
        </w:tc>
        <w:tc>
          <w:tcPr>
            <w:tcW w:w="1395" w:type="pct"/>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动力电池模块及系统技术</w:t>
            </w:r>
          </w:p>
        </w:tc>
        <w:tc>
          <w:tcPr>
            <w:tcW w:w="1248" w:type="pct"/>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山东裴森动力新能源有限公司</w:t>
            </w:r>
          </w:p>
        </w:tc>
        <w:tc>
          <w:tcPr>
            <w:tcW w:w="1033" w:type="pct"/>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山东省科学院自动化研究所、山东理工大学</w:t>
            </w:r>
          </w:p>
        </w:tc>
        <w:tc>
          <w:tcPr>
            <w:tcW w:w="668" w:type="pct"/>
            <w:vAlign w:val="center"/>
          </w:tcPr>
          <w:p>
            <w:pPr>
              <w:widowControl/>
              <w:spacing w:line="300" w:lineRule="exact"/>
              <w:ind w:left="-105" w:leftChars="-50" w:right="-105" w:rightChars="-50"/>
              <w:jc w:val="center"/>
              <w:rPr>
                <w:rFonts w:ascii="仿宋_GB2312" w:hAnsi="华文仿宋" w:eastAsia="仿宋_GB2312" w:cs="宋体"/>
                <w:kern w:val="0"/>
                <w:szCs w:val="21"/>
              </w:rPr>
            </w:pPr>
            <w:r>
              <w:rPr>
                <w:rFonts w:hint="eastAsia" w:ascii="仿宋_GB2312" w:hAnsi="华文仿宋" w:eastAsia="仿宋_GB2312" w:cs="宋体"/>
                <w:kern w:val="0"/>
                <w:szCs w:val="21"/>
              </w:rPr>
              <w:t>滨州市科技局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5000" w:type="pct"/>
            <w:gridSpan w:val="5"/>
            <w:vAlign w:val="center"/>
          </w:tcPr>
          <w:p>
            <w:pPr>
              <w:widowControl/>
              <w:spacing w:line="300" w:lineRule="exact"/>
              <w:ind w:left="-105" w:leftChars="-50" w:right="-105" w:rightChars="-50"/>
              <w:jc w:val="center"/>
              <w:rPr>
                <w:rFonts w:ascii="仿宋_GB2312" w:hAnsi="华文仿宋" w:eastAsia="仿宋_GB2312" w:cs="宋体"/>
                <w:kern w:val="0"/>
                <w:szCs w:val="21"/>
              </w:rPr>
            </w:pPr>
            <w:r>
              <w:rPr>
                <w:rFonts w:hint="eastAsia" w:ascii="仿宋_GB2312" w:hAnsi="华文仿宋" w:eastAsia="仿宋_GB2312" w:cs="宋体"/>
                <w:b/>
                <w:color w:val="FF0000"/>
                <w:kern w:val="0"/>
                <w:szCs w:val="21"/>
              </w:rPr>
              <w:t>滨州市科技局3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5000" w:type="pct"/>
            <w:gridSpan w:val="5"/>
            <w:vAlign w:val="center"/>
          </w:tcPr>
          <w:p>
            <w:pPr>
              <w:widowControl/>
              <w:spacing w:line="300" w:lineRule="exact"/>
              <w:ind w:left="-105" w:leftChars="-50" w:right="-105" w:rightChars="-50"/>
              <w:jc w:val="center"/>
              <w:rPr>
                <w:rFonts w:ascii="仿宋_GB2312" w:hAnsi="华文仿宋" w:eastAsia="仿宋_GB2312" w:cs="宋体"/>
                <w:kern w:val="0"/>
                <w:szCs w:val="21"/>
              </w:rPr>
            </w:pPr>
            <w:r>
              <w:rPr>
                <w:rFonts w:hint="eastAsia" w:ascii="仿宋_GB2312" w:hAnsi="华文仿宋" w:eastAsia="仿宋_GB2312" w:cs="宋体"/>
                <w:b/>
                <w:color w:val="FF0000"/>
                <w:kern w:val="0"/>
                <w:szCs w:val="21"/>
              </w:rPr>
              <w:t>合计103项</w:t>
            </w:r>
          </w:p>
        </w:tc>
      </w:tr>
    </w:tbl>
    <w:p>
      <w:pPr>
        <w:rPr>
          <w:b/>
          <w:bCs/>
          <w:sz w:val="36"/>
          <w:szCs w:val="36"/>
        </w:rPr>
      </w:pPr>
    </w:p>
    <w:p>
      <w:pPr>
        <w:rPr>
          <w:b/>
          <w:bCs/>
          <w:sz w:val="36"/>
          <w:szCs w:val="36"/>
        </w:rPr>
      </w:pPr>
    </w:p>
    <w:p>
      <w:pPr>
        <w:pStyle w:val="2"/>
        <w:numPr>
          <w:ilvl w:val="0"/>
          <w:numId w:val="1"/>
        </w:numPr>
        <w:rPr>
          <w:sz w:val="32"/>
          <w:szCs w:val="72"/>
        </w:rPr>
      </w:pPr>
      <w:r>
        <w:rPr>
          <w:rFonts w:hint="eastAsia"/>
          <w:sz w:val="32"/>
          <w:szCs w:val="72"/>
        </w:rPr>
        <w:t>烟台专题培训参会项目名单（共103项）</w:t>
      </w:r>
    </w:p>
    <w:p>
      <w:pPr>
        <w:pStyle w:val="2"/>
        <w:rPr>
          <w:sz w:val="32"/>
          <w:szCs w:val="72"/>
        </w:rPr>
      </w:pPr>
      <w:r>
        <w:rPr>
          <w:rFonts w:hint="eastAsia"/>
          <w:sz w:val="32"/>
          <w:szCs w:val="72"/>
        </w:rPr>
        <w:t>（一）2017年项目名单（60项）</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2979"/>
        <w:gridCol w:w="3230"/>
        <w:gridCol w:w="3816"/>
        <w:gridCol w:w="2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trPr>
        <w:tc>
          <w:tcPr>
            <w:tcW w:w="1526" w:type="dxa"/>
            <w:vMerge w:val="restart"/>
            <w:shd w:val="clear" w:color="auto" w:fill="auto"/>
            <w:vAlign w:val="center"/>
          </w:tcPr>
          <w:p>
            <w:pPr>
              <w:rPr>
                <w:b/>
                <w:szCs w:val="21"/>
              </w:rPr>
            </w:pPr>
            <w:r>
              <w:rPr>
                <w:rFonts w:hint="eastAsia"/>
                <w:b/>
                <w:szCs w:val="21"/>
              </w:rPr>
              <w:t>项目编号</w:t>
            </w:r>
          </w:p>
        </w:tc>
        <w:tc>
          <w:tcPr>
            <w:tcW w:w="2979" w:type="dxa"/>
            <w:vMerge w:val="restart"/>
            <w:shd w:val="clear" w:color="auto" w:fill="auto"/>
            <w:vAlign w:val="center"/>
          </w:tcPr>
          <w:p>
            <w:pPr>
              <w:rPr>
                <w:b/>
                <w:szCs w:val="21"/>
              </w:rPr>
            </w:pPr>
            <w:r>
              <w:rPr>
                <w:rFonts w:hint="eastAsia"/>
                <w:b/>
                <w:szCs w:val="21"/>
              </w:rPr>
              <w:t>项目名称</w:t>
            </w:r>
          </w:p>
        </w:tc>
        <w:tc>
          <w:tcPr>
            <w:tcW w:w="3230" w:type="dxa"/>
            <w:vMerge w:val="restart"/>
            <w:shd w:val="clear" w:color="auto" w:fill="auto"/>
            <w:vAlign w:val="center"/>
          </w:tcPr>
          <w:p>
            <w:pPr>
              <w:rPr>
                <w:b/>
                <w:szCs w:val="21"/>
              </w:rPr>
            </w:pPr>
            <w:r>
              <w:rPr>
                <w:rFonts w:hint="eastAsia"/>
                <w:b/>
                <w:szCs w:val="21"/>
              </w:rPr>
              <w:t>承担单位</w:t>
            </w:r>
          </w:p>
        </w:tc>
        <w:tc>
          <w:tcPr>
            <w:tcW w:w="3816" w:type="dxa"/>
            <w:vMerge w:val="restart"/>
            <w:shd w:val="clear" w:color="auto" w:fill="auto"/>
            <w:vAlign w:val="center"/>
          </w:tcPr>
          <w:p>
            <w:pPr>
              <w:rPr>
                <w:b/>
                <w:szCs w:val="21"/>
              </w:rPr>
            </w:pPr>
            <w:r>
              <w:rPr>
                <w:rFonts w:hint="eastAsia"/>
                <w:b/>
                <w:szCs w:val="21"/>
              </w:rPr>
              <w:t>合作单位</w:t>
            </w:r>
          </w:p>
        </w:tc>
        <w:tc>
          <w:tcPr>
            <w:tcW w:w="2064" w:type="dxa"/>
            <w:vMerge w:val="restart"/>
            <w:shd w:val="clear" w:color="auto" w:fill="auto"/>
            <w:vAlign w:val="center"/>
          </w:tcPr>
          <w:p>
            <w:pPr>
              <w:rPr>
                <w:b/>
                <w:szCs w:val="21"/>
              </w:rPr>
            </w:pPr>
            <w:r>
              <w:rPr>
                <w:rFonts w:hint="eastAsia"/>
                <w:b/>
                <w:szCs w:val="21"/>
              </w:rPr>
              <w:t>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trPr>
        <w:tc>
          <w:tcPr>
            <w:tcW w:w="1526" w:type="dxa"/>
            <w:vMerge w:val="continue"/>
            <w:shd w:val="clear" w:color="auto" w:fill="auto"/>
            <w:vAlign w:val="center"/>
          </w:tcPr>
          <w:p>
            <w:pPr>
              <w:rPr>
                <w:b/>
                <w:szCs w:val="21"/>
              </w:rPr>
            </w:pPr>
          </w:p>
        </w:tc>
        <w:tc>
          <w:tcPr>
            <w:tcW w:w="2979" w:type="dxa"/>
            <w:vMerge w:val="continue"/>
            <w:shd w:val="clear" w:color="auto" w:fill="auto"/>
            <w:vAlign w:val="center"/>
          </w:tcPr>
          <w:p>
            <w:pPr>
              <w:rPr>
                <w:b/>
                <w:szCs w:val="21"/>
              </w:rPr>
            </w:pPr>
          </w:p>
        </w:tc>
        <w:tc>
          <w:tcPr>
            <w:tcW w:w="3230" w:type="dxa"/>
            <w:vMerge w:val="continue"/>
            <w:shd w:val="clear" w:color="auto" w:fill="auto"/>
            <w:vAlign w:val="center"/>
          </w:tcPr>
          <w:p>
            <w:pPr>
              <w:rPr>
                <w:b/>
                <w:szCs w:val="21"/>
              </w:rPr>
            </w:pPr>
          </w:p>
        </w:tc>
        <w:tc>
          <w:tcPr>
            <w:tcW w:w="3816" w:type="dxa"/>
            <w:vMerge w:val="continue"/>
            <w:shd w:val="clear" w:color="auto" w:fill="auto"/>
            <w:vAlign w:val="center"/>
          </w:tcPr>
          <w:p>
            <w:pPr>
              <w:rPr>
                <w:b/>
                <w:szCs w:val="21"/>
              </w:rPr>
            </w:pPr>
          </w:p>
        </w:tc>
        <w:tc>
          <w:tcPr>
            <w:tcW w:w="2064" w:type="dxa"/>
            <w:vMerge w:val="continue"/>
            <w:shd w:val="clear" w:color="auto" w:fill="auto"/>
            <w:vAlign w:val="center"/>
          </w:tcPr>
          <w:p>
            <w:pPr>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2017CXGC0101</w:t>
            </w:r>
          </w:p>
        </w:tc>
        <w:tc>
          <w:tcPr>
            <w:tcW w:w="2979"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大西洋鲑苗种高效扩繁技术工艺研发与示范</w:t>
            </w:r>
          </w:p>
        </w:tc>
        <w:tc>
          <w:tcPr>
            <w:tcW w:w="3230"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中国科学院海洋研究所</w:t>
            </w:r>
          </w:p>
        </w:tc>
        <w:tc>
          <w:tcPr>
            <w:tcW w:w="3816"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山东东方海洋科技股份有限公司</w:t>
            </w:r>
          </w:p>
        </w:tc>
        <w:tc>
          <w:tcPr>
            <w:tcW w:w="2064" w:type="dxa"/>
            <w:shd w:val="clear" w:color="000000" w:fill="FFFFFF"/>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青岛市科学技术局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2017CXGC0312</w:t>
            </w:r>
          </w:p>
        </w:tc>
        <w:tc>
          <w:tcPr>
            <w:tcW w:w="2979"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黄河三角洲盐碱地改良及水稻高产技术体系研究</w:t>
            </w:r>
          </w:p>
        </w:tc>
        <w:tc>
          <w:tcPr>
            <w:tcW w:w="3230"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青岛袁策生物科技有限公司</w:t>
            </w:r>
          </w:p>
        </w:tc>
        <w:tc>
          <w:tcPr>
            <w:tcW w:w="3816"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国家杂交水稻工程技术研究中心</w:t>
            </w:r>
          </w:p>
        </w:tc>
        <w:tc>
          <w:tcPr>
            <w:tcW w:w="2064" w:type="dxa"/>
            <w:shd w:val="clear" w:color="000000" w:fill="FFFFFF"/>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青岛市科学技术局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2017CXGC0409</w:t>
            </w:r>
          </w:p>
        </w:tc>
        <w:tc>
          <w:tcPr>
            <w:tcW w:w="2979"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碳纤维复合材料高速列车关键部件开发及应用</w:t>
            </w:r>
          </w:p>
        </w:tc>
        <w:tc>
          <w:tcPr>
            <w:tcW w:w="3230"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中车青岛四方机车车辆股份有限公司</w:t>
            </w:r>
          </w:p>
        </w:tc>
        <w:tc>
          <w:tcPr>
            <w:tcW w:w="3816"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山东大学</w:t>
            </w:r>
          </w:p>
        </w:tc>
        <w:tc>
          <w:tcPr>
            <w:tcW w:w="2064" w:type="dxa"/>
            <w:shd w:val="clear" w:color="000000" w:fill="FFFFFF"/>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青岛市科学技术局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2017CXGC0510</w:t>
            </w:r>
          </w:p>
        </w:tc>
        <w:tc>
          <w:tcPr>
            <w:tcW w:w="2979"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插电式混合动力行星齿轮机电耦合系统</w:t>
            </w:r>
          </w:p>
        </w:tc>
        <w:tc>
          <w:tcPr>
            <w:tcW w:w="3230"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一汽解放青岛汽车有限公司</w:t>
            </w:r>
          </w:p>
        </w:tc>
        <w:tc>
          <w:tcPr>
            <w:tcW w:w="3816"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吉林大学青岛汽车研究院、中车青岛四方车辆研究所有限公司、青特集团有限公司、青岛大学</w:t>
            </w:r>
          </w:p>
        </w:tc>
        <w:tc>
          <w:tcPr>
            <w:tcW w:w="2064" w:type="dxa"/>
            <w:shd w:val="clear" w:color="000000" w:fill="FFFFFF"/>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青岛市科学技术局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2017CXGC0608</w:t>
            </w:r>
          </w:p>
        </w:tc>
        <w:tc>
          <w:tcPr>
            <w:tcW w:w="2979"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智能工厂人机协同与虚拟现实/增强现实技术</w:t>
            </w:r>
          </w:p>
        </w:tc>
        <w:tc>
          <w:tcPr>
            <w:tcW w:w="3230"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中车青岛四方机车车辆股份有限公司</w:t>
            </w:r>
          </w:p>
        </w:tc>
        <w:tc>
          <w:tcPr>
            <w:tcW w:w="3816"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西南交通大学、中国海洋大学</w:t>
            </w:r>
          </w:p>
        </w:tc>
        <w:tc>
          <w:tcPr>
            <w:tcW w:w="2064" w:type="dxa"/>
            <w:shd w:val="clear" w:color="000000" w:fill="FFFFFF"/>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青岛市科学技术局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2017CXGC0705</w:t>
            </w:r>
          </w:p>
        </w:tc>
        <w:tc>
          <w:tcPr>
            <w:tcW w:w="2979"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高安全等级的智能移动金融支付终端平台的研究和系列化产品开发</w:t>
            </w:r>
          </w:p>
        </w:tc>
        <w:tc>
          <w:tcPr>
            <w:tcW w:w="3230"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青岛海信智能商用系统股份有限公司</w:t>
            </w:r>
          </w:p>
        </w:tc>
        <w:tc>
          <w:tcPr>
            <w:tcW w:w="3816"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　</w:t>
            </w:r>
          </w:p>
        </w:tc>
        <w:tc>
          <w:tcPr>
            <w:tcW w:w="2064" w:type="dxa"/>
            <w:shd w:val="clear" w:color="000000" w:fill="FFFFFF"/>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青岛市科学技术局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2017CXGC1009</w:t>
            </w:r>
          </w:p>
        </w:tc>
        <w:tc>
          <w:tcPr>
            <w:tcW w:w="2979"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基于沸石转轮的中低浓度VOCs净化技术与装备</w:t>
            </w:r>
          </w:p>
        </w:tc>
        <w:tc>
          <w:tcPr>
            <w:tcW w:w="3230"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青岛华世洁环保科技有限公司</w:t>
            </w:r>
          </w:p>
        </w:tc>
        <w:tc>
          <w:tcPr>
            <w:tcW w:w="3816"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山东科技大学、青岛纳博科环保科技有限公司</w:t>
            </w:r>
          </w:p>
        </w:tc>
        <w:tc>
          <w:tcPr>
            <w:tcW w:w="2064" w:type="dxa"/>
            <w:shd w:val="clear" w:color="000000" w:fill="FFFFFF"/>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青岛市科学技术局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2017CXGC1111</w:t>
            </w:r>
          </w:p>
        </w:tc>
        <w:tc>
          <w:tcPr>
            <w:tcW w:w="2979"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低水/气工艺条件下有机硫转转化型耐硫变换催化剂的开发</w:t>
            </w:r>
          </w:p>
        </w:tc>
        <w:tc>
          <w:tcPr>
            <w:tcW w:w="3230"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青岛联信催化材料有限公司</w:t>
            </w:r>
          </w:p>
        </w:tc>
        <w:tc>
          <w:tcPr>
            <w:tcW w:w="3816"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山东三维石化工程股份有限公司</w:t>
            </w:r>
          </w:p>
        </w:tc>
        <w:tc>
          <w:tcPr>
            <w:tcW w:w="2064" w:type="dxa"/>
            <w:shd w:val="clear" w:color="000000" w:fill="FFFFFF"/>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青岛市科学技术局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2017CXGC1208</w:t>
            </w:r>
          </w:p>
        </w:tc>
        <w:tc>
          <w:tcPr>
            <w:tcW w:w="2979"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基于3D建模的精准数字化手术解决方案</w:t>
            </w:r>
          </w:p>
        </w:tc>
        <w:tc>
          <w:tcPr>
            <w:tcW w:w="3230"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青岛海信医疗设备股份有限公司</w:t>
            </w:r>
          </w:p>
        </w:tc>
        <w:tc>
          <w:tcPr>
            <w:tcW w:w="3816"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　</w:t>
            </w:r>
          </w:p>
        </w:tc>
        <w:tc>
          <w:tcPr>
            <w:tcW w:w="2064" w:type="dxa"/>
            <w:shd w:val="clear" w:color="000000" w:fill="FFFFFF"/>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青岛市科学技术局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2017CXGC0309</w:t>
            </w:r>
          </w:p>
        </w:tc>
        <w:tc>
          <w:tcPr>
            <w:tcW w:w="2979"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黄河三角洲盐碱地生物高效生态共生关键技术研发与利用示范</w:t>
            </w:r>
          </w:p>
        </w:tc>
        <w:tc>
          <w:tcPr>
            <w:tcW w:w="3230"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中国科学院青岛生物能源与过程研究所</w:t>
            </w:r>
          </w:p>
        </w:tc>
        <w:tc>
          <w:tcPr>
            <w:tcW w:w="3816"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山东省农业可持续发展研究所、山东省农业科学院畜牧兽医研究所、山东理工大学、青岛农业大学、昌邑润德生态纤维有限公司、潍坊丰瑞农业科技有限公司</w:t>
            </w:r>
          </w:p>
        </w:tc>
        <w:tc>
          <w:tcPr>
            <w:tcW w:w="2064" w:type="dxa"/>
            <w:shd w:val="clear" w:color="000000" w:fill="FFFFFF"/>
            <w:vAlign w:val="center"/>
          </w:tcPr>
          <w:p>
            <w:pPr>
              <w:widowControl/>
              <w:jc w:val="center"/>
              <w:rPr>
                <w:rFonts w:ascii="仿宋_GB2312" w:hAnsi="华文仿宋" w:eastAsia="仿宋_GB2312" w:cs="宋体"/>
                <w:color w:val="000000"/>
                <w:kern w:val="0"/>
                <w:szCs w:val="21"/>
              </w:rPr>
            </w:pPr>
            <w:r>
              <w:rPr>
                <w:rFonts w:hint="eastAsia" w:ascii="仿宋_GB2312" w:hAnsi="华文仿宋" w:eastAsia="仿宋_GB2312" w:cs="宋体"/>
                <w:color w:val="000000"/>
                <w:kern w:val="0"/>
                <w:szCs w:val="21"/>
              </w:rPr>
              <w:t>中国科学院青岛生物能源与过程研究所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2017CXGC0105</w:t>
            </w:r>
          </w:p>
        </w:tc>
        <w:tc>
          <w:tcPr>
            <w:tcW w:w="2979"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鲑鳟鱼类营养需求和环境友好型配合饲料的研发</w:t>
            </w:r>
          </w:p>
        </w:tc>
        <w:tc>
          <w:tcPr>
            <w:tcW w:w="3230"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中国海洋大学</w:t>
            </w:r>
          </w:p>
        </w:tc>
        <w:tc>
          <w:tcPr>
            <w:tcW w:w="3816"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日照市万泽丰渔业有限公司</w:t>
            </w:r>
          </w:p>
        </w:tc>
        <w:tc>
          <w:tcPr>
            <w:tcW w:w="2064" w:type="dxa"/>
            <w:shd w:val="clear" w:color="000000" w:fill="FFFFFF"/>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中国海洋大学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2017CXGC0106</w:t>
            </w:r>
          </w:p>
        </w:tc>
        <w:tc>
          <w:tcPr>
            <w:tcW w:w="2979"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黄海冷水团深远海鱼类综合养殖平台构建技术研究与示范</w:t>
            </w:r>
          </w:p>
        </w:tc>
        <w:tc>
          <w:tcPr>
            <w:tcW w:w="3230"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中国海洋大学</w:t>
            </w:r>
          </w:p>
        </w:tc>
        <w:tc>
          <w:tcPr>
            <w:tcW w:w="3816"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烟台仁达自动化装备科技有限公司、日照市万泽丰渔业有限公司</w:t>
            </w:r>
          </w:p>
        </w:tc>
        <w:tc>
          <w:tcPr>
            <w:tcW w:w="2064" w:type="dxa"/>
            <w:shd w:val="clear" w:color="000000" w:fill="FFFFFF"/>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中国海洋大学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2017CXGC0107</w:t>
            </w:r>
          </w:p>
        </w:tc>
        <w:tc>
          <w:tcPr>
            <w:tcW w:w="2979"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深远海新型升降式鱼类养殖网箱系统研发与产业化示范</w:t>
            </w:r>
          </w:p>
        </w:tc>
        <w:tc>
          <w:tcPr>
            <w:tcW w:w="3230"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中国海洋大学</w:t>
            </w:r>
          </w:p>
        </w:tc>
        <w:tc>
          <w:tcPr>
            <w:tcW w:w="3816"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威海正明海洋科技开发有限公司、日照市万泽丰渔业有限公司、烟台仁达自动化装备科技有限公司</w:t>
            </w:r>
          </w:p>
        </w:tc>
        <w:tc>
          <w:tcPr>
            <w:tcW w:w="2064" w:type="dxa"/>
            <w:shd w:val="clear" w:color="000000" w:fill="FFFFFF"/>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中国海洋大学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2017CXGC0902</w:t>
            </w:r>
          </w:p>
        </w:tc>
        <w:tc>
          <w:tcPr>
            <w:tcW w:w="2979"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模块化智能机械臂的设计及柔顺协作控制研究</w:t>
            </w:r>
          </w:p>
        </w:tc>
        <w:tc>
          <w:tcPr>
            <w:tcW w:w="3230"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中国石油大学（华东）</w:t>
            </w:r>
          </w:p>
        </w:tc>
        <w:tc>
          <w:tcPr>
            <w:tcW w:w="3816"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山东省科学院海洋仪器仪表研究所</w:t>
            </w:r>
          </w:p>
        </w:tc>
        <w:tc>
          <w:tcPr>
            <w:tcW w:w="2064" w:type="dxa"/>
            <w:shd w:val="clear" w:color="000000" w:fill="FFFFFF"/>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中国石油大学（华东）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2017CXGC1608</w:t>
            </w:r>
          </w:p>
        </w:tc>
        <w:tc>
          <w:tcPr>
            <w:tcW w:w="2979"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山东东部海域日青威盆地油气赋存条件研究</w:t>
            </w:r>
          </w:p>
        </w:tc>
        <w:tc>
          <w:tcPr>
            <w:tcW w:w="3230"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中国石油大学（华东）</w:t>
            </w:r>
          </w:p>
        </w:tc>
        <w:tc>
          <w:tcPr>
            <w:tcW w:w="3816"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中国石油化工股份有限公司胜利油田分公司勘探开发研究院、山东省地质科学研究院、山东科技大学</w:t>
            </w:r>
          </w:p>
        </w:tc>
        <w:tc>
          <w:tcPr>
            <w:tcW w:w="2064" w:type="dxa"/>
            <w:shd w:val="clear" w:color="000000" w:fill="FFFFFF"/>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中国石油大学（华东）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615" w:type="dxa"/>
            <w:gridSpan w:val="5"/>
            <w:shd w:val="clear" w:color="auto" w:fill="auto"/>
            <w:vAlign w:val="center"/>
          </w:tcPr>
          <w:p>
            <w:pPr>
              <w:widowControl/>
              <w:jc w:val="center"/>
              <w:rPr>
                <w:rFonts w:ascii="仿宋_GB2312" w:hAnsi="华文仿宋" w:eastAsia="仿宋_GB2312" w:cs="宋体"/>
                <w:b/>
                <w:color w:val="FF0000"/>
                <w:kern w:val="0"/>
                <w:szCs w:val="21"/>
              </w:rPr>
            </w:pPr>
            <w:r>
              <w:rPr>
                <w:rFonts w:hint="eastAsia" w:ascii="仿宋_GB2312" w:hAnsi="华文仿宋" w:eastAsia="仿宋_GB2312" w:cs="宋体"/>
                <w:b/>
                <w:color w:val="FF0000"/>
                <w:kern w:val="0"/>
                <w:szCs w:val="21"/>
              </w:rPr>
              <w:t>青岛市科技局9+省直6=15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2017CXGC0102</w:t>
            </w:r>
          </w:p>
        </w:tc>
        <w:tc>
          <w:tcPr>
            <w:tcW w:w="2979"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裸盖鱼苗种繁育及养殖技术研究与集成</w:t>
            </w:r>
          </w:p>
        </w:tc>
        <w:tc>
          <w:tcPr>
            <w:tcW w:w="3230"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烟台海益苗业有限公司</w:t>
            </w:r>
          </w:p>
        </w:tc>
        <w:tc>
          <w:tcPr>
            <w:tcW w:w="3816"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中国海洋大学</w:t>
            </w:r>
          </w:p>
        </w:tc>
        <w:tc>
          <w:tcPr>
            <w:tcW w:w="2064" w:type="dxa"/>
            <w:shd w:val="clear" w:color="000000" w:fill="FFFFFF"/>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烟台市科学技术局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2017CXGC0103</w:t>
            </w:r>
          </w:p>
        </w:tc>
        <w:tc>
          <w:tcPr>
            <w:tcW w:w="2979"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鲆鲽类弧菌病和腹水病基因工程疫苗联合接种策略与生产应用技术平台开发</w:t>
            </w:r>
          </w:p>
        </w:tc>
        <w:tc>
          <w:tcPr>
            <w:tcW w:w="3230"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烟台开发区天源水产有限公司</w:t>
            </w:r>
          </w:p>
        </w:tc>
        <w:tc>
          <w:tcPr>
            <w:tcW w:w="3816"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华东理工大学</w:t>
            </w:r>
          </w:p>
        </w:tc>
        <w:tc>
          <w:tcPr>
            <w:tcW w:w="2064" w:type="dxa"/>
            <w:shd w:val="clear" w:color="000000" w:fill="FFFFFF"/>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烟台市科学技术局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2017CXGC0104</w:t>
            </w:r>
          </w:p>
        </w:tc>
        <w:tc>
          <w:tcPr>
            <w:tcW w:w="2979"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大西洋鲑高效疫苗制剂研发与应用</w:t>
            </w:r>
          </w:p>
        </w:tc>
        <w:tc>
          <w:tcPr>
            <w:tcW w:w="3230"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山东东方海洋科技股份有限公司</w:t>
            </w:r>
          </w:p>
        </w:tc>
        <w:tc>
          <w:tcPr>
            <w:tcW w:w="3816"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中国科学院海洋研究所</w:t>
            </w:r>
          </w:p>
        </w:tc>
        <w:tc>
          <w:tcPr>
            <w:tcW w:w="2064" w:type="dxa"/>
            <w:shd w:val="clear" w:color="000000" w:fill="FFFFFF"/>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烟台市科学技术局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2017CXGC0401</w:t>
            </w:r>
          </w:p>
        </w:tc>
        <w:tc>
          <w:tcPr>
            <w:tcW w:w="2979"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轨道交通及轻量化汽车用高性能7XXX系硬质铝合金型材研发</w:t>
            </w:r>
          </w:p>
        </w:tc>
        <w:tc>
          <w:tcPr>
            <w:tcW w:w="3230"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丛林集团有限公司</w:t>
            </w:r>
          </w:p>
        </w:tc>
        <w:tc>
          <w:tcPr>
            <w:tcW w:w="3816"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山东大学、中车青岛四方机车车辆股份有限公司、齐鲁工业大学</w:t>
            </w:r>
          </w:p>
        </w:tc>
        <w:tc>
          <w:tcPr>
            <w:tcW w:w="2064" w:type="dxa"/>
            <w:shd w:val="clear" w:color="000000" w:fill="FFFFFF"/>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烟台市科学技术局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2017CXGC0402</w:t>
            </w:r>
          </w:p>
        </w:tc>
        <w:tc>
          <w:tcPr>
            <w:tcW w:w="2979"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高强高韧7050铝合金材料制备及大型复杂锻件成型制造技术研究</w:t>
            </w:r>
          </w:p>
        </w:tc>
        <w:tc>
          <w:tcPr>
            <w:tcW w:w="3230"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山东南山铝业股份有限公司</w:t>
            </w:r>
          </w:p>
        </w:tc>
        <w:tc>
          <w:tcPr>
            <w:tcW w:w="3816"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烟台南山学院</w:t>
            </w:r>
          </w:p>
        </w:tc>
        <w:tc>
          <w:tcPr>
            <w:tcW w:w="2064" w:type="dxa"/>
            <w:shd w:val="clear" w:color="000000" w:fill="FFFFFF"/>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烟台市科学技术局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2017CXGC0804</w:t>
            </w:r>
          </w:p>
        </w:tc>
        <w:tc>
          <w:tcPr>
            <w:tcW w:w="2979"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高速、高精数控直驱转台关键技术研发及产业化</w:t>
            </w:r>
          </w:p>
        </w:tc>
        <w:tc>
          <w:tcPr>
            <w:tcW w:w="3230"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烟台环球机床装备股份有限公司</w:t>
            </w:r>
          </w:p>
        </w:tc>
        <w:tc>
          <w:tcPr>
            <w:tcW w:w="3816"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　</w:t>
            </w:r>
          </w:p>
        </w:tc>
        <w:tc>
          <w:tcPr>
            <w:tcW w:w="2064" w:type="dxa"/>
            <w:shd w:val="clear" w:color="000000" w:fill="FFFFFF"/>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烟台市科学技术局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2017CXGC0812</w:t>
            </w:r>
          </w:p>
        </w:tc>
        <w:tc>
          <w:tcPr>
            <w:tcW w:w="2979"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海洋工程装备及高技术船舶用激光电弧复合焊接关键技术研究及示范应用</w:t>
            </w:r>
          </w:p>
        </w:tc>
        <w:tc>
          <w:tcPr>
            <w:tcW w:w="3230"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中集海洋工程研究院有限公司</w:t>
            </w:r>
          </w:p>
        </w:tc>
        <w:tc>
          <w:tcPr>
            <w:tcW w:w="3816"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机械科学研究院哈尔滨焊接研究所、哈尔滨工业大学（威海）、中国石油大学（华东）、烟台中集来福士海洋工程有限公司</w:t>
            </w:r>
          </w:p>
        </w:tc>
        <w:tc>
          <w:tcPr>
            <w:tcW w:w="2064" w:type="dxa"/>
            <w:shd w:val="clear" w:color="000000" w:fill="FFFFFF"/>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烟台市科学技术局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2017CXGC0924</w:t>
            </w:r>
          </w:p>
        </w:tc>
        <w:tc>
          <w:tcPr>
            <w:tcW w:w="2979"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水下焊接维修机器人装备研制及关键技术研究</w:t>
            </w:r>
          </w:p>
        </w:tc>
        <w:tc>
          <w:tcPr>
            <w:tcW w:w="3230"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中集海洋工程研究院有限公司</w:t>
            </w:r>
          </w:p>
        </w:tc>
        <w:tc>
          <w:tcPr>
            <w:tcW w:w="3816"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哈尔滨工程大学、山东省科学院海洋仪器仪表研究所、烟台中集来福士海洋工程有限公司</w:t>
            </w:r>
          </w:p>
        </w:tc>
        <w:tc>
          <w:tcPr>
            <w:tcW w:w="2064" w:type="dxa"/>
            <w:shd w:val="clear" w:color="000000" w:fill="FFFFFF"/>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烟台市科学技术局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2017CXGC1002</w:t>
            </w:r>
          </w:p>
        </w:tc>
        <w:tc>
          <w:tcPr>
            <w:tcW w:w="2979"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萃取法资源化循环利用高盐钛白废水关键技术研究及产业化示范</w:t>
            </w:r>
          </w:p>
        </w:tc>
        <w:tc>
          <w:tcPr>
            <w:tcW w:w="3230"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山东道恩钛业有限公司</w:t>
            </w:r>
          </w:p>
        </w:tc>
        <w:tc>
          <w:tcPr>
            <w:tcW w:w="3816"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哈尔滨工业大学（威海）</w:t>
            </w:r>
          </w:p>
        </w:tc>
        <w:tc>
          <w:tcPr>
            <w:tcW w:w="2064" w:type="dxa"/>
            <w:shd w:val="clear" w:color="000000" w:fill="FFFFFF"/>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烟台市科学技术局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2017CXGC1007</w:t>
            </w:r>
          </w:p>
        </w:tc>
        <w:tc>
          <w:tcPr>
            <w:tcW w:w="2979"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有色冶炼酸性废水资源化处置技术研发及产业化</w:t>
            </w:r>
          </w:p>
        </w:tc>
        <w:tc>
          <w:tcPr>
            <w:tcW w:w="3230"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山东恒邦冶炼股份有限公司</w:t>
            </w:r>
          </w:p>
        </w:tc>
        <w:tc>
          <w:tcPr>
            <w:tcW w:w="3816"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中南大学、长沙赛恩斯环保科技有限公司</w:t>
            </w:r>
          </w:p>
        </w:tc>
        <w:tc>
          <w:tcPr>
            <w:tcW w:w="2064" w:type="dxa"/>
            <w:shd w:val="clear" w:color="000000" w:fill="FFFFFF"/>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烟台市科学技术局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2017CXGC1010</w:t>
            </w:r>
          </w:p>
        </w:tc>
        <w:tc>
          <w:tcPr>
            <w:tcW w:w="2979"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多孔硅酸钙/石墨烯复合材料的绿色合成及其对VOC综合控制应用技术开发</w:t>
            </w:r>
          </w:p>
        </w:tc>
        <w:tc>
          <w:tcPr>
            <w:tcW w:w="3230"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山东道恩高分子材料股份有限公司</w:t>
            </w:r>
          </w:p>
        </w:tc>
        <w:tc>
          <w:tcPr>
            <w:tcW w:w="3816"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山东大学、山东得盛新材料科技有限公司</w:t>
            </w:r>
          </w:p>
        </w:tc>
        <w:tc>
          <w:tcPr>
            <w:tcW w:w="2064" w:type="dxa"/>
            <w:shd w:val="clear" w:color="000000" w:fill="FFFFFF"/>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烟台市科学技术局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2017CXGC1110</w:t>
            </w:r>
          </w:p>
        </w:tc>
        <w:tc>
          <w:tcPr>
            <w:tcW w:w="2979"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甲醇制烯烃用抗积碳沸石催化剂制备技术</w:t>
            </w:r>
          </w:p>
        </w:tc>
        <w:tc>
          <w:tcPr>
            <w:tcW w:w="3230"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中节能万润股份有限公司</w:t>
            </w:r>
          </w:p>
        </w:tc>
        <w:tc>
          <w:tcPr>
            <w:tcW w:w="3816"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　</w:t>
            </w:r>
          </w:p>
        </w:tc>
        <w:tc>
          <w:tcPr>
            <w:tcW w:w="2064" w:type="dxa"/>
            <w:shd w:val="clear" w:color="000000" w:fill="FFFFFF"/>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烟台市科学技术局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2017CXGC1404</w:t>
            </w:r>
          </w:p>
        </w:tc>
        <w:tc>
          <w:tcPr>
            <w:tcW w:w="2979"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新型长效纳米制剂关键技术研究</w:t>
            </w:r>
          </w:p>
        </w:tc>
        <w:tc>
          <w:tcPr>
            <w:tcW w:w="3230"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山东绿叶制药有限公司</w:t>
            </w:r>
          </w:p>
        </w:tc>
        <w:tc>
          <w:tcPr>
            <w:tcW w:w="3816"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　</w:t>
            </w:r>
          </w:p>
        </w:tc>
        <w:tc>
          <w:tcPr>
            <w:tcW w:w="2064" w:type="dxa"/>
            <w:shd w:val="clear" w:color="000000" w:fill="FFFFFF"/>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烟台市科学技术局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2017CXGC1405</w:t>
            </w:r>
          </w:p>
        </w:tc>
        <w:tc>
          <w:tcPr>
            <w:tcW w:w="2979"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RC18的新药证书获得</w:t>
            </w:r>
          </w:p>
        </w:tc>
        <w:tc>
          <w:tcPr>
            <w:tcW w:w="3230"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荣昌生物制药（烟台）有限公司</w:t>
            </w:r>
          </w:p>
        </w:tc>
        <w:tc>
          <w:tcPr>
            <w:tcW w:w="3816"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烟台荣昌制药股份有限公司</w:t>
            </w:r>
          </w:p>
        </w:tc>
        <w:tc>
          <w:tcPr>
            <w:tcW w:w="2064" w:type="dxa"/>
            <w:shd w:val="clear" w:color="000000" w:fill="FFFFFF"/>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烟台市科学技术局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2017CXGC1406</w:t>
            </w:r>
          </w:p>
        </w:tc>
        <w:tc>
          <w:tcPr>
            <w:tcW w:w="2979"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RC48的新药证书获得</w:t>
            </w:r>
          </w:p>
        </w:tc>
        <w:tc>
          <w:tcPr>
            <w:tcW w:w="3230"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荣昌生物制药（烟台）有限公司</w:t>
            </w:r>
          </w:p>
        </w:tc>
        <w:tc>
          <w:tcPr>
            <w:tcW w:w="3816"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烟台荣昌制药股份有限公司</w:t>
            </w:r>
          </w:p>
        </w:tc>
        <w:tc>
          <w:tcPr>
            <w:tcW w:w="2064" w:type="dxa"/>
            <w:shd w:val="clear" w:color="000000" w:fill="FFFFFF"/>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烟台市科学技术局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2017CXGC1413</w:t>
            </w:r>
          </w:p>
        </w:tc>
        <w:tc>
          <w:tcPr>
            <w:tcW w:w="2979"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重大创新药物盐酸氨基葡萄糖硫酸软骨素片剂研究</w:t>
            </w:r>
          </w:p>
        </w:tc>
        <w:tc>
          <w:tcPr>
            <w:tcW w:w="3230"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烟台东诚药业集团股份有限公司</w:t>
            </w:r>
          </w:p>
        </w:tc>
        <w:tc>
          <w:tcPr>
            <w:tcW w:w="3816"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　</w:t>
            </w:r>
          </w:p>
        </w:tc>
        <w:tc>
          <w:tcPr>
            <w:tcW w:w="2064" w:type="dxa"/>
            <w:shd w:val="clear" w:color="000000" w:fill="FFFFFF"/>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烟台市科学技术局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2017CXGC1419</w:t>
            </w:r>
          </w:p>
        </w:tc>
        <w:tc>
          <w:tcPr>
            <w:tcW w:w="2979"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注射用利培酮缓释微球创新药物国际注册与产业化研究</w:t>
            </w:r>
          </w:p>
        </w:tc>
        <w:tc>
          <w:tcPr>
            <w:tcW w:w="3230"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山东绿叶制药有限公司</w:t>
            </w:r>
          </w:p>
        </w:tc>
        <w:tc>
          <w:tcPr>
            <w:tcW w:w="3816"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　</w:t>
            </w:r>
          </w:p>
        </w:tc>
        <w:tc>
          <w:tcPr>
            <w:tcW w:w="2064" w:type="dxa"/>
            <w:shd w:val="clear" w:color="000000" w:fill="FFFFFF"/>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烟台市科学技术局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2017CXGC1605</w:t>
            </w:r>
          </w:p>
        </w:tc>
        <w:tc>
          <w:tcPr>
            <w:tcW w:w="2979"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招平断裂带中段深部金矿成矿理论、找矿方法与成矿预测</w:t>
            </w:r>
          </w:p>
        </w:tc>
        <w:tc>
          <w:tcPr>
            <w:tcW w:w="3230"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招金矿业股份有限公司</w:t>
            </w:r>
          </w:p>
        </w:tc>
        <w:tc>
          <w:tcPr>
            <w:tcW w:w="3816"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山东省地质科学研究院、中南大学、山东招金集团有限公司技术中心</w:t>
            </w:r>
          </w:p>
        </w:tc>
        <w:tc>
          <w:tcPr>
            <w:tcW w:w="2064" w:type="dxa"/>
            <w:shd w:val="clear" w:color="000000" w:fill="FFFFFF"/>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烟台市科学技术局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615" w:type="dxa"/>
            <w:gridSpan w:val="5"/>
            <w:shd w:val="clear" w:color="auto" w:fill="auto"/>
            <w:vAlign w:val="center"/>
          </w:tcPr>
          <w:p>
            <w:pPr>
              <w:widowControl/>
              <w:jc w:val="center"/>
              <w:rPr>
                <w:rFonts w:ascii="仿宋_GB2312" w:hAnsi="华文仿宋" w:eastAsia="仿宋_GB2312" w:cs="宋体"/>
                <w:b/>
                <w:color w:val="FF0000"/>
                <w:kern w:val="0"/>
                <w:szCs w:val="21"/>
              </w:rPr>
            </w:pPr>
            <w:r>
              <w:rPr>
                <w:rFonts w:hint="eastAsia" w:ascii="仿宋_GB2312" w:hAnsi="华文仿宋" w:eastAsia="仿宋_GB2312" w:cs="宋体"/>
                <w:b/>
                <w:color w:val="FF0000"/>
                <w:kern w:val="0"/>
                <w:szCs w:val="21"/>
              </w:rPr>
              <w:t>烟台市科技局18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2017CXGC0208</w:t>
            </w:r>
          </w:p>
        </w:tc>
        <w:tc>
          <w:tcPr>
            <w:tcW w:w="2979"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设施蔬菜重要害虫精准测报与绿色防控技术研究</w:t>
            </w:r>
          </w:p>
        </w:tc>
        <w:tc>
          <w:tcPr>
            <w:tcW w:w="3230"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寿光市新世纪种苗有限公司</w:t>
            </w:r>
          </w:p>
        </w:tc>
        <w:tc>
          <w:tcPr>
            <w:tcW w:w="3816"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寿光市永盛种子有限公司、山东省潍坊市农业科学院</w:t>
            </w:r>
          </w:p>
        </w:tc>
        <w:tc>
          <w:tcPr>
            <w:tcW w:w="2064" w:type="dxa"/>
            <w:shd w:val="clear" w:color="000000" w:fill="FFFFFF"/>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潍坊市科学技术局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2017CXGC0218</w:t>
            </w:r>
          </w:p>
        </w:tc>
        <w:tc>
          <w:tcPr>
            <w:tcW w:w="2979"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主要粮食作物低损耗收获技术装备研发</w:t>
            </w:r>
          </w:p>
        </w:tc>
        <w:tc>
          <w:tcPr>
            <w:tcW w:w="3230"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雷沃重工股份有限公司</w:t>
            </w:r>
          </w:p>
        </w:tc>
        <w:tc>
          <w:tcPr>
            <w:tcW w:w="3816"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山东省农业机械科学研究院</w:t>
            </w:r>
          </w:p>
        </w:tc>
        <w:tc>
          <w:tcPr>
            <w:tcW w:w="2064" w:type="dxa"/>
            <w:shd w:val="clear" w:color="000000" w:fill="FFFFFF"/>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潍坊市科学技术局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2017CXGC0502</w:t>
            </w:r>
          </w:p>
        </w:tc>
        <w:tc>
          <w:tcPr>
            <w:tcW w:w="2979"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高安全高比能锂离子电池单体技术研发及产业化</w:t>
            </w:r>
          </w:p>
        </w:tc>
        <w:tc>
          <w:tcPr>
            <w:tcW w:w="3230"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山东威能环保电源科技股份有限公司</w:t>
            </w:r>
          </w:p>
        </w:tc>
        <w:tc>
          <w:tcPr>
            <w:tcW w:w="3816"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山东理工大学、青岛大学、山东省科学院能源研究所</w:t>
            </w:r>
          </w:p>
        </w:tc>
        <w:tc>
          <w:tcPr>
            <w:tcW w:w="2064" w:type="dxa"/>
            <w:shd w:val="clear" w:color="000000" w:fill="FFFFFF"/>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潍坊市科学技术局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2017CXGC0507</w:t>
            </w:r>
          </w:p>
        </w:tc>
        <w:tc>
          <w:tcPr>
            <w:tcW w:w="2979"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动力电池模块及系统技术</w:t>
            </w:r>
          </w:p>
        </w:tc>
        <w:tc>
          <w:tcPr>
            <w:tcW w:w="3230"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潍坊力神动力电池系统有限公司</w:t>
            </w:r>
          </w:p>
        </w:tc>
        <w:tc>
          <w:tcPr>
            <w:tcW w:w="3816"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力神动力电池系统有限公司</w:t>
            </w:r>
          </w:p>
        </w:tc>
        <w:tc>
          <w:tcPr>
            <w:tcW w:w="2064" w:type="dxa"/>
            <w:shd w:val="clear" w:color="000000" w:fill="FFFFFF"/>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潍坊市科学技术局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2017CXGC0508</w:t>
            </w:r>
          </w:p>
        </w:tc>
        <w:tc>
          <w:tcPr>
            <w:tcW w:w="2979"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乘用车用插电式混合动力行星齿轮机电耦合系统关键技术及产业化</w:t>
            </w:r>
          </w:p>
        </w:tc>
        <w:tc>
          <w:tcPr>
            <w:tcW w:w="3230"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盛瑞传动股份有限公司</w:t>
            </w:r>
          </w:p>
        </w:tc>
        <w:tc>
          <w:tcPr>
            <w:tcW w:w="3816"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德国EGS传动系统设计公司、德国鲁尔波鸿大学</w:t>
            </w:r>
          </w:p>
        </w:tc>
        <w:tc>
          <w:tcPr>
            <w:tcW w:w="2064" w:type="dxa"/>
            <w:shd w:val="clear" w:color="000000" w:fill="FFFFFF"/>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潍坊市科学技术局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2017CXGC0601</w:t>
            </w:r>
          </w:p>
        </w:tc>
        <w:tc>
          <w:tcPr>
            <w:tcW w:w="2979"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基于工业物联网的发动机制造过程实时数据采集与处理技术</w:t>
            </w:r>
          </w:p>
        </w:tc>
        <w:tc>
          <w:tcPr>
            <w:tcW w:w="3230"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潍柴动力股份有限公司</w:t>
            </w:r>
          </w:p>
        </w:tc>
        <w:tc>
          <w:tcPr>
            <w:tcW w:w="3816"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山东旋几工业自动化有限公司、山东大学</w:t>
            </w:r>
          </w:p>
        </w:tc>
        <w:tc>
          <w:tcPr>
            <w:tcW w:w="2064" w:type="dxa"/>
            <w:shd w:val="clear" w:color="000000" w:fill="FFFFFF"/>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潍坊市科学技术局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2017CXGC0602</w:t>
            </w:r>
          </w:p>
        </w:tc>
        <w:tc>
          <w:tcPr>
            <w:tcW w:w="2979"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基于物联网的农机与工程机械制造实时数据采集处理系统研发与应用示范项目</w:t>
            </w:r>
          </w:p>
        </w:tc>
        <w:tc>
          <w:tcPr>
            <w:tcW w:w="3230"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迈赫机器人自动化股份有限公司</w:t>
            </w:r>
          </w:p>
        </w:tc>
        <w:tc>
          <w:tcPr>
            <w:tcW w:w="3816"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山东建筑大学</w:t>
            </w:r>
          </w:p>
        </w:tc>
        <w:tc>
          <w:tcPr>
            <w:tcW w:w="2064" w:type="dxa"/>
            <w:shd w:val="clear" w:color="000000" w:fill="FFFFFF"/>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潍坊市科学技术局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2017CXGC0613</w:t>
            </w:r>
          </w:p>
        </w:tc>
        <w:tc>
          <w:tcPr>
            <w:tcW w:w="2979"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感应加热生产现场物联化数据采集与智能监控系统</w:t>
            </w:r>
          </w:p>
        </w:tc>
        <w:tc>
          <w:tcPr>
            <w:tcW w:w="3230"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山东华信电炉有限公司</w:t>
            </w:r>
          </w:p>
        </w:tc>
        <w:tc>
          <w:tcPr>
            <w:tcW w:w="3816"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　</w:t>
            </w:r>
          </w:p>
        </w:tc>
        <w:tc>
          <w:tcPr>
            <w:tcW w:w="2064" w:type="dxa"/>
            <w:shd w:val="clear" w:color="000000" w:fill="FFFFFF"/>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潍坊市科学技术局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2017CXGC0802</w:t>
            </w:r>
          </w:p>
        </w:tc>
        <w:tc>
          <w:tcPr>
            <w:tcW w:w="2979"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微细深孔立式加工中心关键技术研究及示范应用</w:t>
            </w:r>
          </w:p>
        </w:tc>
        <w:tc>
          <w:tcPr>
            <w:tcW w:w="3230"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山东豪迈机械科技股份有限公司</w:t>
            </w:r>
          </w:p>
        </w:tc>
        <w:tc>
          <w:tcPr>
            <w:tcW w:w="3816"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　</w:t>
            </w:r>
          </w:p>
        </w:tc>
        <w:tc>
          <w:tcPr>
            <w:tcW w:w="2064" w:type="dxa"/>
            <w:shd w:val="clear" w:color="000000" w:fill="FFFFFF"/>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潍坊市科学技术局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2017CXGC0813</w:t>
            </w:r>
          </w:p>
        </w:tc>
        <w:tc>
          <w:tcPr>
            <w:tcW w:w="2979"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金属激光增材制造性能调控技术与装备</w:t>
            </w:r>
          </w:p>
        </w:tc>
        <w:tc>
          <w:tcPr>
            <w:tcW w:w="3230"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山东矿机集团股份有限公司</w:t>
            </w:r>
          </w:p>
        </w:tc>
        <w:tc>
          <w:tcPr>
            <w:tcW w:w="3816"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山东大学、山东省机械设计研究院、山东建筑大学、山东省科学院激光研究所</w:t>
            </w:r>
          </w:p>
        </w:tc>
        <w:tc>
          <w:tcPr>
            <w:tcW w:w="2064" w:type="dxa"/>
            <w:shd w:val="clear" w:color="000000" w:fill="FFFFFF"/>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潍坊市科学技术局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2017CXGC0905</w:t>
            </w:r>
          </w:p>
        </w:tc>
        <w:tc>
          <w:tcPr>
            <w:tcW w:w="2979"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工业机器人用高精密系列化谐波减速器产业化关键技术研发</w:t>
            </w:r>
          </w:p>
        </w:tc>
        <w:tc>
          <w:tcPr>
            <w:tcW w:w="3230"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山东帅克机械制造股份有限公司</w:t>
            </w:r>
          </w:p>
        </w:tc>
        <w:tc>
          <w:tcPr>
            <w:tcW w:w="3816"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北京理工大学、济南大学、山东建筑大学</w:t>
            </w:r>
          </w:p>
        </w:tc>
        <w:tc>
          <w:tcPr>
            <w:tcW w:w="2064" w:type="dxa"/>
            <w:shd w:val="clear" w:color="000000" w:fill="FFFFFF"/>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潍坊市科学技术局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2017CXGC0915</w:t>
            </w:r>
          </w:p>
        </w:tc>
        <w:tc>
          <w:tcPr>
            <w:tcW w:w="2979"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液晶电视柔性装配机器人生产线关键技术研究与应用示范</w:t>
            </w:r>
          </w:p>
        </w:tc>
        <w:tc>
          <w:tcPr>
            <w:tcW w:w="3230"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山东华滋自动化技术股份有限公司</w:t>
            </w:r>
          </w:p>
        </w:tc>
        <w:tc>
          <w:tcPr>
            <w:tcW w:w="3816"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山东大学、沈阳新松机器人自动化股份有限公司、青岛海信电器股份有限公司</w:t>
            </w:r>
          </w:p>
        </w:tc>
        <w:tc>
          <w:tcPr>
            <w:tcW w:w="2064" w:type="dxa"/>
            <w:shd w:val="clear" w:color="000000" w:fill="FFFFFF"/>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潍坊市科学技术局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2017CXGC1003</w:t>
            </w:r>
          </w:p>
        </w:tc>
        <w:tc>
          <w:tcPr>
            <w:tcW w:w="2979"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2,4-二氯苯氧乙酸绿色合成关键技术开发及产业化</w:t>
            </w:r>
          </w:p>
        </w:tc>
        <w:tc>
          <w:tcPr>
            <w:tcW w:w="3230"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山东潍坊润丰化工股份有限公司</w:t>
            </w:r>
          </w:p>
        </w:tc>
        <w:tc>
          <w:tcPr>
            <w:tcW w:w="3816"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山东省化工研究院</w:t>
            </w:r>
          </w:p>
        </w:tc>
        <w:tc>
          <w:tcPr>
            <w:tcW w:w="2064" w:type="dxa"/>
            <w:shd w:val="clear" w:color="000000" w:fill="FFFFFF"/>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潍坊市科学技术局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2017CXGC1004</w:t>
            </w:r>
          </w:p>
        </w:tc>
        <w:tc>
          <w:tcPr>
            <w:tcW w:w="2979"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基于污染物特征溯源的高浓度化工废水多级耦合处理工艺开发与工程示范</w:t>
            </w:r>
          </w:p>
        </w:tc>
        <w:tc>
          <w:tcPr>
            <w:tcW w:w="3230"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山东默锐环境产业股份有限公司</w:t>
            </w:r>
          </w:p>
        </w:tc>
        <w:tc>
          <w:tcPr>
            <w:tcW w:w="3816"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山东科技大学、济南大学</w:t>
            </w:r>
          </w:p>
        </w:tc>
        <w:tc>
          <w:tcPr>
            <w:tcW w:w="2064" w:type="dxa"/>
            <w:shd w:val="clear" w:color="000000" w:fill="FFFFFF"/>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潍坊市科学技术局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2017CXGC1102</w:t>
            </w:r>
          </w:p>
        </w:tc>
        <w:tc>
          <w:tcPr>
            <w:tcW w:w="2979"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石油副产异丁烯在精细化工中的应用—1.2万吨/年超临界高效合成异戊烯醇的绿色工艺技术研究</w:t>
            </w:r>
          </w:p>
        </w:tc>
        <w:tc>
          <w:tcPr>
            <w:tcW w:w="3230"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山东新和成药业有限公司</w:t>
            </w:r>
          </w:p>
        </w:tc>
        <w:tc>
          <w:tcPr>
            <w:tcW w:w="3816"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山东大学</w:t>
            </w:r>
          </w:p>
        </w:tc>
        <w:tc>
          <w:tcPr>
            <w:tcW w:w="2064" w:type="dxa"/>
            <w:shd w:val="clear" w:color="000000" w:fill="FFFFFF"/>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潍坊市科学技术局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2017CXGC1103</w:t>
            </w:r>
          </w:p>
        </w:tc>
        <w:tc>
          <w:tcPr>
            <w:tcW w:w="2979"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石油基尼龙单体戊二胺的生物法绿色制造关键技术研究</w:t>
            </w:r>
          </w:p>
        </w:tc>
        <w:tc>
          <w:tcPr>
            <w:tcW w:w="3230"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山东寿光巨能金玉米开发有限公司</w:t>
            </w:r>
          </w:p>
        </w:tc>
        <w:tc>
          <w:tcPr>
            <w:tcW w:w="3816"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中国科学院天津工业生物技术研究所</w:t>
            </w:r>
          </w:p>
        </w:tc>
        <w:tc>
          <w:tcPr>
            <w:tcW w:w="2064" w:type="dxa"/>
            <w:shd w:val="clear" w:color="000000" w:fill="FFFFFF"/>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潍坊市科学技术局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2017CXGC1113</w:t>
            </w:r>
          </w:p>
        </w:tc>
        <w:tc>
          <w:tcPr>
            <w:tcW w:w="2979"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由氯硅烷高沸物制备烷氧基硅树脂并联产高性能硅酮密封胶</w:t>
            </w:r>
          </w:p>
        </w:tc>
        <w:tc>
          <w:tcPr>
            <w:tcW w:w="3230"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山东宝龙达实业集团有限公司</w:t>
            </w:r>
          </w:p>
        </w:tc>
        <w:tc>
          <w:tcPr>
            <w:tcW w:w="3816"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山东大学</w:t>
            </w:r>
          </w:p>
        </w:tc>
        <w:tc>
          <w:tcPr>
            <w:tcW w:w="2064" w:type="dxa"/>
            <w:shd w:val="clear" w:color="000000" w:fill="FFFFFF"/>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潍坊市科学技术局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2017CXGC1303</w:t>
            </w:r>
          </w:p>
        </w:tc>
        <w:tc>
          <w:tcPr>
            <w:tcW w:w="2979"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经方道地药材丹参质量提升关键技术研究</w:t>
            </w:r>
          </w:p>
        </w:tc>
        <w:tc>
          <w:tcPr>
            <w:tcW w:w="3230"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山东沃华医药科技股份有限公司</w:t>
            </w:r>
          </w:p>
        </w:tc>
        <w:tc>
          <w:tcPr>
            <w:tcW w:w="3816"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山东中医药大学、济南大学、山东芝草生物科技有限公司</w:t>
            </w:r>
          </w:p>
        </w:tc>
        <w:tc>
          <w:tcPr>
            <w:tcW w:w="2064" w:type="dxa"/>
            <w:shd w:val="clear" w:color="000000" w:fill="FFFFFF"/>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潍坊市科学技术局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615" w:type="dxa"/>
            <w:gridSpan w:val="5"/>
            <w:shd w:val="clear" w:color="auto" w:fill="auto"/>
            <w:vAlign w:val="center"/>
          </w:tcPr>
          <w:p>
            <w:pPr>
              <w:widowControl/>
              <w:jc w:val="center"/>
              <w:rPr>
                <w:rFonts w:ascii="仿宋_GB2312" w:hAnsi="华文仿宋" w:eastAsia="仿宋_GB2312" w:cs="宋体"/>
                <w:b/>
                <w:color w:val="FF0000"/>
                <w:kern w:val="0"/>
                <w:szCs w:val="21"/>
              </w:rPr>
            </w:pPr>
            <w:r>
              <w:rPr>
                <w:rFonts w:hint="eastAsia" w:ascii="仿宋_GB2312" w:hAnsi="华文仿宋" w:eastAsia="仿宋_GB2312" w:cs="宋体"/>
                <w:b/>
                <w:color w:val="FF0000"/>
                <w:kern w:val="0"/>
                <w:szCs w:val="21"/>
              </w:rPr>
              <w:t>潍坊市科技局18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2017CXGC0212</w:t>
            </w:r>
          </w:p>
        </w:tc>
        <w:tc>
          <w:tcPr>
            <w:tcW w:w="2979"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基于物联网的果园灌溉施肥精准管理技术研究</w:t>
            </w:r>
          </w:p>
        </w:tc>
        <w:tc>
          <w:tcPr>
            <w:tcW w:w="3230"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山东樱聚缘农业科技发展股份有限公司</w:t>
            </w:r>
          </w:p>
        </w:tc>
        <w:tc>
          <w:tcPr>
            <w:tcW w:w="3816"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北京农业智能装备技术研究中心</w:t>
            </w:r>
          </w:p>
        </w:tc>
        <w:tc>
          <w:tcPr>
            <w:tcW w:w="2064" w:type="dxa"/>
            <w:shd w:val="clear" w:color="000000" w:fill="FFFFFF"/>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威海市科学技术局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2017CXGC0408</w:t>
            </w:r>
          </w:p>
        </w:tc>
        <w:tc>
          <w:tcPr>
            <w:tcW w:w="2979"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国产M55J级碳纤维工程化制备技术研究</w:t>
            </w:r>
          </w:p>
        </w:tc>
        <w:tc>
          <w:tcPr>
            <w:tcW w:w="3230"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威海拓展纤维有限公司</w:t>
            </w:r>
          </w:p>
        </w:tc>
        <w:tc>
          <w:tcPr>
            <w:tcW w:w="3816"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山东大学</w:t>
            </w:r>
          </w:p>
        </w:tc>
        <w:tc>
          <w:tcPr>
            <w:tcW w:w="2064" w:type="dxa"/>
            <w:shd w:val="clear" w:color="000000" w:fill="FFFFFF"/>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威海市科学技术局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2017CXGC0808</w:t>
            </w:r>
          </w:p>
        </w:tc>
        <w:tc>
          <w:tcPr>
            <w:tcW w:w="2979"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制造用工业化皮秒/飞秒激光器技术研究</w:t>
            </w:r>
          </w:p>
        </w:tc>
        <w:tc>
          <w:tcPr>
            <w:tcW w:w="3230"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山东海富光子科技股份有限公司</w:t>
            </w:r>
          </w:p>
        </w:tc>
        <w:tc>
          <w:tcPr>
            <w:tcW w:w="3816"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山东大学、天津大学、天津欧泰激光科技有限公司</w:t>
            </w:r>
          </w:p>
        </w:tc>
        <w:tc>
          <w:tcPr>
            <w:tcW w:w="2064" w:type="dxa"/>
            <w:shd w:val="clear" w:color="000000" w:fill="FFFFFF"/>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威海市科学技术局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2017CXGC0811</w:t>
            </w:r>
          </w:p>
        </w:tc>
        <w:tc>
          <w:tcPr>
            <w:tcW w:w="2979"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海洋工程装备及高技术船舶用激光电弧复合焊接关键技术研究及示范应用</w:t>
            </w:r>
          </w:p>
        </w:tc>
        <w:tc>
          <w:tcPr>
            <w:tcW w:w="3230"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山东船舶技术研究院</w:t>
            </w:r>
          </w:p>
        </w:tc>
        <w:tc>
          <w:tcPr>
            <w:tcW w:w="3816"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哈尔滨工业大学（威海）、山东新船重工管舾装制作有限公司</w:t>
            </w:r>
          </w:p>
        </w:tc>
        <w:tc>
          <w:tcPr>
            <w:tcW w:w="2064" w:type="dxa"/>
            <w:shd w:val="clear" w:color="000000" w:fill="FFFFFF"/>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威海市科学技术局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2017CXGC0920</w:t>
            </w:r>
          </w:p>
        </w:tc>
        <w:tc>
          <w:tcPr>
            <w:tcW w:w="2979"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面向化疗药物的高精度配药机器人系统研发</w:t>
            </w:r>
          </w:p>
        </w:tc>
        <w:tc>
          <w:tcPr>
            <w:tcW w:w="3230"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威海市机器人与智能装备产业研究院</w:t>
            </w:r>
          </w:p>
        </w:tc>
        <w:tc>
          <w:tcPr>
            <w:tcW w:w="3816"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威海福瑞机器人有限公司</w:t>
            </w:r>
          </w:p>
        </w:tc>
        <w:tc>
          <w:tcPr>
            <w:tcW w:w="2064" w:type="dxa"/>
            <w:shd w:val="clear" w:color="000000" w:fill="FFFFFF"/>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威海市科学技术局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2017CXGC0921</w:t>
            </w:r>
          </w:p>
        </w:tc>
        <w:tc>
          <w:tcPr>
            <w:tcW w:w="2979"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高效能、高机动性水下自主探测机器人研发</w:t>
            </w:r>
          </w:p>
        </w:tc>
        <w:tc>
          <w:tcPr>
            <w:tcW w:w="3230"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山东船舶技术研究院</w:t>
            </w:r>
          </w:p>
        </w:tc>
        <w:tc>
          <w:tcPr>
            <w:tcW w:w="3816"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哈尔滨工业大学（威海）</w:t>
            </w:r>
          </w:p>
        </w:tc>
        <w:tc>
          <w:tcPr>
            <w:tcW w:w="2064" w:type="dxa"/>
            <w:shd w:val="clear" w:color="000000" w:fill="FFFFFF"/>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威海市科学技术局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2017CXGC0922</w:t>
            </w:r>
          </w:p>
        </w:tc>
        <w:tc>
          <w:tcPr>
            <w:tcW w:w="2979"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水下焊接机器人及自动化焊接技术</w:t>
            </w:r>
          </w:p>
        </w:tc>
        <w:tc>
          <w:tcPr>
            <w:tcW w:w="3230"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山东船舶技术研究院</w:t>
            </w:r>
          </w:p>
        </w:tc>
        <w:tc>
          <w:tcPr>
            <w:tcW w:w="3816"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哈尔滨工业大学（威海）</w:t>
            </w:r>
          </w:p>
        </w:tc>
        <w:tc>
          <w:tcPr>
            <w:tcW w:w="2064" w:type="dxa"/>
            <w:shd w:val="clear" w:color="000000" w:fill="FFFFFF"/>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威海市科学技术局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2017CXGC1112</w:t>
            </w:r>
          </w:p>
        </w:tc>
        <w:tc>
          <w:tcPr>
            <w:tcW w:w="2979"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有机硅副产物甲基氢二氯硅烷综合利用关键技术研发与产业化</w:t>
            </w:r>
          </w:p>
        </w:tc>
        <w:tc>
          <w:tcPr>
            <w:tcW w:w="3230"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威海新元化工有限公司</w:t>
            </w:r>
          </w:p>
        </w:tc>
        <w:tc>
          <w:tcPr>
            <w:tcW w:w="3816"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山东大学、济南大学</w:t>
            </w:r>
          </w:p>
        </w:tc>
        <w:tc>
          <w:tcPr>
            <w:tcW w:w="2064" w:type="dxa"/>
            <w:shd w:val="clear" w:color="000000" w:fill="FFFFFF"/>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威海市科学技术局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2017CXGC1412</w:t>
            </w:r>
          </w:p>
        </w:tc>
        <w:tc>
          <w:tcPr>
            <w:tcW w:w="2979"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儿童用盐酸可乐定缓释片产业化及关键技术</w:t>
            </w:r>
          </w:p>
        </w:tc>
        <w:tc>
          <w:tcPr>
            <w:tcW w:w="3230"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山东达因海洋生物制药股份有限公司</w:t>
            </w:r>
          </w:p>
        </w:tc>
        <w:tc>
          <w:tcPr>
            <w:tcW w:w="3816"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　</w:t>
            </w:r>
          </w:p>
        </w:tc>
        <w:tc>
          <w:tcPr>
            <w:tcW w:w="2064" w:type="dxa"/>
            <w:shd w:val="clear" w:color="000000" w:fill="FFFFFF"/>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威海市科学技术局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615" w:type="dxa"/>
            <w:gridSpan w:val="5"/>
            <w:shd w:val="clear" w:color="auto" w:fill="auto"/>
            <w:vAlign w:val="center"/>
          </w:tcPr>
          <w:p>
            <w:pPr>
              <w:widowControl/>
              <w:jc w:val="center"/>
              <w:rPr>
                <w:rFonts w:ascii="仿宋_GB2312" w:hAnsi="华文仿宋" w:eastAsia="仿宋_GB2312" w:cs="宋体"/>
                <w:b/>
                <w:color w:val="FF0000"/>
                <w:kern w:val="0"/>
                <w:szCs w:val="21"/>
              </w:rPr>
            </w:pPr>
            <w:r>
              <w:rPr>
                <w:rFonts w:hint="eastAsia" w:ascii="仿宋_GB2312" w:hAnsi="华文仿宋" w:eastAsia="仿宋_GB2312" w:cs="宋体"/>
                <w:b/>
                <w:color w:val="FF0000"/>
                <w:kern w:val="0"/>
                <w:szCs w:val="21"/>
              </w:rPr>
              <w:t>威海市科技局9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615" w:type="dxa"/>
            <w:gridSpan w:val="5"/>
            <w:shd w:val="clear" w:color="auto" w:fill="auto"/>
            <w:vAlign w:val="center"/>
          </w:tcPr>
          <w:p>
            <w:pPr>
              <w:widowControl/>
              <w:jc w:val="center"/>
              <w:rPr>
                <w:rFonts w:ascii="仿宋_GB2312" w:hAnsi="华文仿宋" w:eastAsia="仿宋_GB2312" w:cs="宋体"/>
                <w:b/>
                <w:color w:val="FF0000"/>
                <w:kern w:val="0"/>
                <w:szCs w:val="21"/>
              </w:rPr>
            </w:pPr>
            <w:r>
              <w:rPr>
                <w:rFonts w:hint="eastAsia" w:ascii="仿宋_GB2312" w:hAnsi="华文仿宋" w:eastAsia="仿宋_GB2312" w:cs="宋体"/>
                <w:b/>
                <w:color w:val="FF0000"/>
                <w:kern w:val="0"/>
                <w:szCs w:val="21"/>
              </w:rPr>
              <w:t>合计60项</w:t>
            </w:r>
          </w:p>
        </w:tc>
      </w:tr>
    </w:tbl>
    <w:p/>
    <w:p>
      <w:pPr>
        <w:pStyle w:val="2"/>
        <w:rPr>
          <w:sz w:val="32"/>
          <w:szCs w:val="72"/>
        </w:rPr>
      </w:pPr>
      <w:r>
        <w:rPr>
          <w:rFonts w:hint="eastAsia"/>
          <w:sz w:val="32"/>
          <w:szCs w:val="72"/>
        </w:rPr>
        <w:t>（二）2018年项目名单（43项）</w:t>
      </w:r>
    </w:p>
    <w:tbl>
      <w:tblPr>
        <w:tblStyle w:val="8"/>
        <w:tblW w:w="460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13" w:type="dxa"/>
          <w:bottom w:w="0" w:type="dxa"/>
          <w:right w:w="28" w:type="dxa"/>
        </w:tblCellMar>
      </w:tblPr>
      <w:tblGrid>
        <w:gridCol w:w="1631"/>
        <w:gridCol w:w="3255"/>
        <w:gridCol w:w="1923"/>
        <w:gridCol w:w="3274"/>
        <w:gridCol w:w="933"/>
        <w:gridCol w:w="1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12" w:hRule="atLeast"/>
          <w:tblHeader/>
          <w:jc w:val="center"/>
        </w:trPr>
        <w:tc>
          <w:tcPr>
            <w:tcW w:w="628" w:type="pct"/>
            <w:vMerge w:val="restart"/>
            <w:shd w:val="clear" w:color="auto" w:fill="auto"/>
            <w:vAlign w:val="center"/>
          </w:tcPr>
          <w:p>
            <w:pPr>
              <w:widowControl/>
              <w:spacing w:line="300" w:lineRule="exact"/>
              <w:jc w:val="center"/>
              <w:rPr>
                <w:rFonts w:ascii="仿宋_GB2312" w:hAnsi="华文仿宋" w:eastAsia="仿宋_GB2312" w:cs="宋体"/>
                <w:b/>
                <w:kern w:val="0"/>
                <w:szCs w:val="21"/>
              </w:rPr>
            </w:pPr>
            <w:r>
              <w:rPr>
                <w:rFonts w:hint="eastAsia" w:ascii="仿宋_GB2312" w:hAnsi="华文仿宋" w:eastAsia="仿宋_GB2312" w:cs="宋体"/>
                <w:b/>
                <w:kern w:val="0"/>
                <w:szCs w:val="21"/>
              </w:rPr>
              <w:t>项目编号</w:t>
            </w:r>
          </w:p>
        </w:tc>
        <w:tc>
          <w:tcPr>
            <w:tcW w:w="1253" w:type="pct"/>
            <w:vMerge w:val="restart"/>
            <w:shd w:val="clear" w:color="auto" w:fill="auto"/>
            <w:vAlign w:val="center"/>
          </w:tcPr>
          <w:p>
            <w:pPr>
              <w:widowControl/>
              <w:spacing w:line="300" w:lineRule="exact"/>
              <w:jc w:val="center"/>
              <w:rPr>
                <w:rFonts w:ascii="仿宋_GB2312" w:hAnsi="华文仿宋" w:eastAsia="仿宋_GB2312" w:cs="宋体"/>
                <w:b/>
                <w:kern w:val="0"/>
                <w:szCs w:val="21"/>
              </w:rPr>
            </w:pPr>
            <w:r>
              <w:rPr>
                <w:rFonts w:hint="eastAsia" w:ascii="仿宋_GB2312" w:hAnsi="华文仿宋" w:eastAsia="仿宋_GB2312" w:cs="宋体"/>
                <w:b/>
                <w:kern w:val="0"/>
                <w:szCs w:val="21"/>
              </w:rPr>
              <w:t>项目名称</w:t>
            </w:r>
          </w:p>
        </w:tc>
        <w:tc>
          <w:tcPr>
            <w:tcW w:w="740" w:type="pct"/>
            <w:vMerge w:val="restart"/>
            <w:shd w:val="clear" w:color="auto" w:fill="auto"/>
            <w:vAlign w:val="center"/>
          </w:tcPr>
          <w:p>
            <w:pPr>
              <w:widowControl/>
              <w:spacing w:line="300" w:lineRule="exact"/>
              <w:jc w:val="center"/>
              <w:rPr>
                <w:rFonts w:ascii="仿宋_GB2312" w:hAnsi="华文仿宋" w:eastAsia="仿宋_GB2312" w:cs="宋体"/>
                <w:b/>
                <w:kern w:val="0"/>
                <w:szCs w:val="21"/>
              </w:rPr>
            </w:pPr>
            <w:r>
              <w:rPr>
                <w:rFonts w:hint="eastAsia" w:ascii="仿宋_GB2312" w:hAnsi="华文仿宋" w:eastAsia="仿宋_GB2312" w:cs="宋体"/>
                <w:b/>
                <w:kern w:val="0"/>
                <w:szCs w:val="21"/>
              </w:rPr>
              <w:t>承担单位</w:t>
            </w:r>
          </w:p>
        </w:tc>
        <w:tc>
          <w:tcPr>
            <w:tcW w:w="1260" w:type="pct"/>
            <w:vMerge w:val="restart"/>
            <w:shd w:val="clear" w:color="auto" w:fill="auto"/>
            <w:vAlign w:val="center"/>
          </w:tcPr>
          <w:p>
            <w:pPr>
              <w:widowControl/>
              <w:spacing w:line="300" w:lineRule="exact"/>
              <w:jc w:val="center"/>
              <w:rPr>
                <w:rFonts w:ascii="仿宋_GB2312" w:hAnsi="华文仿宋" w:eastAsia="仿宋_GB2312" w:cs="宋体"/>
                <w:b/>
                <w:kern w:val="0"/>
                <w:szCs w:val="21"/>
              </w:rPr>
            </w:pPr>
            <w:r>
              <w:rPr>
                <w:rFonts w:hint="eastAsia" w:ascii="仿宋_GB2312" w:hAnsi="华文仿宋" w:eastAsia="仿宋_GB2312" w:cs="宋体"/>
                <w:b/>
                <w:kern w:val="0"/>
                <w:szCs w:val="21"/>
              </w:rPr>
              <w:t>合作单位</w:t>
            </w:r>
          </w:p>
        </w:tc>
        <w:tc>
          <w:tcPr>
            <w:tcW w:w="359" w:type="pct"/>
            <w:vMerge w:val="restart"/>
            <w:shd w:val="clear" w:color="auto" w:fill="auto"/>
            <w:vAlign w:val="center"/>
          </w:tcPr>
          <w:p>
            <w:pPr>
              <w:widowControl/>
              <w:spacing w:line="300" w:lineRule="exact"/>
              <w:jc w:val="center"/>
              <w:rPr>
                <w:rFonts w:ascii="仿宋_GB2312" w:hAnsi="华文仿宋" w:eastAsia="仿宋_GB2312" w:cs="宋体"/>
                <w:b/>
                <w:kern w:val="0"/>
                <w:szCs w:val="21"/>
              </w:rPr>
            </w:pPr>
            <w:r>
              <w:rPr>
                <w:rFonts w:hint="eastAsia" w:ascii="仿宋_GB2312" w:hAnsi="华文仿宋" w:eastAsia="仿宋_GB2312" w:cs="宋体"/>
                <w:b/>
                <w:kern w:val="0"/>
                <w:szCs w:val="21"/>
              </w:rPr>
              <w:t>项目</w:t>
            </w:r>
          </w:p>
          <w:p>
            <w:pPr>
              <w:widowControl/>
              <w:spacing w:line="300" w:lineRule="exact"/>
              <w:jc w:val="center"/>
              <w:rPr>
                <w:rFonts w:ascii="仿宋_GB2312" w:hAnsi="华文仿宋" w:eastAsia="仿宋_GB2312" w:cs="宋体"/>
                <w:b/>
                <w:kern w:val="0"/>
                <w:szCs w:val="21"/>
              </w:rPr>
            </w:pPr>
            <w:r>
              <w:rPr>
                <w:rFonts w:hint="eastAsia" w:ascii="仿宋_GB2312" w:hAnsi="华文仿宋" w:eastAsia="仿宋_GB2312" w:cs="宋体"/>
                <w:b/>
                <w:kern w:val="0"/>
                <w:szCs w:val="21"/>
              </w:rPr>
              <w:t>负责人</w:t>
            </w:r>
          </w:p>
        </w:tc>
        <w:tc>
          <w:tcPr>
            <w:tcW w:w="757" w:type="pct"/>
            <w:vMerge w:val="restart"/>
            <w:shd w:val="clear" w:color="auto" w:fill="auto"/>
            <w:vAlign w:val="center"/>
          </w:tcPr>
          <w:p>
            <w:pPr>
              <w:widowControl/>
              <w:spacing w:line="300" w:lineRule="exact"/>
              <w:jc w:val="center"/>
              <w:rPr>
                <w:rFonts w:ascii="仿宋_GB2312" w:hAnsi="华文仿宋" w:eastAsia="仿宋_GB2312" w:cs="宋体"/>
                <w:b/>
                <w:kern w:val="0"/>
                <w:szCs w:val="21"/>
              </w:rPr>
            </w:pPr>
            <w:r>
              <w:rPr>
                <w:rFonts w:hint="eastAsia" w:ascii="仿宋_GB2312" w:hAnsi="华文仿宋" w:eastAsia="仿宋_GB2312" w:cs="宋体"/>
                <w:b/>
                <w:kern w:val="0"/>
                <w:szCs w:val="21"/>
              </w:rPr>
              <w:t>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12" w:hRule="atLeast"/>
          <w:tblHeader/>
          <w:jc w:val="center"/>
        </w:trPr>
        <w:tc>
          <w:tcPr>
            <w:tcW w:w="628" w:type="pct"/>
            <w:vMerge w:val="continue"/>
            <w:shd w:val="clear" w:color="auto" w:fill="auto"/>
            <w:vAlign w:val="center"/>
          </w:tcPr>
          <w:p>
            <w:pPr>
              <w:widowControl/>
              <w:spacing w:line="300" w:lineRule="exact"/>
              <w:jc w:val="center"/>
              <w:rPr>
                <w:rFonts w:ascii="仿宋_GB2312" w:hAnsi="华文仿宋" w:eastAsia="仿宋_GB2312" w:cs="宋体"/>
                <w:b/>
                <w:kern w:val="0"/>
                <w:szCs w:val="21"/>
              </w:rPr>
            </w:pPr>
          </w:p>
        </w:tc>
        <w:tc>
          <w:tcPr>
            <w:tcW w:w="1253" w:type="pct"/>
            <w:vMerge w:val="continue"/>
            <w:shd w:val="clear" w:color="auto" w:fill="auto"/>
            <w:vAlign w:val="center"/>
          </w:tcPr>
          <w:p>
            <w:pPr>
              <w:widowControl/>
              <w:spacing w:line="300" w:lineRule="exact"/>
              <w:rPr>
                <w:rFonts w:ascii="仿宋_GB2312" w:hAnsi="华文仿宋" w:eastAsia="仿宋_GB2312" w:cs="宋体"/>
                <w:b/>
                <w:kern w:val="0"/>
                <w:szCs w:val="21"/>
              </w:rPr>
            </w:pPr>
          </w:p>
        </w:tc>
        <w:tc>
          <w:tcPr>
            <w:tcW w:w="740" w:type="pct"/>
            <w:vMerge w:val="continue"/>
            <w:shd w:val="clear" w:color="auto" w:fill="auto"/>
            <w:vAlign w:val="center"/>
          </w:tcPr>
          <w:p>
            <w:pPr>
              <w:widowControl/>
              <w:spacing w:line="300" w:lineRule="exact"/>
              <w:rPr>
                <w:rFonts w:ascii="仿宋_GB2312" w:hAnsi="华文仿宋" w:eastAsia="仿宋_GB2312" w:cs="宋体"/>
                <w:b/>
                <w:kern w:val="0"/>
                <w:szCs w:val="21"/>
              </w:rPr>
            </w:pPr>
          </w:p>
        </w:tc>
        <w:tc>
          <w:tcPr>
            <w:tcW w:w="1260" w:type="pct"/>
            <w:vMerge w:val="continue"/>
            <w:shd w:val="clear" w:color="auto" w:fill="auto"/>
            <w:vAlign w:val="center"/>
          </w:tcPr>
          <w:p>
            <w:pPr>
              <w:widowControl/>
              <w:spacing w:line="300" w:lineRule="exact"/>
              <w:rPr>
                <w:rFonts w:ascii="仿宋_GB2312" w:hAnsi="华文仿宋" w:eastAsia="仿宋_GB2312" w:cs="宋体"/>
                <w:b/>
                <w:kern w:val="0"/>
                <w:szCs w:val="21"/>
              </w:rPr>
            </w:pPr>
          </w:p>
        </w:tc>
        <w:tc>
          <w:tcPr>
            <w:tcW w:w="359" w:type="pct"/>
            <w:vMerge w:val="continue"/>
            <w:shd w:val="clear" w:color="auto" w:fill="auto"/>
            <w:vAlign w:val="center"/>
          </w:tcPr>
          <w:p>
            <w:pPr>
              <w:widowControl/>
              <w:spacing w:line="300" w:lineRule="exact"/>
              <w:jc w:val="center"/>
              <w:rPr>
                <w:rFonts w:ascii="仿宋_GB2312" w:hAnsi="华文仿宋" w:eastAsia="仿宋_GB2312" w:cs="宋体"/>
                <w:b/>
                <w:kern w:val="0"/>
                <w:szCs w:val="21"/>
              </w:rPr>
            </w:pPr>
          </w:p>
        </w:tc>
        <w:tc>
          <w:tcPr>
            <w:tcW w:w="757" w:type="pct"/>
            <w:vMerge w:val="continue"/>
            <w:shd w:val="clear" w:color="auto" w:fill="auto"/>
            <w:vAlign w:val="center"/>
          </w:tcPr>
          <w:p>
            <w:pPr>
              <w:widowControl/>
              <w:spacing w:line="300" w:lineRule="exact"/>
              <w:jc w:val="center"/>
              <w:rPr>
                <w:rFonts w:ascii="仿宋_GB2312" w:hAnsi="华文仿宋" w:eastAsia="仿宋_GB2312" w:cs="宋体"/>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628" w:type="pct"/>
            <w:shd w:val="clear" w:color="auto" w:fill="auto"/>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2018CXGC0106</w:t>
            </w:r>
          </w:p>
        </w:tc>
        <w:tc>
          <w:tcPr>
            <w:tcW w:w="1253"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深远海鱼类养殖专用设备研制</w:t>
            </w:r>
          </w:p>
        </w:tc>
        <w:tc>
          <w:tcPr>
            <w:tcW w:w="740"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青岛海洋科学与技术国家实验室发展中心</w:t>
            </w:r>
          </w:p>
        </w:tc>
        <w:tc>
          <w:tcPr>
            <w:tcW w:w="1260"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中国海洋大学、山东宝隆海洋科技股份有限公司</w:t>
            </w:r>
          </w:p>
        </w:tc>
        <w:tc>
          <w:tcPr>
            <w:tcW w:w="359" w:type="pct"/>
            <w:shd w:val="clear" w:color="000000" w:fill="FFFFFF"/>
            <w:vAlign w:val="center"/>
          </w:tcPr>
          <w:p>
            <w:pPr>
              <w:widowControl/>
              <w:spacing w:line="300" w:lineRule="exact"/>
              <w:ind w:left="-105" w:leftChars="-50" w:right="-105" w:rightChars="-50"/>
              <w:jc w:val="center"/>
              <w:rPr>
                <w:rFonts w:ascii="仿宋_GB2312" w:hAnsi="华文仿宋" w:eastAsia="仿宋_GB2312" w:cs="宋体"/>
                <w:kern w:val="0"/>
                <w:szCs w:val="21"/>
              </w:rPr>
            </w:pPr>
            <w:r>
              <w:rPr>
                <w:rFonts w:hint="eastAsia" w:ascii="仿宋_GB2312" w:hAnsi="华文仿宋" w:eastAsia="仿宋_GB2312" w:cs="宋体"/>
                <w:kern w:val="0"/>
                <w:szCs w:val="21"/>
              </w:rPr>
              <w:t>王志勇</w:t>
            </w:r>
          </w:p>
        </w:tc>
        <w:tc>
          <w:tcPr>
            <w:tcW w:w="757" w:type="pct"/>
            <w:shd w:val="clear" w:color="000000" w:fill="FFFFFF"/>
            <w:vAlign w:val="center"/>
          </w:tcPr>
          <w:p>
            <w:pPr>
              <w:widowControl/>
              <w:spacing w:line="300" w:lineRule="exact"/>
              <w:ind w:left="-105" w:leftChars="-50" w:right="-105" w:rightChars="-50"/>
              <w:jc w:val="center"/>
              <w:rPr>
                <w:rFonts w:ascii="仿宋_GB2312" w:hAnsi="华文仿宋" w:eastAsia="仿宋_GB2312" w:cs="宋体"/>
                <w:kern w:val="0"/>
                <w:szCs w:val="21"/>
              </w:rPr>
            </w:pPr>
            <w:r>
              <w:rPr>
                <w:rFonts w:hint="eastAsia" w:ascii="仿宋_GB2312" w:hAnsi="华文仿宋" w:eastAsia="仿宋_GB2312" w:cs="宋体"/>
                <w:kern w:val="0"/>
                <w:szCs w:val="21"/>
              </w:rPr>
              <w:t>青岛市科技局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628" w:type="pct"/>
            <w:shd w:val="clear" w:color="auto" w:fill="auto"/>
            <w:vAlign w:val="center"/>
          </w:tcPr>
          <w:p>
            <w:pPr>
              <w:widowControl/>
              <w:spacing w:line="300" w:lineRule="exact"/>
              <w:jc w:val="center"/>
              <w:rPr>
                <w:rFonts w:ascii="仿宋_GB2312" w:hAnsi="华文仿宋" w:eastAsia="仿宋_GB2312" w:cs="宋体"/>
                <w:kern w:val="0"/>
                <w:szCs w:val="21"/>
              </w:rPr>
            </w:pPr>
            <w:r>
              <w:rPr>
                <w:rFonts w:hint="eastAsia" w:ascii="仿宋_GB2312" w:hAnsi="华文仿宋" w:eastAsia="仿宋_GB2312" w:cs="宋体"/>
                <w:kern w:val="0"/>
                <w:szCs w:val="21"/>
              </w:rPr>
              <w:t>2018CXGC0405</w:t>
            </w:r>
          </w:p>
        </w:tc>
        <w:tc>
          <w:tcPr>
            <w:tcW w:w="1253"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轨道交通用热塑性碳纤维复合材料快速成型及装备关键技术研发与应用</w:t>
            </w:r>
          </w:p>
        </w:tc>
        <w:tc>
          <w:tcPr>
            <w:tcW w:w="740"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中车青岛四方车辆研究所有限公司</w:t>
            </w:r>
          </w:p>
        </w:tc>
        <w:tc>
          <w:tcPr>
            <w:tcW w:w="1260"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中国科学院宁波材料技术与工程研究所、中国科学院长春应用化学研究所</w:t>
            </w:r>
          </w:p>
        </w:tc>
        <w:tc>
          <w:tcPr>
            <w:tcW w:w="359" w:type="pct"/>
            <w:shd w:val="clear" w:color="000000" w:fill="FFFFFF"/>
            <w:vAlign w:val="center"/>
          </w:tcPr>
          <w:p>
            <w:pPr>
              <w:widowControl/>
              <w:spacing w:line="300" w:lineRule="exact"/>
              <w:jc w:val="center"/>
              <w:rPr>
                <w:rFonts w:ascii="仿宋_GB2312" w:hAnsi="华文仿宋" w:eastAsia="仿宋_GB2312" w:cs="宋体"/>
                <w:kern w:val="0"/>
                <w:szCs w:val="21"/>
              </w:rPr>
            </w:pPr>
            <w:r>
              <w:rPr>
                <w:rFonts w:hint="eastAsia" w:ascii="仿宋_GB2312" w:hAnsi="华文仿宋" w:eastAsia="仿宋_GB2312" w:cs="宋体"/>
                <w:kern w:val="0"/>
                <w:szCs w:val="21"/>
              </w:rPr>
              <w:t>孔军</w:t>
            </w:r>
          </w:p>
        </w:tc>
        <w:tc>
          <w:tcPr>
            <w:tcW w:w="757" w:type="pct"/>
            <w:shd w:val="clear" w:color="000000" w:fill="FFFFFF"/>
            <w:vAlign w:val="center"/>
          </w:tcPr>
          <w:p>
            <w:pPr>
              <w:widowControl/>
              <w:spacing w:line="300" w:lineRule="exact"/>
              <w:ind w:left="-105" w:leftChars="-50" w:right="-105" w:rightChars="-50"/>
              <w:jc w:val="center"/>
              <w:rPr>
                <w:rFonts w:ascii="仿宋_GB2312" w:hAnsi="华文仿宋" w:eastAsia="仿宋_GB2312" w:cs="宋体"/>
                <w:kern w:val="0"/>
                <w:szCs w:val="21"/>
              </w:rPr>
            </w:pPr>
            <w:r>
              <w:rPr>
                <w:rFonts w:hint="eastAsia" w:ascii="仿宋_GB2312" w:hAnsi="华文仿宋" w:eastAsia="仿宋_GB2312" w:cs="宋体"/>
                <w:kern w:val="0"/>
                <w:szCs w:val="21"/>
              </w:rPr>
              <w:t>青岛市科技局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628" w:type="pct"/>
            <w:shd w:val="clear" w:color="auto" w:fill="auto"/>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2018CXGC0604</w:t>
            </w:r>
          </w:p>
        </w:tc>
        <w:tc>
          <w:tcPr>
            <w:tcW w:w="1253"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基于工业物联网的轮胎制造过程实时数据采集与处理关键技术研发</w:t>
            </w:r>
          </w:p>
        </w:tc>
        <w:tc>
          <w:tcPr>
            <w:tcW w:w="740"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青岛双星股份有限公司</w:t>
            </w:r>
          </w:p>
        </w:tc>
        <w:tc>
          <w:tcPr>
            <w:tcW w:w="1260"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复旦大学青岛研究院</w:t>
            </w:r>
          </w:p>
        </w:tc>
        <w:tc>
          <w:tcPr>
            <w:tcW w:w="359" w:type="pct"/>
            <w:shd w:val="clear" w:color="000000" w:fill="FFFFFF"/>
            <w:vAlign w:val="center"/>
          </w:tcPr>
          <w:p>
            <w:pPr>
              <w:widowControl/>
              <w:spacing w:line="300" w:lineRule="exact"/>
              <w:jc w:val="center"/>
              <w:rPr>
                <w:rFonts w:ascii="仿宋_GB2312" w:hAnsi="华文仿宋" w:eastAsia="仿宋_GB2312" w:cs="宋体"/>
                <w:kern w:val="0"/>
                <w:szCs w:val="21"/>
              </w:rPr>
            </w:pPr>
            <w:r>
              <w:rPr>
                <w:rFonts w:hint="eastAsia" w:ascii="仿宋_GB2312" w:hAnsi="华文仿宋" w:eastAsia="仿宋_GB2312" w:cs="宋体"/>
                <w:kern w:val="0"/>
                <w:szCs w:val="21"/>
              </w:rPr>
              <w:t>李勇</w:t>
            </w:r>
          </w:p>
        </w:tc>
        <w:tc>
          <w:tcPr>
            <w:tcW w:w="757" w:type="pct"/>
            <w:shd w:val="clear" w:color="000000" w:fill="FFFFFF"/>
            <w:vAlign w:val="center"/>
          </w:tcPr>
          <w:p>
            <w:pPr>
              <w:widowControl/>
              <w:spacing w:line="300" w:lineRule="exact"/>
              <w:ind w:left="-105" w:leftChars="-50" w:right="-105" w:rightChars="-50"/>
              <w:jc w:val="center"/>
              <w:rPr>
                <w:rFonts w:ascii="仿宋_GB2312" w:hAnsi="华文仿宋" w:eastAsia="仿宋_GB2312" w:cs="宋体"/>
                <w:kern w:val="0"/>
                <w:szCs w:val="21"/>
              </w:rPr>
            </w:pPr>
            <w:r>
              <w:rPr>
                <w:rFonts w:hint="eastAsia" w:ascii="仿宋_GB2312" w:hAnsi="华文仿宋" w:eastAsia="仿宋_GB2312" w:cs="宋体"/>
                <w:kern w:val="0"/>
                <w:szCs w:val="21"/>
              </w:rPr>
              <w:t>青岛市科技局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628" w:type="pct"/>
            <w:shd w:val="clear" w:color="auto" w:fill="auto"/>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2018CXGC0704</w:t>
            </w:r>
          </w:p>
        </w:tc>
        <w:tc>
          <w:tcPr>
            <w:tcW w:w="1253"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高安全等级智能移动终端的研究和开发</w:t>
            </w:r>
          </w:p>
        </w:tc>
        <w:tc>
          <w:tcPr>
            <w:tcW w:w="740"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青岛海信电子设备股份有限公司</w:t>
            </w:r>
          </w:p>
        </w:tc>
        <w:tc>
          <w:tcPr>
            <w:tcW w:w="1260"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青岛海信移动通信技术股份有限公司</w:t>
            </w:r>
          </w:p>
        </w:tc>
        <w:tc>
          <w:tcPr>
            <w:tcW w:w="359" w:type="pct"/>
            <w:shd w:val="clear" w:color="000000" w:fill="FFFFFF"/>
            <w:vAlign w:val="center"/>
          </w:tcPr>
          <w:p>
            <w:pPr>
              <w:widowControl/>
              <w:spacing w:line="300" w:lineRule="exact"/>
              <w:jc w:val="center"/>
              <w:rPr>
                <w:rFonts w:ascii="仿宋_GB2312" w:hAnsi="华文仿宋" w:eastAsia="仿宋_GB2312" w:cs="宋体"/>
                <w:kern w:val="0"/>
                <w:szCs w:val="21"/>
              </w:rPr>
            </w:pPr>
            <w:r>
              <w:rPr>
                <w:rFonts w:hint="eastAsia" w:ascii="仿宋_GB2312" w:hAnsi="华文仿宋" w:eastAsia="仿宋_GB2312" w:cs="宋体"/>
                <w:kern w:val="0"/>
                <w:szCs w:val="21"/>
              </w:rPr>
              <w:t>李新</w:t>
            </w:r>
          </w:p>
        </w:tc>
        <w:tc>
          <w:tcPr>
            <w:tcW w:w="757" w:type="pct"/>
            <w:shd w:val="clear" w:color="000000" w:fill="FFFFFF"/>
            <w:vAlign w:val="center"/>
          </w:tcPr>
          <w:p>
            <w:pPr>
              <w:widowControl/>
              <w:spacing w:line="300" w:lineRule="exact"/>
              <w:ind w:left="-105" w:leftChars="-50" w:right="-105" w:rightChars="-50"/>
              <w:jc w:val="center"/>
              <w:rPr>
                <w:rFonts w:ascii="仿宋_GB2312" w:hAnsi="华文仿宋" w:eastAsia="仿宋_GB2312" w:cs="宋体"/>
                <w:kern w:val="0"/>
                <w:szCs w:val="21"/>
              </w:rPr>
            </w:pPr>
            <w:r>
              <w:rPr>
                <w:rFonts w:hint="eastAsia" w:ascii="仿宋_GB2312" w:hAnsi="华文仿宋" w:eastAsia="仿宋_GB2312" w:cs="宋体"/>
                <w:kern w:val="0"/>
                <w:szCs w:val="21"/>
              </w:rPr>
              <w:t>青岛市科技局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628" w:type="pct"/>
            <w:shd w:val="clear" w:color="auto" w:fill="auto"/>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2018CXGC0705</w:t>
            </w:r>
          </w:p>
        </w:tc>
        <w:tc>
          <w:tcPr>
            <w:tcW w:w="1253"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基于可信计算的智能家居控制终端的研究与开发</w:t>
            </w:r>
          </w:p>
        </w:tc>
        <w:tc>
          <w:tcPr>
            <w:tcW w:w="740"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青岛海尔智能家电科技有限公司</w:t>
            </w:r>
          </w:p>
        </w:tc>
        <w:tc>
          <w:tcPr>
            <w:tcW w:w="1260"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青岛工业软件研究所(中国科学院软件研究所青岛分部)</w:t>
            </w:r>
          </w:p>
        </w:tc>
        <w:tc>
          <w:tcPr>
            <w:tcW w:w="359" w:type="pct"/>
            <w:shd w:val="clear" w:color="000000" w:fill="FFFFFF"/>
            <w:vAlign w:val="center"/>
          </w:tcPr>
          <w:p>
            <w:pPr>
              <w:widowControl/>
              <w:spacing w:line="300" w:lineRule="exact"/>
              <w:jc w:val="center"/>
              <w:rPr>
                <w:rFonts w:ascii="仿宋_GB2312" w:hAnsi="华文仿宋" w:eastAsia="仿宋_GB2312" w:cs="宋体"/>
                <w:kern w:val="0"/>
                <w:szCs w:val="21"/>
              </w:rPr>
            </w:pPr>
            <w:r>
              <w:rPr>
                <w:rFonts w:hint="eastAsia" w:ascii="仿宋_GB2312" w:hAnsi="华文仿宋" w:eastAsia="仿宋_GB2312" w:cs="宋体"/>
                <w:kern w:val="0"/>
                <w:szCs w:val="21"/>
              </w:rPr>
              <w:t>李莉</w:t>
            </w:r>
          </w:p>
        </w:tc>
        <w:tc>
          <w:tcPr>
            <w:tcW w:w="757" w:type="pct"/>
            <w:shd w:val="clear" w:color="000000" w:fill="FFFFFF"/>
            <w:vAlign w:val="center"/>
          </w:tcPr>
          <w:p>
            <w:pPr>
              <w:widowControl/>
              <w:spacing w:line="300" w:lineRule="exact"/>
              <w:ind w:left="-105" w:leftChars="-50" w:right="-105" w:rightChars="-50"/>
              <w:jc w:val="center"/>
              <w:rPr>
                <w:rFonts w:ascii="仿宋_GB2312" w:hAnsi="华文仿宋" w:eastAsia="仿宋_GB2312" w:cs="宋体"/>
                <w:kern w:val="0"/>
                <w:szCs w:val="21"/>
              </w:rPr>
            </w:pPr>
            <w:r>
              <w:rPr>
                <w:rFonts w:hint="eastAsia" w:ascii="仿宋_GB2312" w:hAnsi="华文仿宋" w:eastAsia="仿宋_GB2312" w:cs="宋体"/>
                <w:kern w:val="0"/>
                <w:szCs w:val="21"/>
              </w:rPr>
              <w:t>青岛市科技局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628" w:type="pct"/>
            <w:shd w:val="clear" w:color="auto" w:fill="auto"/>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2018CXGC0707</w:t>
            </w:r>
          </w:p>
        </w:tc>
        <w:tc>
          <w:tcPr>
            <w:tcW w:w="1253"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基于物联网、智慧城市异构多源信息的数据安全分析、态势感知与决策关键技术与系统</w:t>
            </w:r>
          </w:p>
        </w:tc>
        <w:tc>
          <w:tcPr>
            <w:tcW w:w="740"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海信集团有限公司</w:t>
            </w:r>
          </w:p>
        </w:tc>
        <w:tc>
          <w:tcPr>
            <w:tcW w:w="1260" w:type="pct"/>
            <w:shd w:val="clear" w:color="000000" w:fill="FFFFFF"/>
            <w:vAlign w:val="center"/>
          </w:tcPr>
          <w:p>
            <w:pPr>
              <w:widowControl/>
              <w:spacing w:line="300" w:lineRule="exact"/>
              <w:rPr>
                <w:rFonts w:ascii="仿宋_GB2312" w:hAnsi="华文仿宋" w:eastAsia="仿宋_GB2312" w:cs="宋体"/>
                <w:kern w:val="0"/>
                <w:szCs w:val="21"/>
              </w:rPr>
            </w:pPr>
          </w:p>
        </w:tc>
        <w:tc>
          <w:tcPr>
            <w:tcW w:w="359" w:type="pct"/>
            <w:shd w:val="clear" w:color="000000" w:fill="FFFFFF"/>
            <w:vAlign w:val="center"/>
          </w:tcPr>
          <w:p>
            <w:pPr>
              <w:widowControl/>
              <w:spacing w:line="300" w:lineRule="exact"/>
              <w:jc w:val="center"/>
              <w:rPr>
                <w:rFonts w:ascii="仿宋_GB2312" w:hAnsi="华文仿宋" w:eastAsia="仿宋_GB2312" w:cs="宋体"/>
                <w:kern w:val="0"/>
                <w:szCs w:val="21"/>
              </w:rPr>
            </w:pPr>
            <w:r>
              <w:rPr>
                <w:rFonts w:hint="eastAsia" w:ascii="仿宋_GB2312" w:hAnsi="华文仿宋" w:eastAsia="仿宋_GB2312" w:cs="宋体"/>
                <w:kern w:val="0"/>
                <w:szCs w:val="21"/>
              </w:rPr>
              <w:t>苗光胜</w:t>
            </w:r>
          </w:p>
        </w:tc>
        <w:tc>
          <w:tcPr>
            <w:tcW w:w="757" w:type="pct"/>
            <w:shd w:val="clear" w:color="000000" w:fill="FFFFFF"/>
            <w:vAlign w:val="center"/>
          </w:tcPr>
          <w:p>
            <w:pPr>
              <w:widowControl/>
              <w:spacing w:line="300" w:lineRule="exact"/>
              <w:ind w:left="-105" w:leftChars="-50" w:right="-105" w:rightChars="-50"/>
              <w:jc w:val="center"/>
              <w:rPr>
                <w:rFonts w:ascii="仿宋_GB2312" w:hAnsi="华文仿宋" w:eastAsia="仿宋_GB2312" w:cs="宋体"/>
                <w:kern w:val="0"/>
                <w:szCs w:val="21"/>
              </w:rPr>
            </w:pPr>
            <w:r>
              <w:rPr>
                <w:rFonts w:hint="eastAsia" w:ascii="仿宋_GB2312" w:hAnsi="华文仿宋" w:eastAsia="仿宋_GB2312" w:cs="宋体"/>
                <w:kern w:val="0"/>
                <w:szCs w:val="21"/>
              </w:rPr>
              <w:t>青岛市科技局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628" w:type="pct"/>
            <w:shd w:val="clear" w:color="auto" w:fill="auto"/>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2018CXGC0810</w:t>
            </w:r>
          </w:p>
        </w:tc>
        <w:tc>
          <w:tcPr>
            <w:tcW w:w="1253"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仿宋_GB2312" w:eastAsia="仿宋_GB2312"/>
                <w:color w:val="000000"/>
                <w:szCs w:val="21"/>
              </w:rPr>
              <w:t>基于耐药基因筛选</w:t>
            </w:r>
            <w:r>
              <w:rPr>
                <w:rFonts w:hint="eastAsia" w:ascii="仿宋_GB2312" w:hAnsi="华文仿宋" w:eastAsia="仿宋_GB2312" w:cs="宋体"/>
                <w:kern w:val="0"/>
                <w:szCs w:val="21"/>
              </w:rPr>
              <w:t>弧复合焊接关键技术研究及示范应用</w:t>
            </w:r>
          </w:p>
        </w:tc>
        <w:tc>
          <w:tcPr>
            <w:tcW w:w="740"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青岛武船重工有限公司</w:t>
            </w:r>
          </w:p>
        </w:tc>
        <w:tc>
          <w:tcPr>
            <w:tcW w:w="1260"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山东大学、机械科学研究总院青岛分院</w:t>
            </w:r>
          </w:p>
        </w:tc>
        <w:tc>
          <w:tcPr>
            <w:tcW w:w="359" w:type="pct"/>
            <w:shd w:val="clear" w:color="000000" w:fill="FFFFFF"/>
            <w:vAlign w:val="center"/>
          </w:tcPr>
          <w:p>
            <w:pPr>
              <w:widowControl/>
              <w:spacing w:line="300" w:lineRule="exact"/>
              <w:jc w:val="center"/>
              <w:rPr>
                <w:rFonts w:ascii="仿宋_GB2312" w:hAnsi="华文仿宋" w:eastAsia="仿宋_GB2312" w:cs="宋体"/>
                <w:kern w:val="0"/>
                <w:szCs w:val="21"/>
              </w:rPr>
            </w:pPr>
            <w:r>
              <w:rPr>
                <w:rFonts w:hint="eastAsia" w:ascii="仿宋_GB2312" w:hAnsi="华文仿宋" w:eastAsia="仿宋_GB2312" w:cs="宋体"/>
                <w:kern w:val="0"/>
                <w:szCs w:val="21"/>
              </w:rPr>
              <w:t>陆建根</w:t>
            </w:r>
          </w:p>
        </w:tc>
        <w:tc>
          <w:tcPr>
            <w:tcW w:w="757" w:type="pct"/>
            <w:shd w:val="clear" w:color="000000" w:fill="FFFFFF"/>
            <w:vAlign w:val="center"/>
          </w:tcPr>
          <w:p>
            <w:pPr>
              <w:widowControl/>
              <w:spacing w:line="300" w:lineRule="exact"/>
              <w:ind w:left="-105" w:leftChars="-50" w:right="-105" w:rightChars="-50"/>
              <w:jc w:val="center"/>
              <w:rPr>
                <w:rFonts w:ascii="仿宋_GB2312" w:hAnsi="华文仿宋" w:eastAsia="仿宋_GB2312" w:cs="宋体"/>
                <w:kern w:val="0"/>
                <w:szCs w:val="21"/>
              </w:rPr>
            </w:pPr>
            <w:r>
              <w:rPr>
                <w:rFonts w:hint="eastAsia" w:ascii="仿宋_GB2312" w:hAnsi="华文仿宋" w:eastAsia="仿宋_GB2312" w:cs="宋体"/>
                <w:kern w:val="0"/>
                <w:szCs w:val="21"/>
              </w:rPr>
              <w:t>青岛市科技局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628" w:type="pct"/>
            <w:shd w:val="clear" w:color="auto" w:fill="auto"/>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2018CXGC1401</w:t>
            </w:r>
          </w:p>
        </w:tc>
        <w:tc>
          <w:tcPr>
            <w:tcW w:w="1253"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基于NMDA受体的多功能美金刚硝酸酯衍生物的设计合成与候选药物研究</w:t>
            </w:r>
          </w:p>
        </w:tc>
        <w:tc>
          <w:tcPr>
            <w:tcW w:w="740"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青岛海蓝医药有限公司</w:t>
            </w:r>
          </w:p>
        </w:tc>
        <w:tc>
          <w:tcPr>
            <w:tcW w:w="1260" w:type="pct"/>
            <w:shd w:val="clear" w:color="000000" w:fill="FFFFFF"/>
            <w:vAlign w:val="center"/>
          </w:tcPr>
          <w:p>
            <w:pPr>
              <w:widowControl/>
              <w:spacing w:line="300" w:lineRule="exact"/>
              <w:rPr>
                <w:rFonts w:ascii="仿宋_GB2312" w:hAnsi="华文仿宋" w:eastAsia="仿宋_GB2312" w:cs="宋体"/>
                <w:kern w:val="0"/>
                <w:szCs w:val="21"/>
              </w:rPr>
            </w:pPr>
          </w:p>
        </w:tc>
        <w:tc>
          <w:tcPr>
            <w:tcW w:w="359" w:type="pct"/>
            <w:shd w:val="clear" w:color="000000" w:fill="FFFFFF"/>
            <w:vAlign w:val="center"/>
          </w:tcPr>
          <w:p>
            <w:pPr>
              <w:widowControl/>
              <w:spacing w:line="300" w:lineRule="exact"/>
              <w:jc w:val="center"/>
              <w:rPr>
                <w:rFonts w:ascii="仿宋_GB2312" w:hAnsi="华文仿宋" w:eastAsia="仿宋_GB2312" w:cs="宋体"/>
                <w:kern w:val="0"/>
                <w:szCs w:val="21"/>
              </w:rPr>
            </w:pPr>
            <w:r>
              <w:rPr>
                <w:rFonts w:hint="eastAsia" w:ascii="仿宋_GB2312" w:hAnsi="华文仿宋" w:eastAsia="仿宋_GB2312" w:cs="宋体"/>
                <w:kern w:val="0"/>
                <w:szCs w:val="21"/>
              </w:rPr>
              <w:t>王玉强</w:t>
            </w:r>
          </w:p>
        </w:tc>
        <w:tc>
          <w:tcPr>
            <w:tcW w:w="757" w:type="pct"/>
            <w:shd w:val="clear" w:color="000000" w:fill="FFFFFF"/>
            <w:vAlign w:val="center"/>
          </w:tcPr>
          <w:p>
            <w:pPr>
              <w:widowControl/>
              <w:spacing w:line="300" w:lineRule="exact"/>
              <w:jc w:val="center"/>
              <w:rPr>
                <w:rFonts w:ascii="仿宋_GB2312" w:hAnsi="华文仿宋" w:eastAsia="仿宋_GB2312" w:cs="宋体"/>
                <w:kern w:val="0"/>
                <w:szCs w:val="21"/>
              </w:rPr>
            </w:pPr>
            <w:r>
              <w:rPr>
                <w:rFonts w:hint="eastAsia" w:ascii="仿宋_GB2312" w:hAnsi="华文仿宋" w:eastAsia="仿宋_GB2312" w:cs="宋体"/>
                <w:kern w:val="0"/>
                <w:szCs w:val="21"/>
              </w:rPr>
              <w:t>青岛市科技局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628" w:type="pct"/>
            <w:shd w:val="clear" w:color="auto" w:fill="auto"/>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2018CXGC1420</w:t>
            </w:r>
          </w:p>
        </w:tc>
        <w:tc>
          <w:tcPr>
            <w:tcW w:w="1253"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高品质仿制药盐酸度洛西汀肠溶胶囊的研发</w:t>
            </w:r>
          </w:p>
        </w:tc>
        <w:tc>
          <w:tcPr>
            <w:tcW w:w="740"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青岛百洋制药有限公司</w:t>
            </w:r>
          </w:p>
        </w:tc>
        <w:tc>
          <w:tcPr>
            <w:tcW w:w="1260"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上海安必生制药技术有限公司</w:t>
            </w:r>
          </w:p>
        </w:tc>
        <w:tc>
          <w:tcPr>
            <w:tcW w:w="359" w:type="pct"/>
            <w:shd w:val="clear" w:color="000000" w:fill="FFFFFF"/>
            <w:vAlign w:val="center"/>
          </w:tcPr>
          <w:p>
            <w:pPr>
              <w:widowControl/>
              <w:spacing w:line="300" w:lineRule="exact"/>
              <w:jc w:val="center"/>
              <w:rPr>
                <w:rFonts w:ascii="仿宋_GB2312" w:hAnsi="华文仿宋" w:eastAsia="仿宋_GB2312" w:cs="宋体"/>
                <w:kern w:val="0"/>
                <w:szCs w:val="21"/>
              </w:rPr>
            </w:pPr>
            <w:r>
              <w:rPr>
                <w:rFonts w:hint="eastAsia" w:ascii="仿宋_GB2312" w:hAnsi="华文仿宋" w:eastAsia="仿宋_GB2312" w:cs="宋体"/>
                <w:kern w:val="0"/>
                <w:szCs w:val="21"/>
              </w:rPr>
              <w:t>雷继峰</w:t>
            </w:r>
          </w:p>
        </w:tc>
        <w:tc>
          <w:tcPr>
            <w:tcW w:w="757" w:type="pct"/>
            <w:shd w:val="clear" w:color="000000" w:fill="FFFFFF"/>
            <w:vAlign w:val="center"/>
          </w:tcPr>
          <w:p>
            <w:pPr>
              <w:widowControl/>
              <w:spacing w:line="300" w:lineRule="exact"/>
              <w:ind w:left="-105" w:leftChars="-50" w:right="-105" w:rightChars="-50"/>
              <w:jc w:val="center"/>
              <w:rPr>
                <w:rFonts w:ascii="仿宋_GB2312" w:hAnsi="华文仿宋" w:eastAsia="仿宋_GB2312" w:cs="宋体"/>
                <w:kern w:val="0"/>
                <w:szCs w:val="21"/>
              </w:rPr>
            </w:pPr>
            <w:r>
              <w:rPr>
                <w:rFonts w:hint="eastAsia" w:ascii="仿宋_GB2312" w:hAnsi="华文仿宋" w:eastAsia="仿宋_GB2312" w:cs="宋体"/>
                <w:kern w:val="0"/>
                <w:szCs w:val="21"/>
              </w:rPr>
              <w:t>青岛市科技局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628" w:type="pct"/>
            <w:shd w:val="clear" w:color="auto" w:fill="auto"/>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2018CXGC1005</w:t>
            </w:r>
          </w:p>
        </w:tc>
        <w:tc>
          <w:tcPr>
            <w:tcW w:w="1253"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石化行业高盐高有机物废水源头减量及废水处理技术与工程示范</w:t>
            </w:r>
          </w:p>
        </w:tc>
        <w:tc>
          <w:tcPr>
            <w:tcW w:w="740"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中国科学院青岛生物能源与过程研究所</w:t>
            </w:r>
          </w:p>
        </w:tc>
        <w:tc>
          <w:tcPr>
            <w:tcW w:w="1260"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山东天维膜技术有限公司、山东寿光鲁清石化有限公司、汇智工程科技股份有限公司</w:t>
            </w:r>
          </w:p>
        </w:tc>
        <w:tc>
          <w:tcPr>
            <w:tcW w:w="359" w:type="pct"/>
            <w:shd w:val="clear" w:color="000000" w:fill="FFFFFF"/>
            <w:vAlign w:val="center"/>
          </w:tcPr>
          <w:p>
            <w:pPr>
              <w:widowControl/>
              <w:spacing w:line="300" w:lineRule="exact"/>
              <w:jc w:val="center"/>
              <w:rPr>
                <w:rFonts w:ascii="仿宋_GB2312" w:hAnsi="华文仿宋" w:eastAsia="仿宋_GB2312" w:cs="宋体"/>
                <w:kern w:val="0"/>
                <w:szCs w:val="21"/>
              </w:rPr>
            </w:pPr>
            <w:r>
              <w:rPr>
                <w:rFonts w:hint="eastAsia" w:ascii="仿宋_GB2312" w:hAnsi="华文仿宋" w:eastAsia="仿宋_GB2312" w:cs="宋体"/>
                <w:kern w:val="0"/>
                <w:szCs w:val="21"/>
              </w:rPr>
              <w:t>张杨</w:t>
            </w:r>
          </w:p>
        </w:tc>
        <w:tc>
          <w:tcPr>
            <w:tcW w:w="757" w:type="pct"/>
            <w:shd w:val="clear" w:color="000000" w:fill="FFFFFF"/>
            <w:vAlign w:val="center"/>
          </w:tcPr>
          <w:p>
            <w:pPr>
              <w:widowControl/>
              <w:spacing w:line="300" w:lineRule="exact"/>
              <w:ind w:left="-105" w:leftChars="-50" w:right="-105" w:rightChars="-50"/>
              <w:jc w:val="center"/>
              <w:rPr>
                <w:rFonts w:ascii="仿宋_GB2312" w:hAnsi="华文仿宋" w:eastAsia="仿宋_GB2312" w:cs="宋体"/>
                <w:kern w:val="0"/>
                <w:szCs w:val="21"/>
              </w:rPr>
            </w:pPr>
            <w:r>
              <w:rPr>
                <w:rFonts w:hint="eastAsia" w:ascii="仿宋_GB2312" w:hAnsi="华文仿宋" w:eastAsia="仿宋_GB2312" w:cs="宋体"/>
                <w:kern w:val="0"/>
                <w:szCs w:val="21"/>
              </w:rPr>
              <w:t>中国科学院青岛生物能源与过程研究所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628" w:type="pct"/>
            <w:shd w:val="clear" w:color="auto" w:fill="auto"/>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2018CXGC0101</w:t>
            </w:r>
          </w:p>
        </w:tc>
        <w:tc>
          <w:tcPr>
            <w:tcW w:w="1253"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硬头鳟入海的驯养技术</w:t>
            </w:r>
          </w:p>
        </w:tc>
        <w:tc>
          <w:tcPr>
            <w:tcW w:w="740"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中国海洋大学</w:t>
            </w:r>
          </w:p>
        </w:tc>
        <w:tc>
          <w:tcPr>
            <w:tcW w:w="1260"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日照市万泽丰渔业有限公司</w:t>
            </w:r>
          </w:p>
        </w:tc>
        <w:tc>
          <w:tcPr>
            <w:tcW w:w="359" w:type="pct"/>
            <w:shd w:val="clear" w:color="000000" w:fill="FFFFFF"/>
            <w:vAlign w:val="center"/>
          </w:tcPr>
          <w:p>
            <w:pPr>
              <w:widowControl/>
              <w:spacing w:line="300" w:lineRule="exact"/>
              <w:ind w:left="-105" w:leftChars="-50" w:right="-105" w:rightChars="-50"/>
              <w:jc w:val="center"/>
              <w:rPr>
                <w:rFonts w:ascii="仿宋_GB2312" w:hAnsi="华文仿宋" w:eastAsia="仿宋_GB2312" w:cs="宋体"/>
                <w:kern w:val="0"/>
                <w:szCs w:val="21"/>
              </w:rPr>
            </w:pPr>
            <w:r>
              <w:rPr>
                <w:rFonts w:hint="eastAsia" w:ascii="仿宋_GB2312" w:hAnsi="华文仿宋" w:eastAsia="仿宋_GB2312" w:cs="宋体"/>
                <w:kern w:val="0"/>
                <w:szCs w:val="21"/>
              </w:rPr>
              <w:t>周演根</w:t>
            </w:r>
          </w:p>
        </w:tc>
        <w:tc>
          <w:tcPr>
            <w:tcW w:w="757" w:type="pct"/>
            <w:shd w:val="clear" w:color="000000" w:fill="FFFFFF"/>
            <w:vAlign w:val="center"/>
          </w:tcPr>
          <w:p>
            <w:pPr>
              <w:widowControl/>
              <w:spacing w:line="300" w:lineRule="exact"/>
              <w:ind w:left="-105" w:leftChars="-50" w:right="-105" w:rightChars="-50"/>
              <w:jc w:val="center"/>
              <w:rPr>
                <w:rFonts w:ascii="仿宋_GB2312" w:hAnsi="华文仿宋" w:eastAsia="仿宋_GB2312" w:cs="宋体"/>
                <w:kern w:val="0"/>
                <w:szCs w:val="21"/>
              </w:rPr>
            </w:pPr>
            <w:r>
              <w:rPr>
                <w:rFonts w:hint="eastAsia" w:ascii="仿宋_GB2312" w:hAnsi="华文仿宋" w:eastAsia="仿宋_GB2312" w:cs="宋体"/>
                <w:kern w:val="0"/>
                <w:szCs w:val="21"/>
              </w:rPr>
              <w:t>中国海洋大学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628" w:type="pct"/>
            <w:shd w:val="clear" w:color="auto" w:fill="auto"/>
            <w:vAlign w:val="center"/>
          </w:tcPr>
          <w:p>
            <w:pPr>
              <w:widowControl/>
              <w:spacing w:line="300" w:lineRule="exact"/>
              <w:jc w:val="center"/>
              <w:rPr>
                <w:rFonts w:ascii="仿宋_GB2312" w:hAnsi="华文仿宋" w:eastAsia="仿宋_GB2312" w:cs="宋体"/>
                <w:kern w:val="0"/>
                <w:szCs w:val="21"/>
              </w:rPr>
            </w:pPr>
            <w:r>
              <w:rPr>
                <w:rFonts w:hint="eastAsia" w:ascii="仿宋_GB2312" w:hAnsi="华文仿宋" w:eastAsia="仿宋_GB2312" w:cs="宋体"/>
                <w:kern w:val="0"/>
                <w:szCs w:val="21"/>
              </w:rPr>
              <w:t>2018CXGC0304</w:t>
            </w:r>
          </w:p>
        </w:tc>
        <w:tc>
          <w:tcPr>
            <w:tcW w:w="1253"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盐渍土快速改良与地力培肥的功能炭基产品的研发与应用</w:t>
            </w:r>
          </w:p>
        </w:tc>
        <w:tc>
          <w:tcPr>
            <w:tcW w:w="740"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中国海洋大学</w:t>
            </w:r>
          </w:p>
        </w:tc>
        <w:tc>
          <w:tcPr>
            <w:tcW w:w="1260"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诺曼利尔（青岛）环境能源技术有限公司</w:t>
            </w:r>
          </w:p>
        </w:tc>
        <w:tc>
          <w:tcPr>
            <w:tcW w:w="359" w:type="pct"/>
            <w:shd w:val="clear" w:color="000000" w:fill="FFFFFF"/>
            <w:vAlign w:val="center"/>
          </w:tcPr>
          <w:p>
            <w:pPr>
              <w:widowControl/>
              <w:spacing w:line="300" w:lineRule="exact"/>
              <w:jc w:val="center"/>
              <w:rPr>
                <w:rFonts w:ascii="仿宋_GB2312" w:hAnsi="华文仿宋" w:eastAsia="仿宋_GB2312" w:cs="宋体"/>
                <w:kern w:val="0"/>
                <w:szCs w:val="21"/>
              </w:rPr>
            </w:pPr>
            <w:r>
              <w:rPr>
                <w:rFonts w:hint="eastAsia" w:ascii="仿宋_GB2312" w:hAnsi="华文仿宋" w:eastAsia="仿宋_GB2312" w:cs="宋体"/>
                <w:kern w:val="0"/>
                <w:szCs w:val="21"/>
              </w:rPr>
              <w:t>李锋民</w:t>
            </w:r>
          </w:p>
        </w:tc>
        <w:tc>
          <w:tcPr>
            <w:tcW w:w="757" w:type="pct"/>
            <w:shd w:val="clear" w:color="000000" w:fill="FFFFFF"/>
            <w:vAlign w:val="center"/>
          </w:tcPr>
          <w:p>
            <w:pPr>
              <w:widowControl/>
              <w:spacing w:line="300" w:lineRule="exact"/>
              <w:ind w:left="-105" w:leftChars="-50" w:right="-105" w:rightChars="-50"/>
              <w:jc w:val="center"/>
              <w:rPr>
                <w:rFonts w:ascii="仿宋_GB2312" w:hAnsi="华文仿宋" w:eastAsia="仿宋_GB2312" w:cs="宋体"/>
                <w:kern w:val="0"/>
                <w:szCs w:val="21"/>
              </w:rPr>
            </w:pPr>
            <w:r>
              <w:rPr>
                <w:rFonts w:hint="eastAsia" w:ascii="仿宋_GB2312" w:hAnsi="华文仿宋" w:eastAsia="仿宋_GB2312" w:cs="宋体"/>
                <w:kern w:val="0"/>
                <w:szCs w:val="21"/>
              </w:rPr>
              <w:t>中国海洋大学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628" w:type="pct"/>
            <w:shd w:val="clear" w:color="auto" w:fill="auto"/>
            <w:vAlign w:val="center"/>
          </w:tcPr>
          <w:p>
            <w:pPr>
              <w:widowControl/>
              <w:spacing w:line="300" w:lineRule="exact"/>
              <w:jc w:val="center"/>
              <w:rPr>
                <w:rFonts w:ascii="仿宋_GB2312" w:hAnsi="华文仿宋" w:eastAsia="仿宋_GB2312" w:cs="宋体"/>
                <w:kern w:val="0"/>
                <w:szCs w:val="21"/>
              </w:rPr>
            </w:pPr>
            <w:r>
              <w:rPr>
                <w:rFonts w:hint="eastAsia" w:ascii="仿宋_GB2312" w:hAnsi="华文仿宋" w:eastAsia="仿宋_GB2312" w:cs="宋体"/>
                <w:kern w:val="0"/>
                <w:szCs w:val="21"/>
              </w:rPr>
              <w:t>2018CXGC0301</w:t>
            </w:r>
          </w:p>
        </w:tc>
        <w:tc>
          <w:tcPr>
            <w:tcW w:w="1253"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盐渍土生物液体腐植酸快速改良与地力培肥产品的研发与应用</w:t>
            </w:r>
          </w:p>
        </w:tc>
        <w:tc>
          <w:tcPr>
            <w:tcW w:w="740"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中国石油大学（华东）</w:t>
            </w:r>
          </w:p>
        </w:tc>
        <w:tc>
          <w:tcPr>
            <w:tcW w:w="1260" w:type="pct"/>
            <w:shd w:val="clear" w:color="000000" w:fill="FFFFFF"/>
            <w:vAlign w:val="center"/>
          </w:tcPr>
          <w:p>
            <w:pPr>
              <w:widowControl/>
              <w:spacing w:line="290" w:lineRule="exact"/>
              <w:rPr>
                <w:rFonts w:ascii="仿宋_GB2312" w:hAnsi="华文仿宋" w:eastAsia="仿宋_GB2312" w:cs="宋体"/>
                <w:kern w:val="0"/>
                <w:szCs w:val="21"/>
              </w:rPr>
            </w:pPr>
            <w:r>
              <w:rPr>
                <w:rFonts w:hint="eastAsia" w:ascii="仿宋_GB2312" w:hAnsi="华文仿宋" w:eastAsia="仿宋_GB2312" w:cs="宋体"/>
                <w:kern w:val="0"/>
                <w:szCs w:val="21"/>
              </w:rPr>
              <w:t>山东科技大学、山东创新腐植酸科技股份有限公司、北京澳佳生态农业股份有限公司、中国科学院烟台海岸带研究所、山东格润奥能源有限公司</w:t>
            </w:r>
          </w:p>
        </w:tc>
        <w:tc>
          <w:tcPr>
            <w:tcW w:w="359" w:type="pct"/>
            <w:shd w:val="clear" w:color="000000" w:fill="FFFFFF"/>
            <w:vAlign w:val="center"/>
          </w:tcPr>
          <w:p>
            <w:pPr>
              <w:widowControl/>
              <w:spacing w:line="300" w:lineRule="exact"/>
              <w:jc w:val="center"/>
              <w:rPr>
                <w:rFonts w:ascii="仿宋_GB2312" w:hAnsi="华文仿宋" w:eastAsia="仿宋_GB2312" w:cs="宋体"/>
                <w:kern w:val="0"/>
                <w:szCs w:val="21"/>
              </w:rPr>
            </w:pPr>
            <w:r>
              <w:rPr>
                <w:rFonts w:hint="eastAsia" w:ascii="仿宋_GB2312" w:hAnsi="华文仿宋" w:eastAsia="仿宋_GB2312" w:cs="宋体"/>
                <w:kern w:val="0"/>
                <w:szCs w:val="21"/>
              </w:rPr>
              <w:t>田原宇</w:t>
            </w:r>
          </w:p>
        </w:tc>
        <w:tc>
          <w:tcPr>
            <w:tcW w:w="757" w:type="pct"/>
            <w:shd w:val="clear" w:color="000000" w:fill="FFFFFF"/>
            <w:vAlign w:val="center"/>
          </w:tcPr>
          <w:p>
            <w:pPr>
              <w:widowControl/>
              <w:spacing w:line="300" w:lineRule="exact"/>
              <w:ind w:left="-105" w:leftChars="-50" w:right="-105" w:rightChars="-50"/>
              <w:jc w:val="center"/>
              <w:rPr>
                <w:rFonts w:ascii="仿宋_GB2312" w:hAnsi="华文仿宋" w:eastAsia="仿宋_GB2312" w:cs="宋体"/>
                <w:kern w:val="0"/>
                <w:szCs w:val="21"/>
              </w:rPr>
            </w:pPr>
            <w:r>
              <w:rPr>
                <w:rFonts w:hint="eastAsia" w:ascii="仿宋_GB2312" w:hAnsi="华文仿宋" w:eastAsia="仿宋_GB2312" w:cs="宋体"/>
                <w:kern w:val="0"/>
                <w:szCs w:val="21"/>
              </w:rPr>
              <w:t>中国石油大学（华东）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628" w:type="pct"/>
            <w:shd w:val="clear" w:color="auto" w:fill="auto"/>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2018CXGC1002</w:t>
            </w:r>
          </w:p>
        </w:tc>
        <w:tc>
          <w:tcPr>
            <w:tcW w:w="1253"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纳滤耦合分质结晶分盐技术在炼化高盐废水零排放处理中应用研究与工程示范</w:t>
            </w:r>
          </w:p>
        </w:tc>
        <w:tc>
          <w:tcPr>
            <w:tcW w:w="740"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中国石油大学（华东）</w:t>
            </w:r>
          </w:p>
        </w:tc>
        <w:tc>
          <w:tcPr>
            <w:tcW w:w="1260" w:type="pct"/>
            <w:shd w:val="clear" w:color="000000" w:fill="FFFFFF"/>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黄河三角洲京博化工研究院有限公司、山东京博石油化工有限公司</w:t>
            </w:r>
          </w:p>
        </w:tc>
        <w:tc>
          <w:tcPr>
            <w:tcW w:w="359" w:type="pct"/>
            <w:shd w:val="clear" w:color="000000" w:fill="FFFFFF"/>
            <w:vAlign w:val="center"/>
          </w:tcPr>
          <w:p>
            <w:pPr>
              <w:widowControl/>
              <w:spacing w:line="300" w:lineRule="exact"/>
              <w:jc w:val="center"/>
              <w:rPr>
                <w:rFonts w:ascii="仿宋_GB2312" w:hAnsi="华文仿宋" w:eastAsia="仿宋_GB2312" w:cs="宋体"/>
                <w:kern w:val="0"/>
                <w:szCs w:val="21"/>
              </w:rPr>
            </w:pPr>
            <w:r>
              <w:rPr>
                <w:rFonts w:hint="eastAsia" w:ascii="仿宋_GB2312" w:hAnsi="华文仿宋" w:eastAsia="仿宋_GB2312" w:cs="宋体"/>
                <w:kern w:val="0"/>
                <w:szCs w:val="21"/>
              </w:rPr>
              <w:t>牛青山</w:t>
            </w:r>
          </w:p>
        </w:tc>
        <w:tc>
          <w:tcPr>
            <w:tcW w:w="757" w:type="pct"/>
            <w:shd w:val="clear" w:color="000000" w:fill="FFFFFF"/>
            <w:vAlign w:val="center"/>
          </w:tcPr>
          <w:p>
            <w:pPr>
              <w:widowControl/>
              <w:spacing w:line="300" w:lineRule="exact"/>
              <w:ind w:left="-105" w:leftChars="-50" w:right="-105" w:rightChars="-50"/>
              <w:jc w:val="center"/>
              <w:rPr>
                <w:rFonts w:ascii="仿宋_GB2312" w:hAnsi="华文仿宋" w:eastAsia="仿宋_GB2312" w:cs="宋体"/>
                <w:kern w:val="0"/>
                <w:szCs w:val="21"/>
              </w:rPr>
            </w:pPr>
            <w:r>
              <w:rPr>
                <w:rFonts w:hint="eastAsia" w:ascii="仿宋_GB2312" w:hAnsi="华文仿宋" w:eastAsia="仿宋_GB2312" w:cs="宋体"/>
                <w:kern w:val="0"/>
                <w:szCs w:val="21"/>
              </w:rPr>
              <w:t>中国石油大学（华东）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5000" w:type="pct"/>
            <w:gridSpan w:val="6"/>
            <w:shd w:val="clear" w:color="auto" w:fill="auto"/>
            <w:vAlign w:val="center"/>
          </w:tcPr>
          <w:p>
            <w:pPr>
              <w:widowControl/>
              <w:spacing w:line="300" w:lineRule="exact"/>
              <w:ind w:left="-105" w:leftChars="-50" w:right="-105" w:rightChars="-50"/>
              <w:jc w:val="center"/>
              <w:rPr>
                <w:rFonts w:ascii="仿宋_GB2312" w:hAnsi="华文仿宋" w:eastAsia="仿宋_GB2312" w:cs="宋体"/>
                <w:kern w:val="0"/>
                <w:szCs w:val="21"/>
              </w:rPr>
            </w:pPr>
            <w:r>
              <w:rPr>
                <w:rFonts w:hint="eastAsia" w:ascii="仿宋_GB2312" w:hAnsi="华文仿宋" w:eastAsia="仿宋_GB2312" w:cs="宋体"/>
                <w:b/>
                <w:color w:val="FF0000"/>
                <w:kern w:val="0"/>
                <w:szCs w:val="21"/>
              </w:rPr>
              <w:t>青岛市科技局14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628" w:type="pct"/>
            <w:vAlign w:val="center"/>
          </w:tcPr>
          <w:p>
            <w:pPr>
              <w:widowControl/>
              <w:spacing w:line="300" w:lineRule="exact"/>
              <w:jc w:val="center"/>
              <w:rPr>
                <w:rFonts w:ascii="仿宋_GB2312" w:hAnsi="华文仿宋" w:eastAsia="仿宋_GB2312" w:cs="宋体"/>
                <w:kern w:val="0"/>
                <w:szCs w:val="21"/>
              </w:rPr>
            </w:pPr>
            <w:r>
              <w:rPr>
                <w:rFonts w:hint="eastAsia" w:ascii="仿宋_GB2312" w:hAnsi="华文仿宋" w:eastAsia="仿宋_GB2312" w:cs="宋体"/>
                <w:kern w:val="0"/>
                <w:szCs w:val="21"/>
              </w:rPr>
              <w:t>2018CXGC0212</w:t>
            </w:r>
          </w:p>
        </w:tc>
        <w:tc>
          <w:tcPr>
            <w:tcW w:w="1253" w:type="pct"/>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现代果园生物关键技术与水肥精准施用体系的集成开发与应用</w:t>
            </w:r>
          </w:p>
        </w:tc>
        <w:tc>
          <w:tcPr>
            <w:tcW w:w="0" w:type="auto"/>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山东宝源生物科技股份有限公司</w:t>
            </w:r>
          </w:p>
        </w:tc>
        <w:tc>
          <w:tcPr>
            <w:tcW w:w="0" w:type="auto"/>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齐鲁工业大学、山东省农业科学院农业资源与环境研究所</w:t>
            </w:r>
          </w:p>
        </w:tc>
        <w:tc>
          <w:tcPr>
            <w:tcW w:w="0" w:type="auto"/>
            <w:vAlign w:val="center"/>
          </w:tcPr>
          <w:p>
            <w:pPr>
              <w:widowControl/>
              <w:spacing w:line="300" w:lineRule="exact"/>
              <w:jc w:val="center"/>
              <w:rPr>
                <w:rFonts w:ascii="仿宋_GB2312" w:hAnsi="华文仿宋" w:eastAsia="仿宋_GB2312" w:cs="宋体"/>
                <w:kern w:val="0"/>
                <w:szCs w:val="21"/>
              </w:rPr>
            </w:pPr>
            <w:r>
              <w:rPr>
                <w:rFonts w:hint="eastAsia" w:ascii="仿宋_GB2312" w:hAnsi="华文仿宋" w:eastAsia="仿宋_GB2312" w:cs="宋体"/>
                <w:kern w:val="0"/>
                <w:szCs w:val="21"/>
              </w:rPr>
              <w:t>孙磊</w:t>
            </w:r>
          </w:p>
        </w:tc>
        <w:tc>
          <w:tcPr>
            <w:tcW w:w="757" w:type="pct"/>
            <w:vAlign w:val="center"/>
          </w:tcPr>
          <w:p>
            <w:pPr>
              <w:widowControl/>
              <w:spacing w:line="300" w:lineRule="exact"/>
              <w:ind w:left="-105" w:leftChars="-50" w:right="-105" w:rightChars="-50"/>
              <w:jc w:val="center"/>
              <w:rPr>
                <w:rFonts w:ascii="仿宋_GB2312" w:hAnsi="华文仿宋" w:eastAsia="仿宋_GB2312" w:cs="宋体"/>
                <w:kern w:val="0"/>
                <w:szCs w:val="21"/>
              </w:rPr>
            </w:pPr>
            <w:r>
              <w:rPr>
                <w:rFonts w:hint="eastAsia" w:ascii="仿宋_GB2312" w:hAnsi="华文仿宋" w:eastAsia="仿宋_GB2312" w:cs="宋体"/>
                <w:kern w:val="0"/>
                <w:szCs w:val="21"/>
              </w:rPr>
              <w:t>烟台市科技局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0" w:type="auto"/>
            <w:vAlign w:val="center"/>
          </w:tcPr>
          <w:p>
            <w:pPr>
              <w:widowControl/>
              <w:spacing w:line="300" w:lineRule="exact"/>
              <w:jc w:val="center"/>
              <w:rPr>
                <w:rFonts w:ascii="仿宋_GB2312" w:hAnsi="华文仿宋" w:eastAsia="仿宋_GB2312" w:cs="宋体"/>
                <w:kern w:val="0"/>
                <w:szCs w:val="21"/>
              </w:rPr>
            </w:pPr>
            <w:r>
              <w:rPr>
                <w:rFonts w:hint="eastAsia" w:ascii="仿宋_GB2312" w:hAnsi="华文仿宋" w:eastAsia="仿宋_GB2312" w:cs="宋体"/>
                <w:kern w:val="0"/>
                <w:szCs w:val="21"/>
              </w:rPr>
              <w:t>2018CXGC0401</w:t>
            </w:r>
          </w:p>
        </w:tc>
        <w:tc>
          <w:tcPr>
            <w:tcW w:w="0" w:type="auto"/>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高强高韧耐蚀Al-Zn-Mg合金大型复杂构件成型技术</w:t>
            </w:r>
          </w:p>
        </w:tc>
        <w:tc>
          <w:tcPr>
            <w:tcW w:w="0" w:type="auto"/>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山东南山铝业股份有限公司</w:t>
            </w:r>
          </w:p>
        </w:tc>
        <w:tc>
          <w:tcPr>
            <w:tcW w:w="0" w:type="auto"/>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烟台南山学院</w:t>
            </w:r>
          </w:p>
        </w:tc>
        <w:tc>
          <w:tcPr>
            <w:tcW w:w="0" w:type="auto"/>
            <w:vAlign w:val="center"/>
          </w:tcPr>
          <w:p>
            <w:pPr>
              <w:widowControl/>
              <w:spacing w:line="300" w:lineRule="exact"/>
              <w:jc w:val="center"/>
              <w:rPr>
                <w:rFonts w:ascii="仿宋_GB2312" w:hAnsi="华文仿宋" w:eastAsia="仿宋_GB2312" w:cs="宋体"/>
                <w:kern w:val="0"/>
                <w:szCs w:val="21"/>
              </w:rPr>
            </w:pPr>
            <w:r>
              <w:rPr>
                <w:rFonts w:hint="eastAsia" w:ascii="仿宋_GB2312" w:hAnsi="华文仿宋" w:eastAsia="仿宋_GB2312" w:cs="宋体"/>
                <w:kern w:val="0"/>
                <w:szCs w:val="21"/>
              </w:rPr>
              <w:t>吕正风</w:t>
            </w:r>
          </w:p>
        </w:tc>
        <w:tc>
          <w:tcPr>
            <w:tcW w:w="757" w:type="pct"/>
            <w:vAlign w:val="center"/>
          </w:tcPr>
          <w:p>
            <w:pPr>
              <w:widowControl/>
              <w:spacing w:line="300" w:lineRule="exact"/>
              <w:ind w:left="-105" w:leftChars="-50" w:right="-105" w:rightChars="-50"/>
              <w:jc w:val="center"/>
              <w:rPr>
                <w:rFonts w:ascii="仿宋_GB2312" w:hAnsi="华文仿宋" w:eastAsia="仿宋_GB2312" w:cs="宋体"/>
                <w:kern w:val="0"/>
                <w:szCs w:val="21"/>
              </w:rPr>
            </w:pPr>
            <w:r>
              <w:rPr>
                <w:rFonts w:hint="eastAsia" w:ascii="仿宋_GB2312" w:hAnsi="华文仿宋" w:eastAsia="仿宋_GB2312" w:cs="宋体"/>
                <w:kern w:val="0"/>
                <w:szCs w:val="21"/>
              </w:rPr>
              <w:t>烟台市科技局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0" w:type="auto"/>
            <w:vAlign w:val="center"/>
          </w:tcPr>
          <w:p>
            <w:pPr>
              <w:widowControl/>
              <w:spacing w:line="300" w:lineRule="exact"/>
              <w:jc w:val="center"/>
              <w:rPr>
                <w:rFonts w:ascii="仿宋_GB2312" w:hAnsi="华文仿宋" w:eastAsia="仿宋_GB2312" w:cs="宋体"/>
                <w:kern w:val="0"/>
                <w:szCs w:val="21"/>
              </w:rPr>
            </w:pPr>
            <w:r>
              <w:rPr>
                <w:rFonts w:hint="eastAsia" w:ascii="仿宋_GB2312" w:hAnsi="华文仿宋" w:eastAsia="仿宋_GB2312" w:cs="宋体"/>
                <w:kern w:val="0"/>
                <w:szCs w:val="21"/>
              </w:rPr>
              <w:t>2018CXGC0402</w:t>
            </w:r>
          </w:p>
        </w:tc>
        <w:tc>
          <w:tcPr>
            <w:tcW w:w="0" w:type="auto"/>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航空用大型铝合金轮毂工艺技术开发及产业化</w:t>
            </w:r>
          </w:p>
        </w:tc>
        <w:tc>
          <w:tcPr>
            <w:tcW w:w="0" w:type="auto"/>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烟台市台海集团有限公司</w:t>
            </w:r>
          </w:p>
        </w:tc>
        <w:tc>
          <w:tcPr>
            <w:tcW w:w="0" w:type="auto"/>
            <w:vAlign w:val="center"/>
          </w:tcPr>
          <w:p>
            <w:pPr>
              <w:widowControl/>
              <w:spacing w:line="300" w:lineRule="exact"/>
              <w:rPr>
                <w:rFonts w:ascii="仿宋_GB2312" w:hAnsi="华文仿宋" w:eastAsia="仿宋_GB2312" w:cs="宋体"/>
                <w:spacing w:val="-2"/>
                <w:kern w:val="0"/>
                <w:szCs w:val="21"/>
              </w:rPr>
            </w:pPr>
            <w:r>
              <w:rPr>
                <w:rFonts w:hint="eastAsia" w:ascii="仿宋_GB2312" w:hAnsi="华文仿宋" w:eastAsia="仿宋_GB2312" w:cs="宋体"/>
                <w:spacing w:val="-2"/>
                <w:kern w:val="0"/>
                <w:szCs w:val="21"/>
              </w:rPr>
              <w:t>烟台三和新能源科技股份有限公司、北京科技大学、中航飞机股份有限公司西安制动分公司</w:t>
            </w:r>
          </w:p>
        </w:tc>
        <w:tc>
          <w:tcPr>
            <w:tcW w:w="0" w:type="auto"/>
            <w:vAlign w:val="center"/>
          </w:tcPr>
          <w:p>
            <w:pPr>
              <w:widowControl/>
              <w:spacing w:line="300" w:lineRule="exact"/>
              <w:jc w:val="center"/>
              <w:rPr>
                <w:rFonts w:ascii="仿宋_GB2312" w:hAnsi="华文仿宋" w:eastAsia="仿宋_GB2312" w:cs="宋体"/>
                <w:kern w:val="0"/>
                <w:szCs w:val="21"/>
              </w:rPr>
            </w:pPr>
            <w:r>
              <w:rPr>
                <w:rFonts w:hint="eastAsia" w:ascii="仿宋_GB2312" w:hAnsi="华文仿宋" w:eastAsia="仿宋_GB2312" w:cs="宋体"/>
                <w:kern w:val="0"/>
                <w:szCs w:val="21"/>
              </w:rPr>
              <w:t>李霞</w:t>
            </w:r>
          </w:p>
        </w:tc>
        <w:tc>
          <w:tcPr>
            <w:tcW w:w="757" w:type="pct"/>
            <w:vAlign w:val="center"/>
          </w:tcPr>
          <w:p>
            <w:pPr>
              <w:widowControl/>
              <w:spacing w:line="300" w:lineRule="exact"/>
              <w:ind w:left="-105" w:leftChars="-50" w:right="-105" w:rightChars="-50"/>
              <w:jc w:val="center"/>
              <w:rPr>
                <w:rFonts w:ascii="仿宋_GB2312" w:hAnsi="华文仿宋" w:eastAsia="仿宋_GB2312" w:cs="宋体"/>
                <w:kern w:val="0"/>
                <w:szCs w:val="21"/>
              </w:rPr>
            </w:pPr>
            <w:r>
              <w:rPr>
                <w:rFonts w:hint="eastAsia" w:ascii="仿宋_GB2312" w:hAnsi="华文仿宋" w:eastAsia="仿宋_GB2312" w:cs="宋体"/>
                <w:kern w:val="0"/>
                <w:szCs w:val="21"/>
              </w:rPr>
              <w:t>烟台市科技局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0" w:type="auto"/>
            <w:vAlign w:val="center"/>
          </w:tcPr>
          <w:p>
            <w:pPr>
              <w:widowControl/>
              <w:spacing w:line="300" w:lineRule="exact"/>
              <w:jc w:val="center"/>
              <w:rPr>
                <w:rFonts w:ascii="仿宋_GB2312" w:hAnsi="华文仿宋" w:eastAsia="仿宋_GB2312" w:cs="宋体"/>
                <w:kern w:val="0"/>
                <w:szCs w:val="21"/>
              </w:rPr>
            </w:pPr>
            <w:r>
              <w:rPr>
                <w:rFonts w:hint="eastAsia" w:ascii="仿宋_GB2312" w:hAnsi="华文仿宋" w:eastAsia="仿宋_GB2312" w:cs="宋体"/>
                <w:kern w:val="0"/>
                <w:szCs w:val="21"/>
              </w:rPr>
              <w:t>2018CXGC0404</w:t>
            </w:r>
          </w:p>
        </w:tc>
        <w:tc>
          <w:tcPr>
            <w:tcW w:w="0" w:type="auto"/>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超高强高弹耐蚀铜镍锡箔工艺研究及产业化</w:t>
            </w:r>
          </w:p>
        </w:tc>
        <w:tc>
          <w:tcPr>
            <w:tcW w:w="0" w:type="auto"/>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烟台万隆真空冶金股份有限公司</w:t>
            </w:r>
          </w:p>
        </w:tc>
        <w:tc>
          <w:tcPr>
            <w:tcW w:w="0" w:type="auto"/>
            <w:vAlign w:val="center"/>
          </w:tcPr>
          <w:p>
            <w:pPr>
              <w:widowControl/>
              <w:spacing w:line="300" w:lineRule="exact"/>
              <w:rPr>
                <w:rFonts w:ascii="仿宋_GB2312" w:hAnsi="华文仿宋" w:eastAsia="仿宋_GB2312" w:cs="宋体"/>
                <w:kern w:val="0"/>
                <w:szCs w:val="21"/>
              </w:rPr>
            </w:pPr>
          </w:p>
        </w:tc>
        <w:tc>
          <w:tcPr>
            <w:tcW w:w="0" w:type="auto"/>
            <w:vAlign w:val="center"/>
          </w:tcPr>
          <w:p>
            <w:pPr>
              <w:widowControl/>
              <w:spacing w:line="300" w:lineRule="exact"/>
              <w:jc w:val="center"/>
              <w:rPr>
                <w:rFonts w:ascii="仿宋_GB2312" w:hAnsi="华文仿宋" w:eastAsia="仿宋_GB2312" w:cs="宋体"/>
                <w:kern w:val="0"/>
                <w:szCs w:val="21"/>
              </w:rPr>
            </w:pPr>
            <w:r>
              <w:rPr>
                <w:rFonts w:hint="eastAsia" w:ascii="仿宋_GB2312" w:hAnsi="华文仿宋" w:eastAsia="仿宋_GB2312" w:cs="宋体"/>
                <w:kern w:val="0"/>
                <w:szCs w:val="21"/>
              </w:rPr>
              <w:t>汤德林</w:t>
            </w:r>
          </w:p>
        </w:tc>
        <w:tc>
          <w:tcPr>
            <w:tcW w:w="757" w:type="pct"/>
            <w:vAlign w:val="center"/>
          </w:tcPr>
          <w:p>
            <w:pPr>
              <w:widowControl/>
              <w:spacing w:line="300" w:lineRule="exact"/>
              <w:ind w:left="-105" w:leftChars="-50" w:right="-105" w:rightChars="-50"/>
              <w:jc w:val="center"/>
              <w:rPr>
                <w:rFonts w:ascii="仿宋_GB2312" w:hAnsi="华文仿宋" w:eastAsia="仿宋_GB2312" w:cs="宋体"/>
                <w:kern w:val="0"/>
                <w:szCs w:val="21"/>
              </w:rPr>
            </w:pPr>
            <w:r>
              <w:rPr>
                <w:rFonts w:hint="eastAsia" w:ascii="仿宋_GB2312" w:hAnsi="华文仿宋" w:eastAsia="仿宋_GB2312" w:cs="宋体"/>
                <w:kern w:val="0"/>
                <w:szCs w:val="21"/>
              </w:rPr>
              <w:t>烟台市科技局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0" w:type="auto"/>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2018CXGC0606</w:t>
            </w:r>
          </w:p>
        </w:tc>
        <w:tc>
          <w:tcPr>
            <w:tcW w:w="0" w:type="auto"/>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基于虚拟现实技术的智能海工基地建设</w:t>
            </w:r>
          </w:p>
        </w:tc>
        <w:tc>
          <w:tcPr>
            <w:tcW w:w="0" w:type="auto"/>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中集海洋工程研究院有限公司</w:t>
            </w:r>
          </w:p>
        </w:tc>
        <w:tc>
          <w:tcPr>
            <w:tcW w:w="0" w:type="auto"/>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山东山大华天软件有限公司、烟台中科网络技术研究所</w:t>
            </w:r>
          </w:p>
        </w:tc>
        <w:tc>
          <w:tcPr>
            <w:tcW w:w="0" w:type="auto"/>
            <w:vAlign w:val="center"/>
          </w:tcPr>
          <w:p>
            <w:pPr>
              <w:widowControl/>
              <w:spacing w:line="300" w:lineRule="exact"/>
              <w:jc w:val="center"/>
              <w:rPr>
                <w:rFonts w:ascii="仿宋_GB2312" w:hAnsi="华文仿宋" w:eastAsia="仿宋_GB2312" w:cs="宋体"/>
                <w:kern w:val="0"/>
                <w:szCs w:val="21"/>
              </w:rPr>
            </w:pPr>
            <w:r>
              <w:rPr>
                <w:rFonts w:hint="eastAsia" w:ascii="仿宋_GB2312" w:hAnsi="华文仿宋" w:eastAsia="仿宋_GB2312" w:cs="宋体"/>
                <w:kern w:val="0"/>
                <w:szCs w:val="21"/>
              </w:rPr>
              <w:t>卢绪迪</w:t>
            </w:r>
          </w:p>
        </w:tc>
        <w:tc>
          <w:tcPr>
            <w:tcW w:w="757" w:type="pct"/>
            <w:vAlign w:val="center"/>
          </w:tcPr>
          <w:p>
            <w:pPr>
              <w:widowControl/>
              <w:spacing w:line="300" w:lineRule="exact"/>
              <w:ind w:left="-105" w:leftChars="-50" w:right="-105" w:rightChars="-50"/>
              <w:jc w:val="center"/>
              <w:rPr>
                <w:rFonts w:ascii="仿宋_GB2312" w:hAnsi="华文仿宋" w:eastAsia="仿宋_GB2312" w:cs="宋体"/>
                <w:kern w:val="0"/>
                <w:szCs w:val="21"/>
              </w:rPr>
            </w:pPr>
            <w:r>
              <w:rPr>
                <w:rFonts w:hint="eastAsia" w:ascii="仿宋_GB2312" w:hAnsi="华文仿宋" w:eastAsia="仿宋_GB2312" w:cs="宋体"/>
                <w:kern w:val="0"/>
                <w:szCs w:val="21"/>
              </w:rPr>
              <w:t>烟台市科技局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0" w:type="auto"/>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2018CXGC0609</w:t>
            </w:r>
          </w:p>
        </w:tc>
        <w:tc>
          <w:tcPr>
            <w:tcW w:w="0" w:type="auto"/>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基于工业大数据的航空铝板生产智能协同控制及优化</w:t>
            </w:r>
          </w:p>
        </w:tc>
        <w:tc>
          <w:tcPr>
            <w:tcW w:w="0" w:type="auto"/>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龙口南山铝压延新材料有限公司</w:t>
            </w:r>
          </w:p>
        </w:tc>
        <w:tc>
          <w:tcPr>
            <w:tcW w:w="0" w:type="auto"/>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东北大学、山东大学、烟台南山学院、山东南山铝业股份有限公司</w:t>
            </w:r>
          </w:p>
        </w:tc>
        <w:tc>
          <w:tcPr>
            <w:tcW w:w="0" w:type="auto"/>
            <w:vAlign w:val="center"/>
          </w:tcPr>
          <w:p>
            <w:pPr>
              <w:widowControl/>
              <w:spacing w:line="300" w:lineRule="exact"/>
              <w:jc w:val="center"/>
              <w:rPr>
                <w:rFonts w:ascii="仿宋_GB2312" w:hAnsi="华文仿宋" w:eastAsia="仿宋_GB2312" w:cs="宋体"/>
                <w:kern w:val="0"/>
                <w:szCs w:val="21"/>
              </w:rPr>
            </w:pPr>
            <w:r>
              <w:rPr>
                <w:rFonts w:hint="eastAsia" w:ascii="仿宋_GB2312" w:hAnsi="华文仿宋" w:eastAsia="仿宋_GB2312" w:cs="宋体"/>
                <w:kern w:val="0"/>
                <w:szCs w:val="21"/>
              </w:rPr>
              <w:t>程仁策</w:t>
            </w:r>
          </w:p>
        </w:tc>
        <w:tc>
          <w:tcPr>
            <w:tcW w:w="757" w:type="pct"/>
            <w:vAlign w:val="center"/>
          </w:tcPr>
          <w:p>
            <w:pPr>
              <w:widowControl/>
              <w:spacing w:line="300" w:lineRule="exact"/>
              <w:ind w:left="-105" w:leftChars="-50" w:right="-105" w:rightChars="-50"/>
              <w:jc w:val="center"/>
              <w:rPr>
                <w:rFonts w:ascii="仿宋_GB2312" w:hAnsi="华文仿宋" w:eastAsia="仿宋_GB2312" w:cs="宋体"/>
                <w:kern w:val="0"/>
                <w:szCs w:val="21"/>
              </w:rPr>
            </w:pPr>
            <w:r>
              <w:rPr>
                <w:rFonts w:hint="eastAsia" w:ascii="仿宋_GB2312" w:hAnsi="华文仿宋" w:eastAsia="仿宋_GB2312" w:cs="宋体"/>
                <w:kern w:val="0"/>
                <w:szCs w:val="21"/>
              </w:rPr>
              <w:t>烟台市科技局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0" w:type="auto"/>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2018CXGC0805</w:t>
            </w:r>
          </w:p>
        </w:tc>
        <w:tc>
          <w:tcPr>
            <w:tcW w:w="0" w:type="auto"/>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高端伺服压力机智能控制关键技术研究及应用</w:t>
            </w:r>
          </w:p>
        </w:tc>
        <w:tc>
          <w:tcPr>
            <w:tcW w:w="0" w:type="auto"/>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欧瑞传动电气股份有限公司</w:t>
            </w:r>
          </w:p>
        </w:tc>
        <w:tc>
          <w:tcPr>
            <w:tcW w:w="0" w:type="auto"/>
            <w:vAlign w:val="center"/>
          </w:tcPr>
          <w:p>
            <w:pPr>
              <w:widowControl/>
              <w:spacing w:line="300" w:lineRule="exact"/>
              <w:rPr>
                <w:rFonts w:ascii="仿宋_GB2312" w:hAnsi="华文仿宋" w:eastAsia="仿宋_GB2312" w:cs="宋体"/>
                <w:kern w:val="0"/>
                <w:szCs w:val="21"/>
              </w:rPr>
            </w:pPr>
          </w:p>
        </w:tc>
        <w:tc>
          <w:tcPr>
            <w:tcW w:w="0" w:type="auto"/>
            <w:vAlign w:val="center"/>
          </w:tcPr>
          <w:p>
            <w:pPr>
              <w:widowControl/>
              <w:spacing w:line="300" w:lineRule="exact"/>
              <w:jc w:val="center"/>
              <w:rPr>
                <w:rFonts w:ascii="仿宋_GB2312" w:hAnsi="华文仿宋" w:eastAsia="仿宋_GB2312" w:cs="宋体"/>
                <w:kern w:val="0"/>
                <w:szCs w:val="21"/>
              </w:rPr>
            </w:pPr>
            <w:r>
              <w:rPr>
                <w:rFonts w:hint="eastAsia" w:ascii="仿宋_GB2312" w:hAnsi="华文仿宋" w:eastAsia="仿宋_GB2312" w:cs="宋体"/>
                <w:kern w:val="0"/>
                <w:szCs w:val="21"/>
              </w:rPr>
              <w:t>赵炫弟</w:t>
            </w:r>
          </w:p>
        </w:tc>
        <w:tc>
          <w:tcPr>
            <w:tcW w:w="757" w:type="pct"/>
            <w:vAlign w:val="center"/>
          </w:tcPr>
          <w:p>
            <w:pPr>
              <w:widowControl/>
              <w:spacing w:line="300" w:lineRule="exact"/>
              <w:ind w:left="-105" w:leftChars="-50" w:right="-105" w:rightChars="-50"/>
              <w:jc w:val="center"/>
              <w:rPr>
                <w:rFonts w:ascii="仿宋_GB2312" w:hAnsi="华文仿宋" w:eastAsia="仿宋_GB2312" w:cs="宋体"/>
                <w:kern w:val="0"/>
                <w:szCs w:val="21"/>
              </w:rPr>
            </w:pPr>
            <w:r>
              <w:rPr>
                <w:rFonts w:hint="eastAsia" w:ascii="仿宋_GB2312" w:hAnsi="华文仿宋" w:eastAsia="仿宋_GB2312" w:cs="宋体"/>
                <w:kern w:val="0"/>
                <w:szCs w:val="21"/>
              </w:rPr>
              <w:t>烟台市科技局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0" w:type="auto"/>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2018CXGC1003</w:t>
            </w:r>
          </w:p>
        </w:tc>
        <w:tc>
          <w:tcPr>
            <w:tcW w:w="0" w:type="auto"/>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多级耦合处理高浓高盐化工废水新材料和新工艺开发及工程示范</w:t>
            </w:r>
          </w:p>
        </w:tc>
        <w:tc>
          <w:tcPr>
            <w:tcW w:w="0" w:type="auto"/>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山东招金膜天股份有限公司</w:t>
            </w:r>
          </w:p>
        </w:tc>
        <w:tc>
          <w:tcPr>
            <w:tcW w:w="0" w:type="auto"/>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中国海洋大学</w:t>
            </w:r>
          </w:p>
        </w:tc>
        <w:tc>
          <w:tcPr>
            <w:tcW w:w="0" w:type="auto"/>
            <w:vAlign w:val="center"/>
          </w:tcPr>
          <w:p>
            <w:pPr>
              <w:widowControl/>
              <w:spacing w:line="300" w:lineRule="exact"/>
              <w:jc w:val="center"/>
              <w:rPr>
                <w:rFonts w:ascii="仿宋_GB2312" w:hAnsi="华文仿宋" w:eastAsia="仿宋_GB2312" w:cs="宋体"/>
                <w:kern w:val="0"/>
                <w:szCs w:val="21"/>
              </w:rPr>
            </w:pPr>
            <w:r>
              <w:rPr>
                <w:rFonts w:hint="eastAsia" w:ascii="仿宋_GB2312" w:hAnsi="华文仿宋" w:eastAsia="仿宋_GB2312" w:cs="宋体"/>
                <w:kern w:val="0"/>
                <w:szCs w:val="21"/>
              </w:rPr>
              <w:t>王乐译</w:t>
            </w:r>
          </w:p>
        </w:tc>
        <w:tc>
          <w:tcPr>
            <w:tcW w:w="757" w:type="pct"/>
            <w:vAlign w:val="center"/>
          </w:tcPr>
          <w:p>
            <w:pPr>
              <w:widowControl/>
              <w:spacing w:line="300" w:lineRule="exact"/>
              <w:ind w:left="-105" w:leftChars="-50" w:right="-105" w:rightChars="-50"/>
              <w:jc w:val="center"/>
              <w:rPr>
                <w:rFonts w:ascii="仿宋_GB2312" w:hAnsi="华文仿宋" w:eastAsia="仿宋_GB2312" w:cs="宋体"/>
                <w:kern w:val="0"/>
                <w:szCs w:val="21"/>
              </w:rPr>
            </w:pPr>
            <w:r>
              <w:rPr>
                <w:rFonts w:hint="eastAsia" w:ascii="仿宋_GB2312" w:hAnsi="华文仿宋" w:eastAsia="仿宋_GB2312" w:cs="宋体"/>
                <w:kern w:val="0"/>
                <w:szCs w:val="21"/>
              </w:rPr>
              <w:t>烟台市科技局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0" w:type="auto"/>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2018CXGC1105</w:t>
            </w:r>
          </w:p>
        </w:tc>
        <w:tc>
          <w:tcPr>
            <w:tcW w:w="0" w:type="auto"/>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生物基绿色橡胶材料的合成与应用研究</w:t>
            </w:r>
          </w:p>
        </w:tc>
        <w:tc>
          <w:tcPr>
            <w:tcW w:w="0" w:type="auto"/>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山东玲珑轮胎股份有限公司</w:t>
            </w:r>
          </w:p>
        </w:tc>
        <w:tc>
          <w:tcPr>
            <w:tcW w:w="0" w:type="auto"/>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中国科学院青岛生物能源与过程研究所</w:t>
            </w:r>
          </w:p>
        </w:tc>
        <w:tc>
          <w:tcPr>
            <w:tcW w:w="0" w:type="auto"/>
            <w:vAlign w:val="center"/>
          </w:tcPr>
          <w:p>
            <w:pPr>
              <w:widowControl/>
              <w:spacing w:line="300" w:lineRule="exact"/>
              <w:jc w:val="center"/>
              <w:rPr>
                <w:rFonts w:ascii="仿宋_GB2312" w:hAnsi="华文仿宋" w:eastAsia="仿宋_GB2312" w:cs="宋体"/>
                <w:kern w:val="0"/>
                <w:szCs w:val="21"/>
              </w:rPr>
            </w:pPr>
            <w:r>
              <w:rPr>
                <w:rFonts w:hint="eastAsia" w:ascii="仿宋_GB2312" w:hAnsi="华文仿宋" w:eastAsia="仿宋_GB2312" w:cs="宋体"/>
                <w:kern w:val="0"/>
                <w:szCs w:val="21"/>
              </w:rPr>
              <w:t>王锋</w:t>
            </w:r>
          </w:p>
        </w:tc>
        <w:tc>
          <w:tcPr>
            <w:tcW w:w="757" w:type="pct"/>
            <w:vAlign w:val="center"/>
          </w:tcPr>
          <w:p>
            <w:pPr>
              <w:widowControl/>
              <w:spacing w:line="300" w:lineRule="exact"/>
              <w:ind w:left="-105" w:leftChars="-50" w:right="-105" w:rightChars="-50"/>
              <w:jc w:val="center"/>
              <w:rPr>
                <w:rFonts w:ascii="仿宋_GB2312" w:hAnsi="华文仿宋" w:eastAsia="仿宋_GB2312" w:cs="宋体"/>
                <w:kern w:val="0"/>
                <w:szCs w:val="21"/>
              </w:rPr>
            </w:pPr>
            <w:r>
              <w:rPr>
                <w:rFonts w:hint="eastAsia" w:ascii="仿宋_GB2312" w:hAnsi="华文仿宋" w:eastAsia="仿宋_GB2312" w:cs="宋体"/>
                <w:kern w:val="0"/>
                <w:szCs w:val="21"/>
              </w:rPr>
              <w:t>烟台市科技局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0" w:type="auto"/>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2018CXGC1108</w:t>
            </w:r>
          </w:p>
        </w:tc>
        <w:tc>
          <w:tcPr>
            <w:tcW w:w="0" w:type="auto"/>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黄金基新型催化剂研制及应用技术研究</w:t>
            </w:r>
          </w:p>
        </w:tc>
        <w:tc>
          <w:tcPr>
            <w:tcW w:w="0" w:type="auto"/>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烟台大学</w:t>
            </w:r>
          </w:p>
        </w:tc>
        <w:tc>
          <w:tcPr>
            <w:tcW w:w="0" w:type="auto"/>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山东招金集团有限公司</w:t>
            </w:r>
          </w:p>
        </w:tc>
        <w:tc>
          <w:tcPr>
            <w:tcW w:w="0" w:type="auto"/>
            <w:vAlign w:val="center"/>
          </w:tcPr>
          <w:p>
            <w:pPr>
              <w:widowControl/>
              <w:spacing w:line="300" w:lineRule="exact"/>
              <w:jc w:val="center"/>
              <w:rPr>
                <w:rFonts w:ascii="仿宋_GB2312" w:eastAsia="仿宋_GB2312"/>
                <w:kern w:val="0"/>
                <w:szCs w:val="21"/>
              </w:rPr>
            </w:pPr>
            <w:r>
              <w:rPr>
                <w:rFonts w:hint="eastAsia" w:ascii="仿宋_GB2312" w:hAnsi="华文仿宋" w:eastAsia="仿宋_GB2312" w:cs="宋体"/>
                <w:kern w:val="0"/>
                <w:szCs w:val="21"/>
              </w:rPr>
              <w:t>祁彩霞</w:t>
            </w:r>
          </w:p>
        </w:tc>
        <w:tc>
          <w:tcPr>
            <w:tcW w:w="757" w:type="pct"/>
            <w:vAlign w:val="center"/>
          </w:tcPr>
          <w:p>
            <w:pPr>
              <w:widowControl/>
              <w:spacing w:line="300" w:lineRule="exact"/>
              <w:ind w:left="-105" w:leftChars="-50" w:right="-105" w:rightChars="-50"/>
              <w:jc w:val="center"/>
              <w:rPr>
                <w:rFonts w:ascii="仿宋_GB2312" w:hAnsi="华文仿宋" w:eastAsia="仿宋_GB2312" w:cs="宋体"/>
                <w:kern w:val="0"/>
                <w:szCs w:val="21"/>
              </w:rPr>
            </w:pPr>
            <w:r>
              <w:rPr>
                <w:rFonts w:hint="eastAsia" w:ascii="仿宋_GB2312" w:hAnsi="华文仿宋" w:eastAsia="仿宋_GB2312" w:cs="宋体"/>
                <w:kern w:val="0"/>
                <w:szCs w:val="21"/>
              </w:rPr>
              <w:t>烟台市科技局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0" w:type="auto"/>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2018CXGC1413</w:t>
            </w:r>
          </w:p>
        </w:tc>
        <w:tc>
          <w:tcPr>
            <w:tcW w:w="0" w:type="auto"/>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重组胰高血糖素样肽—1受体激动剂注射液开发及产业化</w:t>
            </w:r>
          </w:p>
        </w:tc>
        <w:tc>
          <w:tcPr>
            <w:tcW w:w="0" w:type="auto"/>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石药集团百克（山东）制药有限公司</w:t>
            </w:r>
          </w:p>
        </w:tc>
        <w:tc>
          <w:tcPr>
            <w:tcW w:w="0" w:type="auto"/>
            <w:vAlign w:val="center"/>
          </w:tcPr>
          <w:p>
            <w:pPr>
              <w:widowControl/>
              <w:spacing w:line="300" w:lineRule="exact"/>
              <w:rPr>
                <w:rFonts w:ascii="仿宋_GB2312" w:hAnsi="华文仿宋" w:eastAsia="仿宋_GB2312" w:cs="宋体"/>
                <w:kern w:val="0"/>
                <w:szCs w:val="21"/>
              </w:rPr>
            </w:pPr>
          </w:p>
        </w:tc>
        <w:tc>
          <w:tcPr>
            <w:tcW w:w="0" w:type="auto"/>
            <w:vAlign w:val="center"/>
          </w:tcPr>
          <w:p>
            <w:pPr>
              <w:widowControl/>
              <w:spacing w:line="300" w:lineRule="exact"/>
              <w:jc w:val="center"/>
              <w:rPr>
                <w:rFonts w:ascii="仿宋_GB2312" w:hAnsi="华文仿宋" w:eastAsia="仿宋_GB2312" w:cs="宋体"/>
                <w:kern w:val="0"/>
                <w:szCs w:val="21"/>
              </w:rPr>
            </w:pPr>
            <w:r>
              <w:rPr>
                <w:rFonts w:hint="eastAsia" w:ascii="仿宋_GB2312" w:hAnsi="华文仿宋" w:eastAsia="仿宋_GB2312" w:cs="宋体"/>
                <w:kern w:val="0"/>
                <w:szCs w:val="21"/>
              </w:rPr>
              <w:t>梁关军</w:t>
            </w:r>
          </w:p>
        </w:tc>
        <w:tc>
          <w:tcPr>
            <w:tcW w:w="757" w:type="pct"/>
            <w:vAlign w:val="center"/>
          </w:tcPr>
          <w:p>
            <w:pPr>
              <w:widowControl/>
              <w:spacing w:line="300" w:lineRule="exact"/>
              <w:ind w:left="-105" w:leftChars="-50" w:right="-105" w:rightChars="-50"/>
              <w:jc w:val="center"/>
              <w:rPr>
                <w:rFonts w:ascii="仿宋_GB2312" w:hAnsi="华文仿宋" w:eastAsia="仿宋_GB2312" w:cs="宋体"/>
                <w:kern w:val="0"/>
                <w:szCs w:val="21"/>
              </w:rPr>
            </w:pPr>
            <w:r>
              <w:rPr>
                <w:rFonts w:hint="eastAsia" w:ascii="仿宋_GB2312" w:hAnsi="华文仿宋" w:eastAsia="仿宋_GB2312" w:cs="宋体"/>
                <w:kern w:val="0"/>
                <w:szCs w:val="21"/>
              </w:rPr>
              <w:t>烟台市科技局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0" w:type="auto"/>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2018CXGC1414</w:t>
            </w:r>
          </w:p>
        </w:tc>
        <w:tc>
          <w:tcPr>
            <w:tcW w:w="0" w:type="auto"/>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安舒法辛缓释片1类创新药物的产业化及国际化注册研究</w:t>
            </w:r>
          </w:p>
        </w:tc>
        <w:tc>
          <w:tcPr>
            <w:tcW w:w="0" w:type="auto"/>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山东绿叶制药有限公司</w:t>
            </w:r>
          </w:p>
        </w:tc>
        <w:tc>
          <w:tcPr>
            <w:tcW w:w="0" w:type="auto"/>
            <w:vAlign w:val="center"/>
          </w:tcPr>
          <w:p>
            <w:pPr>
              <w:widowControl/>
              <w:spacing w:line="300" w:lineRule="exact"/>
              <w:rPr>
                <w:rFonts w:ascii="仿宋_GB2312" w:hAnsi="华文仿宋" w:eastAsia="仿宋_GB2312" w:cs="宋体"/>
                <w:kern w:val="0"/>
                <w:szCs w:val="21"/>
              </w:rPr>
            </w:pPr>
          </w:p>
        </w:tc>
        <w:tc>
          <w:tcPr>
            <w:tcW w:w="0" w:type="auto"/>
            <w:vAlign w:val="center"/>
          </w:tcPr>
          <w:p>
            <w:pPr>
              <w:widowControl/>
              <w:spacing w:line="300" w:lineRule="exact"/>
              <w:jc w:val="center"/>
              <w:rPr>
                <w:rFonts w:ascii="仿宋_GB2312" w:hAnsi="华文仿宋" w:eastAsia="仿宋_GB2312" w:cs="宋体"/>
                <w:kern w:val="0"/>
                <w:szCs w:val="21"/>
              </w:rPr>
            </w:pPr>
            <w:r>
              <w:rPr>
                <w:rFonts w:hint="eastAsia" w:ascii="仿宋_GB2312" w:hAnsi="华文仿宋" w:eastAsia="仿宋_GB2312" w:cs="宋体"/>
                <w:kern w:val="0"/>
                <w:szCs w:val="21"/>
              </w:rPr>
              <w:t>涂昌兵</w:t>
            </w:r>
          </w:p>
        </w:tc>
        <w:tc>
          <w:tcPr>
            <w:tcW w:w="757" w:type="pct"/>
            <w:vAlign w:val="center"/>
          </w:tcPr>
          <w:p>
            <w:pPr>
              <w:widowControl/>
              <w:spacing w:line="300" w:lineRule="exact"/>
              <w:ind w:left="-105" w:leftChars="-50" w:right="-105" w:rightChars="-50"/>
              <w:jc w:val="center"/>
              <w:rPr>
                <w:rFonts w:ascii="仿宋_GB2312" w:hAnsi="华文仿宋" w:eastAsia="仿宋_GB2312" w:cs="宋体"/>
                <w:kern w:val="0"/>
                <w:szCs w:val="21"/>
              </w:rPr>
            </w:pPr>
            <w:r>
              <w:rPr>
                <w:rFonts w:hint="eastAsia" w:ascii="仿宋_GB2312" w:hAnsi="华文仿宋" w:eastAsia="仿宋_GB2312" w:cs="宋体"/>
                <w:kern w:val="0"/>
                <w:szCs w:val="21"/>
              </w:rPr>
              <w:t>烟台市科技局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0" w:type="auto"/>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2018CXGC1416</w:t>
            </w:r>
          </w:p>
        </w:tc>
        <w:tc>
          <w:tcPr>
            <w:tcW w:w="0" w:type="auto"/>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基于多颗粒控释技术的埃索美拉唑镁肠溶胶囊研制</w:t>
            </w:r>
          </w:p>
        </w:tc>
        <w:tc>
          <w:tcPr>
            <w:tcW w:w="0" w:type="auto"/>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烟台鲁银药业有限公司</w:t>
            </w:r>
          </w:p>
        </w:tc>
        <w:tc>
          <w:tcPr>
            <w:tcW w:w="0" w:type="auto"/>
            <w:vAlign w:val="center"/>
          </w:tcPr>
          <w:p>
            <w:pPr>
              <w:widowControl/>
              <w:spacing w:line="300" w:lineRule="exact"/>
              <w:rPr>
                <w:rFonts w:ascii="仿宋_GB2312" w:hAnsi="华文仿宋" w:eastAsia="仿宋_GB2312" w:cs="宋体"/>
                <w:kern w:val="0"/>
                <w:szCs w:val="21"/>
              </w:rPr>
            </w:pPr>
          </w:p>
        </w:tc>
        <w:tc>
          <w:tcPr>
            <w:tcW w:w="0" w:type="auto"/>
            <w:vAlign w:val="center"/>
          </w:tcPr>
          <w:p>
            <w:pPr>
              <w:widowControl/>
              <w:spacing w:line="300" w:lineRule="exact"/>
              <w:jc w:val="center"/>
              <w:rPr>
                <w:rFonts w:ascii="仿宋_GB2312" w:hAnsi="华文仿宋" w:eastAsia="仿宋_GB2312" w:cs="宋体"/>
                <w:kern w:val="0"/>
                <w:szCs w:val="21"/>
              </w:rPr>
            </w:pPr>
            <w:r>
              <w:rPr>
                <w:rFonts w:hint="eastAsia" w:ascii="仿宋_GB2312" w:hAnsi="华文仿宋" w:eastAsia="仿宋_GB2312" w:cs="宋体"/>
                <w:kern w:val="0"/>
                <w:szCs w:val="21"/>
              </w:rPr>
              <w:t>孙晓燕</w:t>
            </w:r>
          </w:p>
        </w:tc>
        <w:tc>
          <w:tcPr>
            <w:tcW w:w="757" w:type="pct"/>
            <w:vAlign w:val="center"/>
          </w:tcPr>
          <w:p>
            <w:pPr>
              <w:widowControl/>
              <w:spacing w:line="300" w:lineRule="exact"/>
              <w:jc w:val="center"/>
              <w:rPr>
                <w:rFonts w:ascii="仿宋_GB2312" w:hAnsi="华文仿宋" w:eastAsia="仿宋_GB2312" w:cs="宋体"/>
                <w:kern w:val="0"/>
                <w:szCs w:val="21"/>
              </w:rPr>
            </w:pPr>
            <w:r>
              <w:rPr>
                <w:rFonts w:hint="eastAsia" w:ascii="仿宋_GB2312" w:hAnsi="华文仿宋" w:eastAsia="仿宋_GB2312" w:cs="宋体"/>
                <w:kern w:val="0"/>
                <w:szCs w:val="21"/>
              </w:rPr>
              <w:t>烟台市科技局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0" w:type="auto"/>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2018CXGC1501</w:t>
            </w:r>
          </w:p>
        </w:tc>
        <w:tc>
          <w:tcPr>
            <w:tcW w:w="0" w:type="auto"/>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多模态下计算机辅助诊断（CAD）利用核磁共振成像（MRI）对阿尔茨海默病（AD）早期智能诊断的研究与应用</w:t>
            </w:r>
          </w:p>
        </w:tc>
        <w:tc>
          <w:tcPr>
            <w:tcW w:w="0" w:type="auto"/>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山东华沃医疗科技有限公司</w:t>
            </w:r>
          </w:p>
        </w:tc>
        <w:tc>
          <w:tcPr>
            <w:tcW w:w="0" w:type="auto"/>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滨州医学院、滨州医学院烟台附属医院、烟台毓璜顶医院、枣庄学院</w:t>
            </w:r>
          </w:p>
        </w:tc>
        <w:tc>
          <w:tcPr>
            <w:tcW w:w="0" w:type="auto"/>
            <w:vAlign w:val="center"/>
          </w:tcPr>
          <w:p>
            <w:pPr>
              <w:widowControl/>
              <w:spacing w:line="300" w:lineRule="exact"/>
              <w:jc w:val="center"/>
              <w:rPr>
                <w:rFonts w:ascii="仿宋_GB2312" w:hAnsi="华文仿宋" w:eastAsia="仿宋_GB2312" w:cs="宋体"/>
                <w:kern w:val="0"/>
                <w:szCs w:val="21"/>
              </w:rPr>
            </w:pPr>
            <w:r>
              <w:rPr>
                <w:rFonts w:hint="eastAsia" w:ascii="仿宋_GB2312" w:hAnsi="华文仿宋" w:eastAsia="仿宋_GB2312" w:cs="宋体"/>
                <w:kern w:val="0"/>
                <w:szCs w:val="21"/>
              </w:rPr>
              <w:t>王思伦</w:t>
            </w:r>
          </w:p>
        </w:tc>
        <w:tc>
          <w:tcPr>
            <w:tcW w:w="757" w:type="pct"/>
            <w:vAlign w:val="center"/>
          </w:tcPr>
          <w:p>
            <w:pPr>
              <w:widowControl/>
              <w:spacing w:line="300" w:lineRule="exact"/>
              <w:ind w:left="-105" w:leftChars="-50" w:right="-105" w:rightChars="-50"/>
              <w:jc w:val="center"/>
              <w:rPr>
                <w:rFonts w:ascii="仿宋_GB2312" w:hAnsi="华文仿宋" w:eastAsia="仿宋_GB2312" w:cs="宋体"/>
                <w:kern w:val="0"/>
                <w:szCs w:val="21"/>
              </w:rPr>
            </w:pPr>
            <w:r>
              <w:rPr>
                <w:rFonts w:hint="eastAsia" w:ascii="仿宋_GB2312" w:hAnsi="华文仿宋" w:eastAsia="仿宋_GB2312" w:cs="宋体"/>
                <w:kern w:val="0"/>
                <w:szCs w:val="21"/>
              </w:rPr>
              <w:t>烟台市科技局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5000" w:type="pct"/>
            <w:gridSpan w:val="6"/>
            <w:vAlign w:val="center"/>
          </w:tcPr>
          <w:p>
            <w:pPr>
              <w:widowControl/>
              <w:spacing w:line="300" w:lineRule="exact"/>
              <w:ind w:left="-105" w:leftChars="-50" w:right="-105" w:rightChars="-50"/>
              <w:jc w:val="center"/>
              <w:rPr>
                <w:rFonts w:ascii="仿宋_GB2312" w:hAnsi="华文仿宋" w:eastAsia="仿宋_GB2312" w:cs="宋体"/>
                <w:kern w:val="0"/>
                <w:szCs w:val="21"/>
              </w:rPr>
            </w:pPr>
            <w:r>
              <w:rPr>
                <w:rFonts w:hint="eastAsia" w:ascii="仿宋_GB2312" w:hAnsi="华文仿宋" w:eastAsia="仿宋_GB2312" w:cs="宋体"/>
                <w:b/>
                <w:color w:val="FF0000"/>
                <w:kern w:val="0"/>
                <w:szCs w:val="21"/>
              </w:rPr>
              <w:t>烟台市科技局14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0" w:type="auto"/>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2018CXGC0103</w:t>
            </w:r>
          </w:p>
        </w:tc>
        <w:tc>
          <w:tcPr>
            <w:tcW w:w="0" w:type="auto"/>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海水鱼类炎症调节抑制剂关键技术研究与产业化</w:t>
            </w:r>
          </w:p>
        </w:tc>
        <w:tc>
          <w:tcPr>
            <w:tcW w:w="0" w:type="auto"/>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山东贝瑞康生物科技有限公司</w:t>
            </w:r>
          </w:p>
        </w:tc>
        <w:tc>
          <w:tcPr>
            <w:tcW w:w="0" w:type="auto"/>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苏州大学</w:t>
            </w:r>
          </w:p>
        </w:tc>
        <w:tc>
          <w:tcPr>
            <w:tcW w:w="0" w:type="auto"/>
            <w:vAlign w:val="center"/>
          </w:tcPr>
          <w:p>
            <w:pPr>
              <w:widowControl/>
              <w:spacing w:line="300" w:lineRule="exact"/>
              <w:ind w:left="-105" w:leftChars="-50" w:right="-105" w:rightChars="-50"/>
              <w:jc w:val="center"/>
              <w:rPr>
                <w:rFonts w:ascii="仿宋_GB2312" w:hAnsi="华文仿宋" w:eastAsia="仿宋_GB2312" w:cs="宋体"/>
                <w:kern w:val="0"/>
                <w:szCs w:val="21"/>
              </w:rPr>
            </w:pPr>
            <w:r>
              <w:rPr>
                <w:rFonts w:hint="eastAsia" w:ascii="仿宋_GB2312" w:hAnsi="华文仿宋" w:eastAsia="仿宋_GB2312" w:cs="宋体"/>
                <w:kern w:val="0"/>
                <w:szCs w:val="21"/>
              </w:rPr>
              <w:t>刘金龙</w:t>
            </w:r>
          </w:p>
        </w:tc>
        <w:tc>
          <w:tcPr>
            <w:tcW w:w="757" w:type="pct"/>
            <w:vAlign w:val="center"/>
          </w:tcPr>
          <w:p>
            <w:pPr>
              <w:widowControl/>
              <w:spacing w:line="300" w:lineRule="exact"/>
              <w:ind w:left="-105" w:leftChars="-50" w:right="-105" w:rightChars="-50"/>
              <w:jc w:val="center"/>
              <w:rPr>
                <w:rFonts w:ascii="仿宋_GB2312" w:hAnsi="华文仿宋" w:eastAsia="仿宋_GB2312" w:cs="宋体"/>
                <w:kern w:val="0"/>
                <w:szCs w:val="21"/>
              </w:rPr>
            </w:pPr>
            <w:r>
              <w:rPr>
                <w:rFonts w:hint="eastAsia" w:ascii="仿宋_GB2312" w:hAnsi="华文仿宋" w:eastAsia="仿宋_GB2312" w:cs="宋体"/>
                <w:kern w:val="0"/>
                <w:szCs w:val="21"/>
              </w:rPr>
              <w:t>潍坊市科技局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0" w:type="auto"/>
            <w:vAlign w:val="center"/>
          </w:tcPr>
          <w:p>
            <w:pPr>
              <w:widowControl/>
              <w:spacing w:line="300" w:lineRule="exact"/>
              <w:jc w:val="center"/>
              <w:rPr>
                <w:rFonts w:ascii="仿宋_GB2312" w:hAnsi="华文仿宋" w:eastAsia="仿宋_GB2312" w:cs="宋体"/>
                <w:kern w:val="0"/>
                <w:szCs w:val="21"/>
              </w:rPr>
            </w:pPr>
            <w:r>
              <w:rPr>
                <w:rFonts w:hint="eastAsia" w:ascii="仿宋_GB2312" w:hAnsi="华文仿宋" w:eastAsia="仿宋_GB2312" w:cs="宋体"/>
                <w:kern w:val="0"/>
                <w:szCs w:val="21"/>
              </w:rPr>
              <w:t>2018CXGC0205</w:t>
            </w:r>
          </w:p>
        </w:tc>
        <w:tc>
          <w:tcPr>
            <w:tcW w:w="0" w:type="auto"/>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设施蔬菜水肥精准施用关键技术研究与示范</w:t>
            </w:r>
          </w:p>
        </w:tc>
        <w:tc>
          <w:tcPr>
            <w:tcW w:w="0" w:type="auto"/>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寿光农康生物科技有限公司</w:t>
            </w:r>
          </w:p>
        </w:tc>
        <w:tc>
          <w:tcPr>
            <w:tcW w:w="0" w:type="auto"/>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山东省农业科学院农业资源与环境研究所、寿光乐义投资集团有限公司</w:t>
            </w:r>
          </w:p>
        </w:tc>
        <w:tc>
          <w:tcPr>
            <w:tcW w:w="0" w:type="auto"/>
            <w:vAlign w:val="center"/>
          </w:tcPr>
          <w:p>
            <w:pPr>
              <w:widowControl/>
              <w:spacing w:line="300" w:lineRule="exact"/>
              <w:jc w:val="center"/>
              <w:rPr>
                <w:rFonts w:ascii="仿宋_GB2312" w:hAnsi="华文仿宋" w:eastAsia="仿宋_GB2312" w:cs="宋体"/>
                <w:kern w:val="0"/>
                <w:szCs w:val="21"/>
              </w:rPr>
            </w:pPr>
            <w:r>
              <w:rPr>
                <w:rFonts w:hint="eastAsia" w:ascii="仿宋_GB2312" w:hAnsi="华文仿宋" w:eastAsia="仿宋_GB2312" w:cs="宋体"/>
                <w:kern w:val="0"/>
                <w:szCs w:val="21"/>
              </w:rPr>
              <w:t>韩云堂</w:t>
            </w:r>
          </w:p>
        </w:tc>
        <w:tc>
          <w:tcPr>
            <w:tcW w:w="757" w:type="pct"/>
            <w:vAlign w:val="center"/>
          </w:tcPr>
          <w:p>
            <w:pPr>
              <w:widowControl/>
              <w:spacing w:line="300" w:lineRule="exact"/>
              <w:ind w:left="-105" w:leftChars="-50" w:right="-105" w:rightChars="-50"/>
              <w:jc w:val="center"/>
              <w:rPr>
                <w:rFonts w:ascii="仿宋_GB2312" w:hAnsi="华文仿宋" w:eastAsia="仿宋_GB2312" w:cs="宋体"/>
                <w:kern w:val="0"/>
                <w:szCs w:val="21"/>
              </w:rPr>
            </w:pPr>
            <w:r>
              <w:rPr>
                <w:rFonts w:hint="eastAsia" w:ascii="仿宋_GB2312" w:hAnsi="华文仿宋" w:eastAsia="仿宋_GB2312" w:cs="宋体"/>
                <w:kern w:val="0"/>
                <w:szCs w:val="21"/>
              </w:rPr>
              <w:t>潍坊市科技局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0" w:type="auto"/>
            <w:vAlign w:val="center"/>
          </w:tcPr>
          <w:p>
            <w:pPr>
              <w:widowControl/>
              <w:spacing w:line="300" w:lineRule="exact"/>
              <w:jc w:val="center"/>
              <w:rPr>
                <w:rFonts w:ascii="仿宋_GB2312" w:hAnsi="华文仿宋" w:eastAsia="仿宋_GB2312" w:cs="宋体"/>
                <w:kern w:val="0"/>
                <w:szCs w:val="21"/>
              </w:rPr>
            </w:pPr>
            <w:r>
              <w:rPr>
                <w:rFonts w:hint="eastAsia" w:ascii="仿宋_GB2312" w:hAnsi="华文仿宋" w:eastAsia="仿宋_GB2312" w:cs="宋体"/>
                <w:kern w:val="0"/>
                <w:szCs w:val="21"/>
              </w:rPr>
              <w:t>2018CXGC0206</w:t>
            </w:r>
          </w:p>
        </w:tc>
        <w:tc>
          <w:tcPr>
            <w:tcW w:w="0" w:type="auto"/>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天敌昆虫高效繁育及精准释放关键技术研究与示范</w:t>
            </w:r>
          </w:p>
        </w:tc>
        <w:tc>
          <w:tcPr>
            <w:tcW w:w="0" w:type="auto"/>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山东省寿光蔬菜产业集团有限公司</w:t>
            </w:r>
          </w:p>
        </w:tc>
        <w:tc>
          <w:tcPr>
            <w:tcW w:w="0" w:type="auto"/>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山东省农业科学院植物保护研究所、潍坊科技学院、山东省植物保护总站</w:t>
            </w:r>
          </w:p>
        </w:tc>
        <w:tc>
          <w:tcPr>
            <w:tcW w:w="0" w:type="auto"/>
            <w:vAlign w:val="center"/>
          </w:tcPr>
          <w:p>
            <w:pPr>
              <w:widowControl/>
              <w:spacing w:line="300" w:lineRule="exact"/>
              <w:jc w:val="center"/>
              <w:rPr>
                <w:rFonts w:ascii="仿宋_GB2312" w:hAnsi="华文仿宋" w:eastAsia="仿宋_GB2312" w:cs="宋体"/>
                <w:kern w:val="0"/>
                <w:szCs w:val="21"/>
              </w:rPr>
            </w:pPr>
            <w:r>
              <w:rPr>
                <w:rFonts w:hint="eastAsia" w:ascii="仿宋_GB2312" w:hAnsi="华文仿宋" w:eastAsia="仿宋_GB2312" w:cs="宋体"/>
                <w:kern w:val="0"/>
                <w:szCs w:val="21"/>
              </w:rPr>
              <w:t>国家进</w:t>
            </w:r>
          </w:p>
        </w:tc>
        <w:tc>
          <w:tcPr>
            <w:tcW w:w="757" w:type="pct"/>
            <w:vAlign w:val="center"/>
          </w:tcPr>
          <w:p>
            <w:pPr>
              <w:widowControl/>
              <w:spacing w:line="300" w:lineRule="exact"/>
              <w:ind w:left="-105" w:leftChars="-50" w:right="-105" w:rightChars="-50"/>
              <w:jc w:val="center"/>
              <w:rPr>
                <w:rFonts w:ascii="仿宋_GB2312" w:hAnsi="华文仿宋" w:eastAsia="仿宋_GB2312" w:cs="宋体"/>
                <w:kern w:val="0"/>
                <w:szCs w:val="21"/>
              </w:rPr>
            </w:pPr>
            <w:r>
              <w:rPr>
                <w:rFonts w:hint="eastAsia" w:ascii="仿宋_GB2312" w:hAnsi="华文仿宋" w:eastAsia="仿宋_GB2312" w:cs="宋体"/>
                <w:kern w:val="0"/>
                <w:szCs w:val="21"/>
              </w:rPr>
              <w:t>潍坊市科技局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0" w:type="auto"/>
            <w:vAlign w:val="center"/>
          </w:tcPr>
          <w:p>
            <w:pPr>
              <w:widowControl/>
              <w:spacing w:line="300" w:lineRule="exact"/>
              <w:jc w:val="center"/>
              <w:rPr>
                <w:rFonts w:ascii="仿宋_GB2312" w:hAnsi="华文仿宋" w:eastAsia="仿宋_GB2312" w:cs="宋体"/>
                <w:kern w:val="0"/>
                <w:szCs w:val="21"/>
              </w:rPr>
            </w:pPr>
            <w:r>
              <w:rPr>
                <w:rFonts w:hint="eastAsia" w:ascii="仿宋_GB2312" w:hAnsi="华文仿宋" w:eastAsia="仿宋_GB2312" w:cs="宋体"/>
                <w:kern w:val="0"/>
                <w:szCs w:val="21"/>
              </w:rPr>
              <w:t>2018CXGC0302</w:t>
            </w:r>
          </w:p>
        </w:tc>
        <w:tc>
          <w:tcPr>
            <w:tcW w:w="0" w:type="auto"/>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山东渤海湾地区重盐碱地改良及绿色开发新技术集成示范与推广</w:t>
            </w:r>
          </w:p>
        </w:tc>
        <w:tc>
          <w:tcPr>
            <w:tcW w:w="0" w:type="auto"/>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山东祥维斯生物科技股份有限公司</w:t>
            </w:r>
          </w:p>
        </w:tc>
        <w:tc>
          <w:tcPr>
            <w:tcW w:w="0" w:type="auto"/>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兰州大学</w:t>
            </w:r>
          </w:p>
        </w:tc>
        <w:tc>
          <w:tcPr>
            <w:tcW w:w="0" w:type="auto"/>
            <w:vAlign w:val="center"/>
          </w:tcPr>
          <w:p>
            <w:pPr>
              <w:widowControl/>
              <w:spacing w:line="300" w:lineRule="exact"/>
              <w:jc w:val="center"/>
              <w:rPr>
                <w:rFonts w:ascii="仿宋_GB2312" w:hAnsi="华文仿宋" w:eastAsia="仿宋_GB2312" w:cs="宋体"/>
                <w:kern w:val="0"/>
                <w:szCs w:val="21"/>
              </w:rPr>
            </w:pPr>
            <w:r>
              <w:rPr>
                <w:rFonts w:hint="eastAsia" w:ascii="仿宋_GB2312" w:hAnsi="华文仿宋" w:eastAsia="仿宋_GB2312" w:cs="宋体"/>
                <w:kern w:val="0"/>
                <w:szCs w:val="21"/>
              </w:rPr>
              <w:t>马兴群</w:t>
            </w:r>
          </w:p>
        </w:tc>
        <w:tc>
          <w:tcPr>
            <w:tcW w:w="757" w:type="pct"/>
            <w:vAlign w:val="center"/>
          </w:tcPr>
          <w:p>
            <w:pPr>
              <w:widowControl/>
              <w:spacing w:line="300" w:lineRule="exact"/>
              <w:ind w:left="-105" w:leftChars="-50" w:right="-105" w:rightChars="-50"/>
              <w:jc w:val="center"/>
              <w:rPr>
                <w:rFonts w:ascii="仿宋_GB2312" w:hAnsi="华文仿宋" w:eastAsia="仿宋_GB2312" w:cs="宋体"/>
                <w:kern w:val="0"/>
                <w:szCs w:val="21"/>
              </w:rPr>
            </w:pPr>
            <w:r>
              <w:rPr>
                <w:rFonts w:hint="eastAsia" w:ascii="仿宋_GB2312" w:hAnsi="华文仿宋" w:eastAsia="仿宋_GB2312" w:cs="宋体"/>
                <w:kern w:val="0"/>
                <w:szCs w:val="21"/>
              </w:rPr>
              <w:t>潍坊市科技局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0" w:type="auto"/>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2018CXGC0602</w:t>
            </w:r>
          </w:p>
        </w:tc>
        <w:tc>
          <w:tcPr>
            <w:tcW w:w="0" w:type="auto"/>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大规模轮胎模具智能制造:基于实时大数据的制造过程精准管控共性关键技术与应用示范工程</w:t>
            </w:r>
          </w:p>
        </w:tc>
        <w:tc>
          <w:tcPr>
            <w:tcW w:w="0" w:type="auto"/>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山东豪迈机械科技股份有限公司</w:t>
            </w:r>
          </w:p>
        </w:tc>
        <w:tc>
          <w:tcPr>
            <w:tcW w:w="0" w:type="auto"/>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山东理工大学</w:t>
            </w:r>
          </w:p>
        </w:tc>
        <w:tc>
          <w:tcPr>
            <w:tcW w:w="0" w:type="auto"/>
            <w:vAlign w:val="center"/>
          </w:tcPr>
          <w:p>
            <w:pPr>
              <w:widowControl/>
              <w:spacing w:line="300" w:lineRule="exact"/>
              <w:jc w:val="center"/>
              <w:rPr>
                <w:rFonts w:ascii="仿宋_GB2312" w:hAnsi="华文仿宋" w:eastAsia="仿宋_GB2312" w:cs="宋体"/>
                <w:kern w:val="0"/>
                <w:szCs w:val="21"/>
              </w:rPr>
            </w:pPr>
            <w:r>
              <w:rPr>
                <w:rFonts w:hint="eastAsia" w:ascii="仿宋_GB2312" w:hAnsi="华文仿宋" w:eastAsia="仿宋_GB2312" w:cs="宋体"/>
                <w:kern w:val="0"/>
                <w:szCs w:val="21"/>
              </w:rPr>
              <w:t>单既强</w:t>
            </w:r>
          </w:p>
        </w:tc>
        <w:tc>
          <w:tcPr>
            <w:tcW w:w="757" w:type="pct"/>
            <w:vAlign w:val="center"/>
          </w:tcPr>
          <w:p>
            <w:pPr>
              <w:widowControl/>
              <w:spacing w:line="300" w:lineRule="exact"/>
              <w:ind w:left="-105" w:leftChars="-50" w:right="-105" w:rightChars="-50"/>
              <w:jc w:val="center"/>
              <w:rPr>
                <w:rFonts w:ascii="仿宋_GB2312" w:hAnsi="华文仿宋" w:eastAsia="仿宋_GB2312" w:cs="宋体"/>
                <w:kern w:val="0"/>
                <w:szCs w:val="21"/>
              </w:rPr>
            </w:pPr>
            <w:r>
              <w:rPr>
                <w:rFonts w:hint="eastAsia" w:ascii="仿宋_GB2312" w:hAnsi="华文仿宋" w:eastAsia="仿宋_GB2312" w:cs="宋体"/>
                <w:kern w:val="0"/>
                <w:szCs w:val="21"/>
              </w:rPr>
              <w:t>潍坊市科技局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0" w:type="auto"/>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2018CXGC0901</w:t>
            </w:r>
          </w:p>
        </w:tc>
        <w:tc>
          <w:tcPr>
            <w:tcW w:w="0" w:type="auto"/>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智能双臂协作工业机器人的关键技术研究与示范应用</w:t>
            </w:r>
          </w:p>
        </w:tc>
        <w:tc>
          <w:tcPr>
            <w:tcW w:w="0" w:type="auto"/>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华创机器人制造有限公司</w:t>
            </w:r>
          </w:p>
        </w:tc>
        <w:tc>
          <w:tcPr>
            <w:tcW w:w="0" w:type="auto"/>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北京理工大学、山东建筑大学、济南大学</w:t>
            </w:r>
          </w:p>
        </w:tc>
        <w:tc>
          <w:tcPr>
            <w:tcW w:w="0" w:type="auto"/>
            <w:vAlign w:val="center"/>
          </w:tcPr>
          <w:p>
            <w:pPr>
              <w:widowControl/>
              <w:spacing w:line="300" w:lineRule="exact"/>
              <w:jc w:val="center"/>
              <w:rPr>
                <w:rFonts w:ascii="仿宋_GB2312" w:hAnsi="华文仿宋" w:eastAsia="仿宋_GB2312" w:cs="宋体"/>
                <w:kern w:val="0"/>
                <w:szCs w:val="21"/>
              </w:rPr>
            </w:pPr>
            <w:r>
              <w:rPr>
                <w:rFonts w:hint="eastAsia" w:ascii="仿宋_GB2312" w:hAnsi="华文仿宋" w:eastAsia="仿宋_GB2312" w:cs="宋体"/>
                <w:kern w:val="0"/>
                <w:szCs w:val="21"/>
              </w:rPr>
              <w:t>杨永顺</w:t>
            </w:r>
          </w:p>
        </w:tc>
        <w:tc>
          <w:tcPr>
            <w:tcW w:w="757" w:type="pct"/>
            <w:vAlign w:val="center"/>
          </w:tcPr>
          <w:p>
            <w:pPr>
              <w:widowControl/>
              <w:spacing w:line="300" w:lineRule="exact"/>
              <w:jc w:val="center"/>
              <w:rPr>
                <w:rFonts w:ascii="仿宋_GB2312" w:hAnsi="华文仿宋" w:eastAsia="仿宋_GB2312" w:cs="宋体"/>
                <w:kern w:val="0"/>
                <w:szCs w:val="21"/>
              </w:rPr>
            </w:pPr>
            <w:r>
              <w:rPr>
                <w:rFonts w:hint="eastAsia" w:ascii="仿宋_GB2312" w:hAnsi="华文仿宋" w:eastAsia="仿宋_GB2312" w:cs="宋体"/>
                <w:kern w:val="0"/>
                <w:szCs w:val="21"/>
              </w:rPr>
              <w:t>潍坊市科技局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0" w:type="auto"/>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2018CXGC0903</w:t>
            </w:r>
          </w:p>
        </w:tc>
        <w:tc>
          <w:tcPr>
            <w:tcW w:w="0" w:type="auto"/>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全方位重载多功能激光导航自主移动AGV</w:t>
            </w:r>
          </w:p>
        </w:tc>
        <w:tc>
          <w:tcPr>
            <w:tcW w:w="0" w:type="auto"/>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迈赫机器人自动化股份有限公司</w:t>
            </w:r>
          </w:p>
        </w:tc>
        <w:tc>
          <w:tcPr>
            <w:tcW w:w="0" w:type="auto"/>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山东大学</w:t>
            </w:r>
          </w:p>
        </w:tc>
        <w:tc>
          <w:tcPr>
            <w:tcW w:w="0" w:type="auto"/>
            <w:vAlign w:val="center"/>
          </w:tcPr>
          <w:p>
            <w:pPr>
              <w:widowControl/>
              <w:spacing w:line="300" w:lineRule="exact"/>
              <w:jc w:val="center"/>
              <w:rPr>
                <w:rFonts w:ascii="仿宋_GB2312" w:hAnsi="华文仿宋" w:eastAsia="仿宋_GB2312" w:cs="宋体"/>
                <w:kern w:val="0"/>
                <w:szCs w:val="21"/>
              </w:rPr>
            </w:pPr>
            <w:r>
              <w:rPr>
                <w:rFonts w:hint="eastAsia" w:ascii="仿宋_GB2312" w:hAnsi="华文仿宋" w:eastAsia="仿宋_GB2312" w:cs="宋体"/>
                <w:kern w:val="0"/>
                <w:szCs w:val="21"/>
              </w:rPr>
              <w:t>王勇</w:t>
            </w:r>
          </w:p>
        </w:tc>
        <w:tc>
          <w:tcPr>
            <w:tcW w:w="757" w:type="pct"/>
            <w:vAlign w:val="center"/>
          </w:tcPr>
          <w:p>
            <w:pPr>
              <w:widowControl/>
              <w:spacing w:line="300" w:lineRule="exact"/>
              <w:ind w:left="-105" w:leftChars="-50" w:right="-105" w:rightChars="-50"/>
              <w:jc w:val="center"/>
              <w:rPr>
                <w:rFonts w:ascii="仿宋_GB2312" w:hAnsi="华文仿宋" w:eastAsia="仿宋_GB2312" w:cs="宋体"/>
                <w:kern w:val="0"/>
                <w:szCs w:val="21"/>
              </w:rPr>
            </w:pPr>
            <w:r>
              <w:rPr>
                <w:rFonts w:hint="eastAsia" w:ascii="仿宋_GB2312" w:hAnsi="华文仿宋" w:eastAsia="仿宋_GB2312" w:cs="宋体"/>
                <w:kern w:val="0"/>
                <w:szCs w:val="21"/>
              </w:rPr>
              <w:t>潍坊市科技局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0" w:type="auto"/>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2018CXGC1008</w:t>
            </w:r>
          </w:p>
        </w:tc>
        <w:tc>
          <w:tcPr>
            <w:tcW w:w="0" w:type="auto"/>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家纺面料无盐染色工艺与技术产业化示范工程</w:t>
            </w:r>
          </w:p>
        </w:tc>
        <w:tc>
          <w:tcPr>
            <w:tcW w:w="0" w:type="auto"/>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昌邑富润纺织科技有限公司</w:t>
            </w:r>
          </w:p>
        </w:tc>
        <w:tc>
          <w:tcPr>
            <w:tcW w:w="0" w:type="auto"/>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上海市纺织科学研究院</w:t>
            </w:r>
          </w:p>
        </w:tc>
        <w:tc>
          <w:tcPr>
            <w:tcW w:w="0" w:type="auto"/>
            <w:vAlign w:val="center"/>
          </w:tcPr>
          <w:p>
            <w:pPr>
              <w:widowControl/>
              <w:spacing w:line="300" w:lineRule="exact"/>
              <w:jc w:val="center"/>
              <w:rPr>
                <w:rFonts w:ascii="仿宋_GB2312" w:hAnsi="华文仿宋" w:eastAsia="仿宋_GB2312" w:cs="宋体"/>
                <w:kern w:val="0"/>
                <w:szCs w:val="21"/>
              </w:rPr>
            </w:pPr>
            <w:r>
              <w:rPr>
                <w:rFonts w:hint="eastAsia" w:ascii="仿宋_GB2312" w:hAnsi="华文仿宋" w:eastAsia="仿宋_GB2312" w:cs="宋体"/>
                <w:kern w:val="0"/>
                <w:szCs w:val="21"/>
              </w:rPr>
              <w:t>逄志强</w:t>
            </w:r>
          </w:p>
        </w:tc>
        <w:tc>
          <w:tcPr>
            <w:tcW w:w="757" w:type="pct"/>
            <w:vAlign w:val="center"/>
          </w:tcPr>
          <w:p>
            <w:pPr>
              <w:widowControl/>
              <w:spacing w:line="300" w:lineRule="exact"/>
              <w:ind w:left="-105" w:leftChars="-50" w:right="-105" w:rightChars="-50"/>
              <w:jc w:val="center"/>
              <w:rPr>
                <w:rFonts w:ascii="仿宋_GB2312" w:hAnsi="华文仿宋" w:eastAsia="仿宋_GB2312" w:cs="宋体"/>
                <w:kern w:val="0"/>
                <w:szCs w:val="21"/>
              </w:rPr>
            </w:pPr>
            <w:r>
              <w:rPr>
                <w:rFonts w:hint="eastAsia" w:ascii="仿宋_GB2312" w:hAnsi="华文仿宋" w:eastAsia="仿宋_GB2312" w:cs="宋体"/>
                <w:kern w:val="0"/>
                <w:szCs w:val="21"/>
              </w:rPr>
              <w:t>潍坊市科技局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0" w:type="auto"/>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2018CXGC1015</w:t>
            </w:r>
          </w:p>
        </w:tc>
        <w:tc>
          <w:tcPr>
            <w:tcW w:w="0" w:type="auto"/>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锅炉烟气脱硫脱硝脱汞深度除尘一体化关键技术及示范</w:t>
            </w:r>
          </w:p>
        </w:tc>
        <w:tc>
          <w:tcPr>
            <w:tcW w:w="0" w:type="auto"/>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山东泰北环保设备股份有限公司</w:t>
            </w:r>
          </w:p>
        </w:tc>
        <w:tc>
          <w:tcPr>
            <w:tcW w:w="0" w:type="auto"/>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中国环境科学研究院</w:t>
            </w:r>
          </w:p>
        </w:tc>
        <w:tc>
          <w:tcPr>
            <w:tcW w:w="0" w:type="auto"/>
            <w:vAlign w:val="center"/>
          </w:tcPr>
          <w:p>
            <w:pPr>
              <w:widowControl/>
              <w:spacing w:line="300" w:lineRule="exact"/>
              <w:jc w:val="center"/>
              <w:rPr>
                <w:rFonts w:ascii="仿宋_GB2312" w:hAnsi="华文仿宋" w:eastAsia="仿宋_GB2312" w:cs="宋体"/>
                <w:kern w:val="0"/>
                <w:szCs w:val="21"/>
              </w:rPr>
            </w:pPr>
            <w:r>
              <w:rPr>
                <w:rFonts w:hint="eastAsia" w:ascii="仿宋_GB2312" w:hAnsi="华文仿宋" w:eastAsia="仿宋_GB2312" w:cs="宋体"/>
                <w:kern w:val="0"/>
                <w:szCs w:val="21"/>
              </w:rPr>
              <w:t>王凡</w:t>
            </w:r>
          </w:p>
        </w:tc>
        <w:tc>
          <w:tcPr>
            <w:tcW w:w="757" w:type="pct"/>
            <w:vAlign w:val="center"/>
          </w:tcPr>
          <w:p>
            <w:pPr>
              <w:widowControl/>
              <w:spacing w:line="300" w:lineRule="exact"/>
              <w:ind w:left="-105" w:leftChars="-50" w:right="-105" w:rightChars="-50"/>
              <w:jc w:val="center"/>
              <w:rPr>
                <w:rFonts w:ascii="仿宋_GB2312" w:hAnsi="华文仿宋" w:eastAsia="仿宋_GB2312" w:cs="宋体"/>
                <w:kern w:val="0"/>
                <w:szCs w:val="21"/>
              </w:rPr>
            </w:pPr>
            <w:r>
              <w:rPr>
                <w:rFonts w:hint="eastAsia" w:ascii="仿宋_GB2312" w:hAnsi="华文仿宋" w:eastAsia="仿宋_GB2312" w:cs="宋体"/>
                <w:kern w:val="0"/>
                <w:szCs w:val="21"/>
              </w:rPr>
              <w:t>潍坊市科技局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0" w:type="auto"/>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2018CXGC1018</w:t>
            </w:r>
          </w:p>
        </w:tc>
        <w:tc>
          <w:tcPr>
            <w:tcW w:w="0" w:type="auto"/>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环保水性功能单体材料的研究开发</w:t>
            </w:r>
          </w:p>
        </w:tc>
        <w:tc>
          <w:tcPr>
            <w:tcW w:w="0" w:type="auto"/>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潍坊科麦化工有限公司</w:t>
            </w:r>
          </w:p>
        </w:tc>
        <w:tc>
          <w:tcPr>
            <w:tcW w:w="0" w:type="auto"/>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山东天一化学股份有限公司</w:t>
            </w:r>
          </w:p>
        </w:tc>
        <w:tc>
          <w:tcPr>
            <w:tcW w:w="0" w:type="auto"/>
            <w:vAlign w:val="center"/>
          </w:tcPr>
          <w:p>
            <w:pPr>
              <w:widowControl/>
              <w:spacing w:line="300" w:lineRule="exact"/>
              <w:jc w:val="center"/>
              <w:rPr>
                <w:rFonts w:ascii="仿宋_GB2312" w:hAnsi="华文仿宋" w:eastAsia="仿宋_GB2312" w:cs="宋体"/>
                <w:kern w:val="0"/>
                <w:szCs w:val="21"/>
              </w:rPr>
            </w:pPr>
            <w:r>
              <w:rPr>
                <w:rFonts w:hint="eastAsia" w:ascii="仿宋_GB2312" w:hAnsi="华文仿宋" w:eastAsia="仿宋_GB2312" w:cs="宋体"/>
                <w:kern w:val="0"/>
                <w:szCs w:val="21"/>
              </w:rPr>
              <w:t>邢晓华</w:t>
            </w:r>
          </w:p>
        </w:tc>
        <w:tc>
          <w:tcPr>
            <w:tcW w:w="757" w:type="pct"/>
            <w:vAlign w:val="center"/>
          </w:tcPr>
          <w:p>
            <w:pPr>
              <w:widowControl/>
              <w:spacing w:line="300" w:lineRule="exact"/>
              <w:ind w:left="-105" w:leftChars="-50" w:right="-105" w:rightChars="-50"/>
              <w:jc w:val="center"/>
              <w:rPr>
                <w:rFonts w:ascii="仿宋_GB2312" w:hAnsi="华文仿宋" w:eastAsia="仿宋_GB2312" w:cs="宋体"/>
                <w:kern w:val="0"/>
                <w:szCs w:val="21"/>
              </w:rPr>
            </w:pPr>
            <w:r>
              <w:rPr>
                <w:rFonts w:hint="eastAsia" w:ascii="仿宋_GB2312" w:hAnsi="华文仿宋" w:eastAsia="仿宋_GB2312" w:cs="宋体"/>
                <w:kern w:val="0"/>
                <w:szCs w:val="21"/>
              </w:rPr>
              <w:t>潍坊市科技局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0" w:type="auto"/>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2018CXGC1101</w:t>
            </w:r>
          </w:p>
        </w:tc>
        <w:tc>
          <w:tcPr>
            <w:tcW w:w="0" w:type="auto"/>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功能性聚合物助剂（AIM）高效聚合及后处理的研究与产业化</w:t>
            </w:r>
          </w:p>
        </w:tc>
        <w:tc>
          <w:tcPr>
            <w:tcW w:w="0" w:type="auto"/>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山东东临新材料股份有限公司</w:t>
            </w:r>
          </w:p>
        </w:tc>
        <w:tc>
          <w:tcPr>
            <w:tcW w:w="0" w:type="auto"/>
            <w:vAlign w:val="center"/>
          </w:tcPr>
          <w:p>
            <w:pPr>
              <w:widowControl/>
              <w:spacing w:line="300" w:lineRule="exact"/>
              <w:rPr>
                <w:rFonts w:ascii="仿宋_GB2312" w:hAnsi="华文仿宋" w:eastAsia="仿宋_GB2312" w:cs="宋体"/>
                <w:kern w:val="0"/>
                <w:szCs w:val="21"/>
              </w:rPr>
            </w:pPr>
          </w:p>
        </w:tc>
        <w:tc>
          <w:tcPr>
            <w:tcW w:w="0" w:type="auto"/>
            <w:vAlign w:val="center"/>
          </w:tcPr>
          <w:p>
            <w:pPr>
              <w:widowControl/>
              <w:spacing w:line="300" w:lineRule="exact"/>
              <w:jc w:val="center"/>
              <w:rPr>
                <w:rFonts w:ascii="仿宋_GB2312" w:hAnsi="华文仿宋" w:eastAsia="仿宋_GB2312" w:cs="宋体"/>
                <w:kern w:val="0"/>
                <w:szCs w:val="21"/>
              </w:rPr>
            </w:pPr>
            <w:r>
              <w:rPr>
                <w:rFonts w:hint="eastAsia" w:ascii="仿宋_GB2312" w:hAnsi="华文仿宋" w:eastAsia="仿宋_GB2312" w:cs="宋体"/>
                <w:kern w:val="0"/>
                <w:szCs w:val="21"/>
              </w:rPr>
              <w:t>张效全</w:t>
            </w:r>
          </w:p>
        </w:tc>
        <w:tc>
          <w:tcPr>
            <w:tcW w:w="757" w:type="pct"/>
            <w:vAlign w:val="center"/>
          </w:tcPr>
          <w:p>
            <w:pPr>
              <w:widowControl/>
              <w:spacing w:line="300" w:lineRule="exact"/>
              <w:ind w:left="-105" w:leftChars="-50" w:right="-105" w:rightChars="-50"/>
              <w:jc w:val="center"/>
              <w:rPr>
                <w:rFonts w:ascii="仿宋_GB2312" w:hAnsi="华文仿宋" w:eastAsia="仿宋_GB2312" w:cs="宋体"/>
                <w:kern w:val="0"/>
                <w:szCs w:val="21"/>
              </w:rPr>
            </w:pPr>
            <w:r>
              <w:rPr>
                <w:rFonts w:hint="eastAsia" w:ascii="仿宋_GB2312" w:hAnsi="华文仿宋" w:eastAsia="仿宋_GB2312" w:cs="宋体"/>
                <w:kern w:val="0"/>
                <w:szCs w:val="21"/>
              </w:rPr>
              <w:t>潍坊市科技局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0" w:type="auto"/>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2018CXGC1104</w:t>
            </w:r>
          </w:p>
        </w:tc>
        <w:tc>
          <w:tcPr>
            <w:tcW w:w="0" w:type="auto"/>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低聚生物基增塑剂及生物催化关键技术</w:t>
            </w:r>
          </w:p>
        </w:tc>
        <w:tc>
          <w:tcPr>
            <w:tcW w:w="0" w:type="auto"/>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山东吉青化工有限公司</w:t>
            </w:r>
          </w:p>
        </w:tc>
        <w:tc>
          <w:tcPr>
            <w:tcW w:w="0" w:type="auto"/>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北京化工大学</w:t>
            </w:r>
          </w:p>
        </w:tc>
        <w:tc>
          <w:tcPr>
            <w:tcW w:w="0" w:type="auto"/>
            <w:vAlign w:val="center"/>
          </w:tcPr>
          <w:p>
            <w:pPr>
              <w:widowControl/>
              <w:spacing w:line="300" w:lineRule="exact"/>
              <w:jc w:val="center"/>
              <w:rPr>
                <w:rFonts w:ascii="仿宋_GB2312" w:hAnsi="华文仿宋" w:eastAsia="仿宋_GB2312" w:cs="宋体"/>
                <w:kern w:val="0"/>
                <w:szCs w:val="21"/>
              </w:rPr>
            </w:pPr>
            <w:r>
              <w:rPr>
                <w:rFonts w:hint="eastAsia" w:ascii="仿宋_GB2312" w:hAnsi="华文仿宋" w:eastAsia="仿宋_GB2312" w:cs="宋体"/>
                <w:kern w:val="0"/>
                <w:szCs w:val="21"/>
              </w:rPr>
              <w:t>甄曰菊</w:t>
            </w:r>
          </w:p>
        </w:tc>
        <w:tc>
          <w:tcPr>
            <w:tcW w:w="757" w:type="pct"/>
            <w:vAlign w:val="center"/>
          </w:tcPr>
          <w:p>
            <w:pPr>
              <w:widowControl/>
              <w:spacing w:line="300" w:lineRule="exact"/>
              <w:ind w:left="-105" w:leftChars="-50" w:right="-105" w:rightChars="-50"/>
              <w:jc w:val="center"/>
              <w:rPr>
                <w:rFonts w:ascii="仿宋_GB2312" w:hAnsi="华文仿宋" w:eastAsia="仿宋_GB2312" w:cs="宋体"/>
                <w:kern w:val="0"/>
                <w:szCs w:val="21"/>
              </w:rPr>
            </w:pPr>
            <w:r>
              <w:rPr>
                <w:rFonts w:hint="eastAsia" w:ascii="仿宋_GB2312" w:hAnsi="华文仿宋" w:eastAsia="仿宋_GB2312" w:cs="宋体"/>
                <w:kern w:val="0"/>
                <w:szCs w:val="21"/>
              </w:rPr>
              <w:t>潍坊市科技局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0" w:type="auto"/>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2018CXGC1206</w:t>
            </w:r>
          </w:p>
        </w:tc>
        <w:tc>
          <w:tcPr>
            <w:tcW w:w="0" w:type="auto"/>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移动式3.0T肢端核磁共振整机系统</w:t>
            </w:r>
          </w:p>
        </w:tc>
        <w:tc>
          <w:tcPr>
            <w:tcW w:w="0" w:type="auto"/>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潍坊新力超导磁电科技有限公司</w:t>
            </w:r>
          </w:p>
        </w:tc>
        <w:tc>
          <w:tcPr>
            <w:tcW w:w="0" w:type="auto"/>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中国科学院电工研究所、潍坊市人民医院</w:t>
            </w:r>
          </w:p>
        </w:tc>
        <w:tc>
          <w:tcPr>
            <w:tcW w:w="0" w:type="auto"/>
            <w:vAlign w:val="center"/>
          </w:tcPr>
          <w:p>
            <w:pPr>
              <w:widowControl/>
              <w:spacing w:line="300" w:lineRule="exact"/>
              <w:jc w:val="center"/>
              <w:rPr>
                <w:rFonts w:ascii="仿宋_GB2312" w:hAnsi="华文仿宋" w:eastAsia="仿宋_GB2312" w:cs="宋体"/>
                <w:kern w:val="0"/>
                <w:szCs w:val="21"/>
              </w:rPr>
            </w:pPr>
            <w:r>
              <w:rPr>
                <w:rFonts w:hint="eastAsia" w:ascii="仿宋_GB2312" w:hAnsi="华文仿宋" w:eastAsia="仿宋_GB2312" w:cs="宋体"/>
                <w:kern w:val="0"/>
                <w:szCs w:val="21"/>
              </w:rPr>
              <w:t>李培勇</w:t>
            </w:r>
          </w:p>
        </w:tc>
        <w:tc>
          <w:tcPr>
            <w:tcW w:w="757" w:type="pct"/>
            <w:vAlign w:val="center"/>
          </w:tcPr>
          <w:p>
            <w:pPr>
              <w:widowControl/>
              <w:spacing w:line="300" w:lineRule="exact"/>
              <w:ind w:left="-105" w:leftChars="-50" w:right="-105" w:rightChars="-50"/>
              <w:jc w:val="center"/>
              <w:rPr>
                <w:rFonts w:ascii="仿宋_GB2312" w:hAnsi="华文仿宋" w:eastAsia="仿宋_GB2312" w:cs="宋体"/>
                <w:kern w:val="0"/>
                <w:szCs w:val="21"/>
              </w:rPr>
            </w:pPr>
            <w:r>
              <w:rPr>
                <w:rFonts w:hint="eastAsia" w:ascii="仿宋_GB2312" w:hAnsi="华文仿宋" w:eastAsia="仿宋_GB2312" w:cs="宋体"/>
                <w:kern w:val="0"/>
                <w:szCs w:val="21"/>
              </w:rPr>
              <w:t>潍坊市科技局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5000" w:type="pct"/>
            <w:gridSpan w:val="6"/>
            <w:vAlign w:val="center"/>
          </w:tcPr>
          <w:p>
            <w:pPr>
              <w:widowControl/>
              <w:spacing w:line="300" w:lineRule="exact"/>
              <w:ind w:left="-105" w:leftChars="-50" w:right="-105" w:rightChars="-50"/>
              <w:jc w:val="center"/>
              <w:rPr>
                <w:rFonts w:ascii="仿宋_GB2312" w:hAnsi="华文仿宋" w:eastAsia="仿宋_GB2312" w:cs="宋体"/>
                <w:kern w:val="0"/>
                <w:szCs w:val="21"/>
              </w:rPr>
            </w:pPr>
            <w:r>
              <w:rPr>
                <w:rFonts w:hint="eastAsia" w:ascii="仿宋_GB2312" w:hAnsi="华文仿宋" w:eastAsia="仿宋_GB2312" w:cs="宋体"/>
                <w:b/>
                <w:color w:val="FF0000"/>
                <w:kern w:val="0"/>
                <w:szCs w:val="21"/>
              </w:rPr>
              <w:t>潍坊市科技局13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0" w:type="auto"/>
            <w:vAlign w:val="center"/>
          </w:tcPr>
          <w:p>
            <w:pPr>
              <w:widowControl/>
              <w:spacing w:line="300" w:lineRule="exact"/>
              <w:jc w:val="center"/>
              <w:rPr>
                <w:rFonts w:ascii="仿宋_GB2312" w:hAnsi="华文仿宋" w:eastAsia="仿宋_GB2312" w:cs="宋体"/>
                <w:kern w:val="0"/>
                <w:szCs w:val="21"/>
              </w:rPr>
            </w:pPr>
            <w:r>
              <w:rPr>
                <w:rFonts w:hint="eastAsia" w:ascii="仿宋_GB2312" w:hAnsi="华文仿宋" w:eastAsia="仿宋_GB2312" w:cs="宋体"/>
                <w:kern w:val="0"/>
                <w:szCs w:val="21"/>
              </w:rPr>
              <w:t>2018CXGC0407</w:t>
            </w:r>
          </w:p>
        </w:tc>
        <w:tc>
          <w:tcPr>
            <w:tcW w:w="0" w:type="auto"/>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碳纤维复合材料快速成型关键技术研究</w:t>
            </w:r>
          </w:p>
        </w:tc>
        <w:tc>
          <w:tcPr>
            <w:tcW w:w="0" w:type="auto"/>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威海光威复合材料股份有限公司</w:t>
            </w:r>
          </w:p>
        </w:tc>
        <w:tc>
          <w:tcPr>
            <w:tcW w:w="0" w:type="auto"/>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哈尔滨工业大学（威海）</w:t>
            </w:r>
          </w:p>
        </w:tc>
        <w:tc>
          <w:tcPr>
            <w:tcW w:w="0" w:type="auto"/>
            <w:vAlign w:val="center"/>
          </w:tcPr>
          <w:p>
            <w:pPr>
              <w:widowControl/>
              <w:spacing w:line="300" w:lineRule="exact"/>
              <w:jc w:val="center"/>
              <w:rPr>
                <w:rFonts w:ascii="仿宋_GB2312" w:hAnsi="华文仿宋" w:eastAsia="仿宋_GB2312" w:cs="宋体"/>
                <w:kern w:val="0"/>
                <w:szCs w:val="21"/>
              </w:rPr>
            </w:pPr>
            <w:r>
              <w:rPr>
                <w:rFonts w:hint="eastAsia" w:ascii="仿宋_GB2312" w:hAnsi="华文仿宋" w:eastAsia="仿宋_GB2312" w:cs="宋体"/>
                <w:kern w:val="0"/>
                <w:szCs w:val="21"/>
              </w:rPr>
              <w:t>李盛林</w:t>
            </w:r>
          </w:p>
        </w:tc>
        <w:tc>
          <w:tcPr>
            <w:tcW w:w="757" w:type="pct"/>
            <w:vAlign w:val="center"/>
          </w:tcPr>
          <w:p>
            <w:pPr>
              <w:widowControl/>
              <w:spacing w:line="300" w:lineRule="exact"/>
              <w:ind w:left="-105" w:leftChars="-50" w:right="-105" w:rightChars="-50"/>
              <w:jc w:val="center"/>
              <w:rPr>
                <w:rFonts w:ascii="仿宋_GB2312" w:hAnsi="华文仿宋" w:eastAsia="仿宋_GB2312" w:cs="宋体"/>
                <w:kern w:val="0"/>
                <w:szCs w:val="21"/>
              </w:rPr>
            </w:pPr>
            <w:r>
              <w:rPr>
                <w:rFonts w:hint="eastAsia" w:ascii="仿宋_GB2312" w:hAnsi="华文仿宋" w:eastAsia="仿宋_GB2312" w:cs="宋体"/>
                <w:kern w:val="0"/>
                <w:szCs w:val="21"/>
              </w:rPr>
              <w:t>威海市科技局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0" w:type="auto"/>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2018CXGC1103</w:t>
            </w:r>
          </w:p>
        </w:tc>
        <w:tc>
          <w:tcPr>
            <w:tcW w:w="0" w:type="auto"/>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绿色环保超支化淀粉基破乳剂的开发</w:t>
            </w:r>
          </w:p>
        </w:tc>
        <w:tc>
          <w:tcPr>
            <w:tcW w:w="0" w:type="auto"/>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威海晨源分子新材料有限公司</w:t>
            </w:r>
          </w:p>
        </w:tc>
        <w:tc>
          <w:tcPr>
            <w:tcW w:w="0" w:type="auto"/>
            <w:vAlign w:val="center"/>
          </w:tcPr>
          <w:p>
            <w:pPr>
              <w:widowControl/>
              <w:spacing w:line="300" w:lineRule="exact"/>
              <w:rPr>
                <w:rFonts w:ascii="仿宋_GB2312" w:hAnsi="华文仿宋" w:eastAsia="仿宋_GB2312" w:cs="宋体"/>
                <w:kern w:val="0"/>
                <w:szCs w:val="21"/>
              </w:rPr>
            </w:pPr>
          </w:p>
        </w:tc>
        <w:tc>
          <w:tcPr>
            <w:tcW w:w="0" w:type="auto"/>
            <w:vAlign w:val="center"/>
          </w:tcPr>
          <w:p>
            <w:pPr>
              <w:widowControl/>
              <w:spacing w:line="300" w:lineRule="exact"/>
              <w:jc w:val="center"/>
              <w:rPr>
                <w:rFonts w:ascii="仿宋_GB2312" w:hAnsi="华文仿宋" w:eastAsia="仿宋_GB2312" w:cs="宋体"/>
                <w:kern w:val="0"/>
                <w:szCs w:val="21"/>
              </w:rPr>
            </w:pPr>
            <w:r>
              <w:rPr>
                <w:rFonts w:hint="eastAsia" w:ascii="仿宋_GB2312" w:hAnsi="华文仿宋" w:eastAsia="仿宋_GB2312" w:cs="宋体"/>
                <w:kern w:val="0"/>
                <w:szCs w:val="21"/>
              </w:rPr>
              <w:t>刘聪聪</w:t>
            </w:r>
          </w:p>
        </w:tc>
        <w:tc>
          <w:tcPr>
            <w:tcW w:w="757" w:type="pct"/>
            <w:vAlign w:val="center"/>
          </w:tcPr>
          <w:p>
            <w:pPr>
              <w:widowControl/>
              <w:spacing w:line="300" w:lineRule="exact"/>
              <w:ind w:left="-105" w:leftChars="-50" w:right="-105" w:rightChars="-50"/>
              <w:jc w:val="center"/>
              <w:rPr>
                <w:rFonts w:ascii="仿宋_GB2312" w:hAnsi="华文仿宋" w:eastAsia="仿宋_GB2312" w:cs="宋体"/>
                <w:kern w:val="0"/>
                <w:szCs w:val="21"/>
              </w:rPr>
            </w:pPr>
            <w:r>
              <w:rPr>
                <w:rFonts w:hint="eastAsia" w:ascii="仿宋_GB2312" w:hAnsi="华文仿宋" w:eastAsia="仿宋_GB2312" w:cs="宋体"/>
                <w:kern w:val="0"/>
                <w:szCs w:val="21"/>
              </w:rPr>
              <w:t>威海市科技局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0" w:type="auto"/>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2018CXGC1417</w:t>
            </w:r>
          </w:p>
        </w:tc>
        <w:tc>
          <w:tcPr>
            <w:tcW w:w="0" w:type="auto"/>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硝苯地平控释片关键技术研究</w:t>
            </w:r>
          </w:p>
        </w:tc>
        <w:tc>
          <w:tcPr>
            <w:tcW w:w="0" w:type="auto"/>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迪沙药业集团有限公司</w:t>
            </w:r>
          </w:p>
        </w:tc>
        <w:tc>
          <w:tcPr>
            <w:tcW w:w="0" w:type="auto"/>
            <w:vAlign w:val="center"/>
          </w:tcPr>
          <w:p>
            <w:pPr>
              <w:widowControl/>
              <w:spacing w:line="300" w:lineRule="exact"/>
              <w:rPr>
                <w:rFonts w:ascii="仿宋_GB2312" w:hAnsi="华文仿宋" w:eastAsia="仿宋_GB2312" w:cs="宋体"/>
                <w:kern w:val="0"/>
                <w:szCs w:val="21"/>
              </w:rPr>
            </w:pPr>
          </w:p>
        </w:tc>
        <w:tc>
          <w:tcPr>
            <w:tcW w:w="0" w:type="auto"/>
            <w:vAlign w:val="center"/>
          </w:tcPr>
          <w:p>
            <w:pPr>
              <w:widowControl/>
              <w:spacing w:line="300" w:lineRule="exact"/>
              <w:jc w:val="center"/>
              <w:rPr>
                <w:rFonts w:ascii="仿宋_GB2312" w:hAnsi="华文仿宋" w:eastAsia="仿宋_GB2312" w:cs="宋体"/>
                <w:kern w:val="0"/>
                <w:szCs w:val="21"/>
              </w:rPr>
            </w:pPr>
            <w:r>
              <w:rPr>
                <w:rFonts w:hint="eastAsia" w:ascii="仿宋_GB2312" w:hAnsi="华文仿宋" w:eastAsia="仿宋_GB2312" w:cs="宋体"/>
                <w:kern w:val="0"/>
                <w:szCs w:val="21"/>
              </w:rPr>
              <w:t>高永吉</w:t>
            </w:r>
          </w:p>
        </w:tc>
        <w:tc>
          <w:tcPr>
            <w:tcW w:w="757" w:type="pct"/>
            <w:vAlign w:val="center"/>
          </w:tcPr>
          <w:p>
            <w:pPr>
              <w:widowControl/>
              <w:spacing w:line="300" w:lineRule="exact"/>
              <w:ind w:left="-105" w:leftChars="-50" w:right="-105" w:rightChars="-50"/>
              <w:jc w:val="center"/>
              <w:rPr>
                <w:rFonts w:ascii="仿宋_GB2312" w:hAnsi="华文仿宋" w:eastAsia="仿宋_GB2312" w:cs="宋体"/>
                <w:kern w:val="0"/>
                <w:szCs w:val="21"/>
              </w:rPr>
            </w:pPr>
            <w:r>
              <w:rPr>
                <w:rFonts w:hint="eastAsia" w:ascii="仿宋_GB2312" w:hAnsi="华文仿宋" w:eastAsia="仿宋_GB2312" w:cs="宋体"/>
                <w:kern w:val="0"/>
                <w:szCs w:val="21"/>
              </w:rPr>
              <w:t>威海市科技局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5000" w:type="pct"/>
            <w:gridSpan w:val="6"/>
            <w:vAlign w:val="center"/>
          </w:tcPr>
          <w:p>
            <w:pPr>
              <w:widowControl/>
              <w:spacing w:line="300" w:lineRule="exact"/>
              <w:ind w:left="-105" w:leftChars="-50" w:right="-105" w:rightChars="-50"/>
              <w:jc w:val="center"/>
              <w:rPr>
                <w:rFonts w:ascii="仿宋_GB2312" w:hAnsi="华文仿宋" w:eastAsia="仿宋_GB2312" w:cs="宋体"/>
                <w:kern w:val="0"/>
                <w:szCs w:val="21"/>
              </w:rPr>
            </w:pPr>
            <w:r>
              <w:rPr>
                <w:rFonts w:hint="eastAsia" w:ascii="仿宋_GB2312" w:hAnsi="华文仿宋" w:eastAsia="仿宋_GB2312" w:cs="宋体"/>
                <w:b/>
                <w:color w:val="FF0000"/>
                <w:kern w:val="0"/>
                <w:szCs w:val="21"/>
              </w:rPr>
              <w:t>威海市科技局3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5000" w:type="pct"/>
            <w:gridSpan w:val="6"/>
            <w:vAlign w:val="center"/>
          </w:tcPr>
          <w:p>
            <w:pPr>
              <w:widowControl/>
              <w:spacing w:line="300" w:lineRule="exact"/>
              <w:ind w:left="-105" w:leftChars="-50" w:right="-105" w:rightChars="-50"/>
              <w:jc w:val="center"/>
              <w:rPr>
                <w:rFonts w:ascii="仿宋_GB2312" w:hAnsi="华文仿宋" w:eastAsia="仿宋_GB2312" w:cs="宋体"/>
                <w:kern w:val="0"/>
                <w:szCs w:val="21"/>
              </w:rPr>
            </w:pPr>
            <w:r>
              <w:rPr>
                <w:rFonts w:hint="eastAsia" w:ascii="仿宋_GB2312" w:hAnsi="华文仿宋" w:eastAsia="仿宋_GB2312" w:cs="宋体"/>
                <w:b/>
                <w:color w:val="FF0000"/>
                <w:kern w:val="0"/>
                <w:szCs w:val="21"/>
              </w:rPr>
              <w:t>合计43项</w:t>
            </w:r>
          </w:p>
        </w:tc>
      </w:tr>
    </w:tbl>
    <w:p>
      <w:pPr>
        <w:pStyle w:val="2"/>
        <w:numPr>
          <w:ilvl w:val="0"/>
          <w:numId w:val="1"/>
        </w:numPr>
        <w:rPr>
          <w:sz w:val="32"/>
          <w:szCs w:val="72"/>
        </w:rPr>
      </w:pPr>
      <w:r>
        <w:rPr>
          <w:rFonts w:hint="eastAsia"/>
          <w:sz w:val="32"/>
          <w:szCs w:val="72"/>
        </w:rPr>
        <w:t>枣庄专题培训参会项目名单（共58项）</w:t>
      </w:r>
    </w:p>
    <w:p>
      <w:pPr>
        <w:pStyle w:val="2"/>
        <w:rPr>
          <w:sz w:val="32"/>
          <w:szCs w:val="72"/>
        </w:rPr>
      </w:pPr>
      <w:r>
        <w:rPr>
          <w:rFonts w:hint="eastAsia"/>
          <w:sz w:val="32"/>
          <w:szCs w:val="72"/>
        </w:rPr>
        <w:t>（一）2017年项目名单（29项）</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3593"/>
        <w:gridCol w:w="3180"/>
        <w:gridCol w:w="3528"/>
        <w:gridCol w:w="2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trPr>
        <w:tc>
          <w:tcPr>
            <w:tcW w:w="1526" w:type="dxa"/>
            <w:vMerge w:val="restart"/>
            <w:shd w:val="clear" w:color="auto" w:fill="auto"/>
            <w:vAlign w:val="center"/>
          </w:tcPr>
          <w:p>
            <w:pPr>
              <w:rPr>
                <w:b/>
                <w:szCs w:val="21"/>
              </w:rPr>
            </w:pPr>
            <w:r>
              <w:rPr>
                <w:rFonts w:hint="eastAsia"/>
                <w:b/>
                <w:szCs w:val="21"/>
              </w:rPr>
              <w:t>项目编号</w:t>
            </w:r>
          </w:p>
        </w:tc>
        <w:tc>
          <w:tcPr>
            <w:tcW w:w="3593" w:type="dxa"/>
            <w:vMerge w:val="restart"/>
            <w:shd w:val="clear" w:color="auto" w:fill="auto"/>
            <w:vAlign w:val="center"/>
          </w:tcPr>
          <w:p>
            <w:pPr>
              <w:rPr>
                <w:b/>
                <w:szCs w:val="21"/>
              </w:rPr>
            </w:pPr>
            <w:r>
              <w:rPr>
                <w:rFonts w:hint="eastAsia"/>
                <w:b/>
                <w:szCs w:val="21"/>
              </w:rPr>
              <w:t>项目名称</w:t>
            </w:r>
          </w:p>
        </w:tc>
        <w:tc>
          <w:tcPr>
            <w:tcW w:w="3180" w:type="dxa"/>
            <w:vMerge w:val="restart"/>
            <w:shd w:val="clear" w:color="auto" w:fill="auto"/>
            <w:vAlign w:val="center"/>
          </w:tcPr>
          <w:p>
            <w:pPr>
              <w:rPr>
                <w:b/>
                <w:szCs w:val="21"/>
              </w:rPr>
            </w:pPr>
            <w:r>
              <w:rPr>
                <w:rFonts w:hint="eastAsia"/>
                <w:b/>
                <w:szCs w:val="21"/>
              </w:rPr>
              <w:t>承担单位</w:t>
            </w:r>
          </w:p>
        </w:tc>
        <w:tc>
          <w:tcPr>
            <w:tcW w:w="3528" w:type="dxa"/>
            <w:vMerge w:val="restart"/>
            <w:shd w:val="clear" w:color="auto" w:fill="auto"/>
            <w:vAlign w:val="center"/>
          </w:tcPr>
          <w:p>
            <w:pPr>
              <w:rPr>
                <w:b/>
                <w:szCs w:val="21"/>
              </w:rPr>
            </w:pPr>
            <w:r>
              <w:rPr>
                <w:rFonts w:hint="eastAsia"/>
                <w:b/>
                <w:szCs w:val="21"/>
              </w:rPr>
              <w:t>合作单位</w:t>
            </w:r>
          </w:p>
        </w:tc>
        <w:tc>
          <w:tcPr>
            <w:tcW w:w="2136" w:type="dxa"/>
            <w:vMerge w:val="restart"/>
            <w:shd w:val="clear" w:color="auto" w:fill="auto"/>
            <w:vAlign w:val="center"/>
          </w:tcPr>
          <w:p>
            <w:pPr>
              <w:rPr>
                <w:b/>
                <w:szCs w:val="21"/>
              </w:rPr>
            </w:pPr>
            <w:r>
              <w:rPr>
                <w:rFonts w:hint="eastAsia"/>
                <w:b/>
                <w:szCs w:val="21"/>
              </w:rPr>
              <w:t>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trPr>
        <w:tc>
          <w:tcPr>
            <w:tcW w:w="1526" w:type="dxa"/>
            <w:vMerge w:val="continue"/>
            <w:shd w:val="clear" w:color="auto" w:fill="auto"/>
            <w:vAlign w:val="center"/>
          </w:tcPr>
          <w:p>
            <w:pPr>
              <w:rPr>
                <w:b/>
                <w:szCs w:val="21"/>
              </w:rPr>
            </w:pPr>
          </w:p>
        </w:tc>
        <w:tc>
          <w:tcPr>
            <w:tcW w:w="3593" w:type="dxa"/>
            <w:vMerge w:val="continue"/>
            <w:shd w:val="clear" w:color="auto" w:fill="auto"/>
            <w:vAlign w:val="center"/>
          </w:tcPr>
          <w:p>
            <w:pPr>
              <w:rPr>
                <w:b/>
                <w:szCs w:val="21"/>
              </w:rPr>
            </w:pPr>
          </w:p>
        </w:tc>
        <w:tc>
          <w:tcPr>
            <w:tcW w:w="3180" w:type="dxa"/>
            <w:vMerge w:val="continue"/>
            <w:shd w:val="clear" w:color="auto" w:fill="auto"/>
            <w:vAlign w:val="center"/>
          </w:tcPr>
          <w:p>
            <w:pPr>
              <w:rPr>
                <w:b/>
                <w:szCs w:val="21"/>
              </w:rPr>
            </w:pPr>
          </w:p>
        </w:tc>
        <w:tc>
          <w:tcPr>
            <w:tcW w:w="3528" w:type="dxa"/>
            <w:vMerge w:val="continue"/>
            <w:shd w:val="clear" w:color="auto" w:fill="auto"/>
            <w:vAlign w:val="center"/>
          </w:tcPr>
          <w:p>
            <w:pPr>
              <w:rPr>
                <w:b/>
                <w:szCs w:val="21"/>
              </w:rPr>
            </w:pPr>
          </w:p>
        </w:tc>
        <w:tc>
          <w:tcPr>
            <w:tcW w:w="2136" w:type="dxa"/>
            <w:vMerge w:val="continue"/>
            <w:shd w:val="clear" w:color="auto" w:fill="auto"/>
            <w:vAlign w:val="center"/>
          </w:tcPr>
          <w:p>
            <w:pPr>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2017CXGC0611</w:t>
            </w:r>
          </w:p>
        </w:tc>
        <w:tc>
          <w:tcPr>
            <w:tcW w:w="3593"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海藻炼制智能工厂关键技术</w:t>
            </w:r>
          </w:p>
        </w:tc>
        <w:tc>
          <w:tcPr>
            <w:tcW w:w="3180"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山东洁晶集团股份有限公司</w:t>
            </w:r>
          </w:p>
        </w:tc>
        <w:tc>
          <w:tcPr>
            <w:tcW w:w="3528"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浙江中控技术股份有限公司</w:t>
            </w:r>
          </w:p>
        </w:tc>
        <w:tc>
          <w:tcPr>
            <w:tcW w:w="2136" w:type="dxa"/>
            <w:shd w:val="clear" w:color="000000" w:fill="FFFFFF"/>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日照市科学技术局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963" w:type="dxa"/>
            <w:gridSpan w:val="5"/>
            <w:shd w:val="clear" w:color="auto" w:fill="auto"/>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b/>
                <w:color w:val="FF0000"/>
                <w:kern w:val="0"/>
                <w:szCs w:val="21"/>
              </w:rPr>
              <w:t>日照市科技局1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2017CXGC0505</w:t>
            </w:r>
          </w:p>
        </w:tc>
        <w:tc>
          <w:tcPr>
            <w:tcW w:w="3593"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高功率、长寿命动力电池技术攻关及产业化</w:t>
            </w:r>
          </w:p>
        </w:tc>
        <w:tc>
          <w:tcPr>
            <w:tcW w:w="3180"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山东精工电子科技有限公司</w:t>
            </w:r>
          </w:p>
        </w:tc>
        <w:tc>
          <w:tcPr>
            <w:tcW w:w="3528"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中国科学院青岛生物能源与过程研究所、山东省锂电池产品质量检验中心</w:t>
            </w:r>
          </w:p>
        </w:tc>
        <w:tc>
          <w:tcPr>
            <w:tcW w:w="2136" w:type="dxa"/>
            <w:shd w:val="clear" w:color="000000" w:fill="FFFFFF"/>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枣庄市科学技术局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2017CXGC0801</w:t>
            </w:r>
          </w:p>
        </w:tc>
        <w:tc>
          <w:tcPr>
            <w:tcW w:w="3593"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面向精密数控龙门镗铣床、精密立式加工中心的共性关键技术研究及示范应用</w:t>
            </w:r>
          </w:p>
        </w:tc>
        <w:tc>
          <w:tcPr>
            <w:tcW w:w="3180"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山东鲁南机床有限公司</w:t>
            </w:r>
          </w:p>
        </w:tc>
        <w:tc>
          <w:tcPr>
            <w:tcW w:w="3528"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北京理工大学</w:t>
            </w:r>
          </w:p>
        </w:tc>
        <w:tc>
          <w:tcPr>
            <w:tcW w:w="2136" w:type="dxa"/>
            <w:shd w:val="clear" w:color="000000" w:fill="FFFFFF"/>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枣庄市科学技术局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963" w:type="dxa"/>
            <w:gridSpan w:val="5"/>
            <w:shd w:val="clear" w:color="auto" w:fill="auto"/>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b/>
                <w:color w:val="FF0000"/>
                <w:kern w:val="0"/>
                <w:szCs w:val="21"/>
              </w:rPr>
              <w:t>枣庄市科技局2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2017CXGC0501</w:t>
            </w:r>
          </w:p>
        </w:tc>
        <w:tc>
          <w:tcPr>
            <w:tcW w:w="3593"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高安全、高比能锂离子电池单体技术</w:t>
            </w:r>
          </w:p>
        </w:tc>
        <w:tc>
          <w:tcPr>
            <w:tcW w:w="3180"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山东圣阳电源股份有限公司</w:t>
            </w:r>
          </w:p>
        </w:tc>
        <w:tc>
          <w:tcPr>
            <w:tcW w:w="3528"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山东省科学院新材料研究所</w:t>
            </w:r>
          </w:p>
        </w:tc>
        <w:tc>
          <w:tcPr>
            <w:tcW w:w="2136" w:type="dxa"/>
            <w:shd w:val="clear" w:color="000000" w:fill="FFFFFF"/>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济宁市科学技术局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2017CXGC0509</w:t>
            </w:r>
          </w:p>
        </w:tc>
        <w:tc>
          <w:tcPr>
            <w:tcW w:w="3593"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插电式机电混合动力行星齿轮机电耦合系统</w:t>
            </w:r>
          </w:p>
        </w:tc>
        <w:tc>
          <w:tcPr>
            <w:tcW w:w="3180"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山东联诚汽车混合动力科技有限公司</w:t>
            </w:r>
          </w:p>
        </w:tc>
        <w:tc>
          <w:tcPr>
            <w:tcW w:w="3528"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　</w:t>
            </w:r>
          </w:p>
        </w:tc>
        <w:tc>
          <w:tcPr>
            <w:tcW w:w="2136" w:type="dxa"/>
            <w:shd w:val="clear" w:color="000000" w:fill="FFFFFF"/>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济宁市科学技术局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2017CXGC0603</w:t>
            </w:r>
          </w:p>
        </w:tc>
        <w:tc>
          <w:tcPr>
            <w:tcW w:w="3593"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基于工业物联网的工程机械智能装配数据采集与处理关键技术研究及应用</w:t>
            </w:r>
          </w:p>
        </w:tc>
        <w:tc>
          <w:tcPr>
            <w:tcW w:w="3180"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山推工程机械股份有限公司</w:t>
            </w:r>
          </w:p>
        </w:tc>
        <w:tc>
          <w:tcPr>
            <w:tcW w:w="3528"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山东建筑大学、山东大学、济南大学</w:t>
            </w:r>
          </w:p>
        </w:tc>
        <w:tc>
          <w:tcPr>
            <w:tcW w:w="2136" w:type="dxa"/>
            <w:shd w:val="clear" w:color="000000" w:fill="FFFFFF"/>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济宁市科学技术局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2017CXGC0805</w:t>
            </w:r>
          </w:p>
        </w:tc>
        <w:tc>
          <w:tcPr>
            <w:tcW w:w="3593"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高档数控机床滚珠丝杠副、直线导轨副高速及重载技术开发与应用</w:t>
            </w:r>
          </w:p>
        </w:tc>
        <w:tc>
          <w:tcPr>
            <w:tcW w:w="3180"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山东博特精工股份有限公司</w:t>
            </w:r>
          </w:p>
        </w:tc>
        <w:tc>
          <w:tcPr>
            <w:tcW w:w="3528"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山东建筑大学</w:t>
            </w:r>
          </w:p>
        </w:tc>
        <w:tc>
          <w:tcPr>
            <w:tcW w:w="2136" w:type="dxa"/>
            <w:shd w:val="clear" w:color="000000" w:fill="FFFFFF"/>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济宁市科学技术局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2017CXGC0912</w:t>
            </w:r>
          </w:p>
        </w:tc>
        <w:tc>
          <w:tcPr>
            <w:tcW w:w="3593"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智能装卸车机器人系统关键技术研究与应用</w:t>
            </w:r>
          </w:p>
        </w:tc>
        <w:tc>
          <w:tcPr>
            <w:tcW w:w="3180"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济宁中科先进技术研究院有限公司</w:t>
            </w:r>
          </w:p>
        </w:tc>
        <w:tc>
          <w:tcPr>
            <w:tcW w:w="3528"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山东海大机器人科技有限公司、哈尔滨工业大学</w:t>
            </w:r>
          </w:p>
        </w:tc>
        <w:tc>
          <w:tcPr>
            <w:tcW w:w="2136" w:type="dxa"/>
            <w:shd w:val="clear" w:color="000000" w:fill="FFFFFF"/>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济宁市科学技术局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2017CXGC0925</w:t>
            </w:r>
          </w:p>
        </w:tc>
        <w:tc>
          <w:tcPr>
            <w:tcW w:w="3593"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智能伴护机器人关键技术研究</w:t>
            </w:r>
          </w:p>
        </w:tc>
        <w:tc>
          <w:tcPr>
            <w:tcW w:w="3180"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山东华尚电气有限公司</w:t>
            </w:r>
          </w:p>
        </w:tc>
        <w:tc>
          <w:tcPr>
            <w:tcW w:w="3528"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中国科学院自动化研究所</w:t>
            </w:r>
          </w:p>
        </w:tc>
        <w:tc>
          <w:tcPr>
            <w:tcW w:w="2136" w:type="dxa"/>
            <w:shd w:val="clear" w:color="000000" w:fill="FFFFFF"/>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济宁市科学技术局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2017CXGC1001</w:t>
            </w:r>
          </w:p>
        </w:tc>
        <w:tc>
          <w:tcPr>
            <w:tcW w:w="3593"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全水相有机合成叠氮化钠关键技术研究及产业化示范</w:t>
            </w:r>
          </w:p>
        </w:tc>
        <w:tc>
          <w:tcPr>
            <w:tcW w:w="3180"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山东艾孚特科技有限公司</w:t>
            </w:r>
          </w:p>
        </w:tc>
        <w:tc>
          <w:tcPr>
            <w:tcW w:w="3528"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山东省化工研究院</w:t>
            </w:r>
          </w:p>
        </w:tc>
        <w:tc>
          <w:tcPr>
            <w:tcW w:w="2136" w:type="dxa"/>
            <w:shd w:val="clear" w:color="000000" w:fill="FFFFFF"/>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济宁市科学技术局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2017CXGC1005</w:t>
            </w:r>
          </w:p>
        </w:tc>
        <w:tc>
          <w:tcPr>
            <w:tcW w:w="3593"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光合细菌处理高浓度营养型废水并同步生产菌体研究</w:t>
            </w:r>
          </w:p>
        </w:tc>
        <w:tc>
          <w:tcPr>
            <w:tcW w:w="3180"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山东公用同太环保科技有限公司</w:t>
            </w:r>
          </w:p>
        </w:tc>
        <w:tc>
          <w:tcPr>
            <w:tcW w:w="3528"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中国人民大学</w:t>
            </w:r>
          </w:p>
        </w:tc>
        <w:tc>
          <w:tcPr>
            <w:tcW w:w="2136" w:type="dxa"/>
            <w:shd w:val="clear" w:color="000000" w:fill="FFFFFF"/>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济宁市科学技术局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2017CXGC1105</w:t>
            </w:r>
          </w:p>
        </w:tc>
        <w:tc>
          <w:tcPr>
            <w:tcW w:w="3593"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甘薯生物质制备新型食品增味剂关键技术研发及产业化</w:t>
            </w:r>
          </w:p>
        </w:tc>
        <w:tc>
          <w:tcPr>
            <w:tcW w:w="3180"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山东圣琪生物有限公司</w:t>
            </w:r>
          </w:p>
        </w:tc>
        <w:tc>
          <w:tcPr>
            <w:tcW w:w="3528"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山东大学、齐鲁工业大学</w:t>
            </w:r>
          </w:p>
        </w:tc>
        <w:tc>
          <w:tcPr>
            <w:tcW w:w="2136" w:type="dxa"/>
            <w:shd w:val="clear" w:color="000000" w:fill="FFFFFF"/>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济宁市科学技术局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2017CXGC1205</w:t>
            </w:r>
          </w:p>
        </w:tc>
        <w:tc>
          <w:tcPr>
            <w:tcW w:w="3593"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3T移动式核磁共振超导磁体及整机成像系统研发</w:t>
            </w:r>
          </w:p>
        </w:tc>
        <w:tc>
          <w:tcPr>
            <w:tcW w:w="3180"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山东佳田医学影像股份有限公司</w:t>
            </w:r>
          </w:p>
        </w:tc>
        <w:tc>
          <w:tcPr>
            <w:tcW w:w="3528"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上海理工大学、天津科技大学</w:t>
            </w:r>
          </w:p>
        </w:tc>
        <w:tc>
          <w:tcPr>
            <w:tcW w:w="2136" w:type="dxa"/>
            <w:shd w:val="clear" w:color="000000" w:fill="FFFFFF"/>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济宁市科学技术局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2017CXGC1418</w:t>
            </w:r>
          </w:p>
        </w:tc>
        <w:tc>
          <w:tcPr>
            <w:tcW w:w="3593"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用于治疗重度阿尔茨海默症的美金刚和多奈哌齐复方缓释胶囊的研发及国际产业化</w:t>
            </w:r>
          </w:p>
        </w:tc>
        <w:tc>
          <w:tcPr>
            <w:tcW w:w="3180"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辰欣药业股份有限公司</w:t>
            </w:r>
          </w:p>
        </w:tc>
        <w:tc>
          <w:tcPr>
            <w:tcW w:w="3528"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　</w:t>
            </w:r>
          </w:p>
        </w:tc>
        <w:tc>
          <w:tcPr>
            <w:tcW w:w="2136" w:type="dxa"/>
            <w:shd w:val="clear" w:color="000000" w:fill="FFFFFF"/>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济宁市科学技术局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963" w:type="dxa"/>
            <w:gridSpan w:val="5"/>
            <w:shd w:val="clear" w:color="auto" w:fill="auto"/>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b/>
                <w:color w:val="FF0000"/>
                <w:kern w:val="0"/>
                <w:szCs w:val="21"/>
              </w:rPr>
              <w:t>济宁市科技局11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2017CXGC0204</w:t>
            </w:r>
          </w:p>
        </w:tc>
        <w:tc>
          <w:tcPr>
            <w:tcW w:w="3593"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设施蔬菜水肥精准施用关键技术研究与示范</w:t>
            </w:r>
          </w:p>
        </w:tc>
        <w:tc>
          <w:tcPr>
            <w:tcW w:w="3180"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史丹利农业集团股份有限公司</w:t>
            </w:r>
          </w:p>
        </w:tc>
        <w:tc>
          <w:tcPr>
            <w:tcW w:w="3528"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齐鲁工业大学、山东省农业科学院农业资源与环境研究所</w:t>
            </w:r>
          </w:p>
        </w:tc>
        <w:tc>
          <w:tcPr>
            <w:tcW w:w="2136" w:type="dxa"/>
            <w:shd w:val="clear" w:color="000000" w:fill="FFFFFF"/>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临沂市科学技术局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2017CXGC0205</w:t>
            </w:r>
          </w:p>
        </w:tc>
        <w:tc>
          <w:tcPr>
            <w:tcW w:w="3593"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设施蔬菜水肥精准施用关键技术研究与示范</w:t>
            </w:r>
          </w:p>
        </w:tc>
        <w:tc>
          <w:tcPr>
            <w:tcW w:w="3180"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金正大生态工程集团股份有限 公司</w:t>
            </w:r>
          </w:p>
        </w:tc>
        <w:tc>
          <w:tcPr>
            <w:tcW w:w="3528"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青岛农业大学、山东省农业机械科学研究院、山东省寿光蔬菜产业集团有限公司</w:t>
            </w:r>
          </w:p>
        </w:tc>
        <w:tc>
          <w:tcPr>
            <w:tcW w:w="2136" w:type="dxa"/>
            <w:shd w:val="clear" w:color="000000" w:fill="FFFFFF"/>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临沂市科学技术局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2017CXGC0215</w:t>
            </w:r>
          </w:p>
        </w:tc>
        <w:tc>
          <w:tcPr>
            <w:tcW w:w="3593"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风送式果园施药静电弥雾机设计开发及示范应用</w:t>
            </w:r>
          </w:p>
        </w:tc>
        <w:tc>
          <w:tcPr>
            <w:tcW w:w="3180"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山东博胜动力科技股份有限公司</w:t>
            </w:r>
          </w:p>
        </w:tc>
        <w:tc>
          <w:tcPr>
            <w:tcW w:w="3528"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山东大学、济南大学、临沂市科学技术合作与应用研究院、临沂度瑞智能科技有限公司</w:t>
            </w:r>
          </w:p>
        </w:tc>
        <w:tc>
          <w:tcPr>
            <w:tcW w:w="2136" w:type="dxa"/>
            <w:shd w:val="clear" w:color="000000" w:fill="FFFFFF"/>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临沂市科学技术局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2017CXGC0217</w:t>
            </w:r>
          </w:p>
        </w:tc>
        <w:tc>
          <w:tcPr>
            <w:tcW w:w="3593"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蒙阴蜜桃生产信息精准追溯关键技术应用与示范</w:t>
            </w:r>
          </w:p>
        </w:tc>
        <w:tc>
          <w:tcPr>
            <w:tcW w:w="3180"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蒙阴万华食品有限公司</w:t>
            </w:r>
          </w:p>
        </w:tc>
        <w:tc>
          <w:tcPr>
            <w:tcW w:w="3528"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国家农产品现代物流工程技术研究中心（山东商业职业技术学院）</w:t>
            </w:r>
          </w:p>
        </w:tc>
        <w:tc>
          <w:tcPr>
            <w:tcW w:w="2136" w:type="dxa"/>
            <w:shd w:val="clear" w:color="000000" w:fill="FFFFFF"/>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临沂市科学技术局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2017CXGC0221</w:t>
            </w:r>
          </w:p>
        </w:tc>
        <w:tc>
          <w:tcPr>
            <w:tcW w:w="3593"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全液压自走式新型智能精准大蒜播种机</w:t>
            </w:r>
          </w:p>
        </w:tc>
        <w:tc>
          <w:tcPr>
            <w:tcW w:w="3180"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临沂市建领模具机械有限公司</w:t>
            </w:r>
          </w:p>
        </w:tc>
        <w:tc>
          <w:tcPr>
            <w:tcW w:w="3528"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　</w:t>
            </w:r>
          </w:p>
        </w:tc>
        <w:tc>
          <w:tcPr>
            <w:tcW w:w="2136" w:type="dxa"/>
            <w:shd w:val="clear" w:color="000000" w:fill="FFFFFF"/>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临沂市科学技术局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2017CXGC0405</w:t>
            </w:r>
          </w:p>
        </w:tc>
        <w:tc>
          <w:tcPr>
            <w:tcW w:w="3593"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镁合金轻量化车身关键制造技术开发与应用</w:t>
            </w:r>
          </w:p>
        </w:tc>
        <w:tc>
          <w:tcPr>
            <w:tcW w:w="3180"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山东银光钰源轻金属精密成型有限公司</w:t>
            </w:r>
          </w:p>
        </w:tc>
        <w:tc>
          <w:tcPr>
            <w:tcW w:w="3528"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北京航空航天大学、临沂高新区双航材料科技有限公司</w:t>
            </w:r>
          </w:p>
        </w:tc>
        <w:tc>
          <w:tcPr>
            <w:tcW w:w="2136" w:type="dxa"/>
            <w:shd w:val="clear" w:color="000000" w:fill="FFFFFF"/>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临沂市科学技术局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2017CXGC0506</w:t>
            </w:r>
          </w:p>
        </w:tc>
        <w:tc>
          <w:tcPr>
            <w:tcW w:w="3593"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电动汽车高可靠动力电池模块及系统技术的研发</w:t>
            </w:r>
          </w:p>
        </w:tc>
        <w:tc>
          <w:tcPr>
            <w:tcW w:w="3180"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山东海格汽车电子有限公司</w:t>
            </w:r>
          </w:p>
        </w:tc>
        <w:tc>
          <w:tcPr>
            <w:tcW w:w="3528"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临沂市海纳电子有限公司</w:t>
            </w:r>
          </w:p>
        </w:tc>
        <w:tc>
          <w:tcPr>
            <w:tcW w:w="2136" w:type="dxa"/>
            <w:shd w:val="clear" w:color="000000" w:fill="FFFFFF"/>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临沂市科学技术局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2017CXGC0906</w:t>
            </w:r>
          </w:p>
        </w:tc>
        <w:tc>
          <w:tcPr>
            <w:tcW w:w="3593"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基于软磁复合材料的工业机器人用高性能伺服电机与驱动器研发</w:t>
            </w:r>
          </w:p>
        </w:tc>
        <w:tc>
          <w:tcPr>
            <w:tcW w:w="3180"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山东中瑞电子股份有限公司</w:t>
            </w:r>
          </w:p>
        </w:tc>
        <w:tc>
          <w:tcPr>
            <w:tcW w:w="3528"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山东大学、山东省科学院自动化研究所、山东帅克机械制造股份有限公司</w:t>
            </w:r>
          </w:p>
        </w:tc>
        <w:tc>
          <w:tcPr>
            <w:tcW w:w="2136" w:type="dxa"/>
            <w:shd w:val="clear" w:color="000000" w:fill="FFFFFF"/>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临沂市科学技术局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2017CXGC1106</w:t>
            </w:r>
          </w:p>
        </w:tc>
        <w:tc>
          <w:tcPr>
            <w:tcW w:w="3593"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超分子层状功能材料的原子经济法清洁生产关键技术及示范</w:t>
            </w:r>
          </w:p>
        </w:tc>
        <w:tc>
          <w:tcPr>
            <w:tcW w:w="3180"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山东万新威纳材料科技有限公司</w:t>
            </w:r>
          </w:p>
        </w:tc>
        <w:tc>
          <w:tcPr>
            <w:tcW w:w="3528"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北京化工大学化工资源有效利用国家重点实验室</w:t>
            </w:r>
          </w:p>
        </w:tc>
        <w:tc>
          <w:tcPr>
            <w:tcW w:w="2136" w:type="dxa"/>
            <w:shd w:val="clear" w:color="000000" w:fill="FFFFFF"/>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临沂市科学技术局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2017CXGC1402</w:t>
            </w:r>
          </w:p>
        </w:tc>
        <w:tc>
          <w:tcPr>
            <w:tcW w:w="3593"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选择性mTORC1/2抑制剂创新药物关键技术研究</w:t>
            </w:r>
          </w:p>
        </w:tc>
        <w:tc>
          <w:tcPr>
            <w:tcW w:w="3180"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山东罗欣药业集团股份有限公司</w:t>
            </w:r>
          </w:p>
        </w:tc>
        <w:tc>
          <w:tcPr>
            <w:tcW w:w="3528"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中国科学院上海药物研究所</w:t>
            </w:r>
          </w:p>
        </w:tc>
        <w:tc>
          <w:tcPr>
            <w:tcW w:w="2136" w:type="dxa"/>
            <w:shd w:val="clear" w:color="000000" w:fill="FFFFFF"/>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临沂市科学技术局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2017CXGC1410</w:t>
            </w:r>
          </w:p>
        </w:tc>
        <w:tc>
          <w:tcPr>
            <w:tcW w:w="3593"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硝酸芬替康唑原料及制剂的研究及产业化</w:t>
            </w:r>
          </w:p>
        </w:tc>
        <w:tc>
          <w:tcPr>
            <w:tcW w:w="3180"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翔宇药业股份有限公司</w:t>
            </w:r>
          </w:p>
        </w:tc>
        <w:tc>
          <w:tcPr>
            <w:tcW w:w="3528"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山东大学、山东大学齐鲁医院</w:t>
            </w:r>
          </w:p>
        </w:tc>
        <w:tc>
          <w:tcPr>
            <w:tcW w:w="2136" w:type="dxa"/>
            <w:shd w:val="clear" w:color="000000" w:fill="FFFFFF"/>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临沂市科学技术局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2017CXGC1411</w:t>
            </w:r>
          </w:p>
        </w:tc>
        <w:tc>
          <w:tcPr>
            <w:tcW w:w="3593"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新型口服JAK通路抑制剂枸橼酸托法替布及其制剂的产业化研究</w:t>
            </w:r>
          </w:p>
        </w:tc>
        <w:tc>
          <w:tcPr>
            <w:tcW w:w="3180"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山东罗欣药业集团股份有限公司</w:t>
            </w:r>
          </w:p>
        </w:tc>
        <w:tc>
          <w:tcPr>
            <w:tcW w:w="3528"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山东罗欣药业集团恒欣药业有限公司、山东裕欣药业有限公司</w:t>
            </w:r>
          </w:p>
        </w:tc>
        <w:tc>
          <w:tcPr>
            <w:tcW w:w="2136" w:type="dxa"/>
            <w:shd w:val="clear" w:color="000000" w:fill="FFFFFF"/>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临沂市科学技术局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963" w:type="dxa"/>
            <w:gridSpan w:val="5"/>
            <w:shd w:val="clear" w:color="auto" w:fill="auto"/>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b/>
                <w:color w:val="FF0000"/>
                <w:kern w:val="0"/>
                <w:szCs w:val="21"/>
              </w:rPr>
              <w:t>临沂市科技局12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2017CXGC0503</w:t>
            </w:r>
          </w:p>
        </w:tc>
        <w:tc>
          <w:tcPr>
            <w:tcW w:w="3593"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高比能锂离子电池的开发及应用</w:t>
            </w:r>
          </w:p>
        </w:tc>
        <w:tc>
          <w:tcPr>
            <w:tcW w:w="3180"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山东玉皇新能源科技有限公司</w:t>
            </w:r>
          </w:p>
        </w:tc>
        <w:tc>
          <w:tcPr>
            <w:tcW w:w="3528"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山东大学、山东澳尔电动汽车制造有限公司</w:t>
            </w:r>
          </w:p>
        </w:tc>
        <w:tc>
          <w:tcPr>
            <w:tcW w:w="2136" w:type="dxa"/>
            <w:shd w:val="clear" w:color="000000" w:fill="FFFFFF"/>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菏泽市科学技术局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2017CXGC1302</w:t>
            </w:r>
          </w:p>
        </w:tc>
        <w:tc>
          <w:tcPr>
            <w:tcW w:w="3593"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山东道地药材丹参质量提升关键技术研究及推广应用</w:t>
            </w:r>
          </w:p>
        </w:tc>
        <w:tc>
          <w:tcPr>
            <w:tcW w:w="3180"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山东丹红制药有限公司</w:t>
            </w:r>
          </w:p>
        </w:tc>
        <w:tc>
          <w:tcPr>
            <w:tcW w:w="3528"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山东农业大学</w:t>
            </w:r>
          </w:p>
        </w:tc>
        <w:tc>
          <w:tcPr>
            <w:tcW w:w="2136" w:type="dxa"/>
            <w:shd w:val="clear" w:color="000000" w:fill="FFFFFF"/>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菏泽市科学技术局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2017CXGC1409</w:t>
            </w:r>
          </w:p>
        </w:tc>
        <w:tc>
          <w:tcPr>
            <w:tcW w:w="3593"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首仿药物氟氧头孢钠技术创新及产业化</w:t>
            </w:r>
          </w:p>
        </w:tc>
        <w:tc>
          <w:tcPr>
            <w:tcW w:w="3180"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山东睿鹰先锋制药有限公司</w:t>
            </w:r>
          </w:p>
        </w:tc>
        <w:tc>
          <w:tcPr>
            <w:tcW w:w="3528" w:type="dxa"/>
            <w:shd w:val="clear" w:color="000000" w:fill="FFFFFF"/>
            <w:vAlign w:val="center"/>
          </w:tcPr>
          <w:p>
            <w:pPr>
              <w:widowControl/>
              <w:jc w:val="left"/>
              <w:rPr>
                <w:rFonts w:ascii="仿宋_GB2312" w:hAnsi="华文仿宋" w:eastAsia="仿宋_GB2312" w:cs="宋体"/>
                <w:kern w:val="0"/>
                <w:szCs w:val="21"/>
              </w:rPr>
            </w:pPr>
            <w:r>
              <w:rPr>
                <w:rFonts w:hint="eastAsia" w:ascii="仿宋_GB2312" w:hAnsi="华文仿宋" w:eastAsia="仿宋_GB2312" w:cs="宋体"/>
                <w:kern w:val="0"/>
                <w:szCs w:val="21"/>
              </w:rPr>
              <w:t>　</w:t>
            </w:r>
          </w:p>
        </w:tc>
        <w:tc>
          <w:tcPr>
            <w:tcW w:w="2136" w:type="dxa"/>
            <w:shd w:val="clear" w:color="000000" w:fill="FFFFFF"/>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kern w:val="0"/>
                <w:szCs w:val="21"/>
              </w:rPr>
              <w:t>菏泽市科学技术局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963" w:type="dxa"/>
            <w:gridSpan w:val="5"/>
            <w:shd w:val="clear" w:color="auto" w:fill="auto"/>
            <w:vAlign w:val="center"/>
          </w:tcPr>
          <w:p>
            <w:pPr>
              <w:widowControl/>
              <w:jc w:val="center"/>
              <w:rPr>
                <w:rFonts w:ascii="仿宋_GB2312" w:hAnsi="华文仿宋" w:eastAsia="仿宋_GB2312" w:cs="宋体"/>
                <w:kern w:val="0"/>
                <w:szCs w:val="21"/>
              </w:rPr>
            </w:pPr>
            <w:r>
              <w:rPr>
                <w:rFonts w:hint="eastAsia" w:ascii="仿宋_GB2312" w:hAnsi="华文仿宋" w:eastAsia="仿宋_GB2312" w:cs="宋体"/>
                <w:b/>
                <w:color w:val="FF0000"/>
                <w:kern w:val="0"/>
                <w:szCs w:val="21"/>
              </w:rPr>
              <w:t>菏泽市科技局3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963" w:type="dxa"/>
            <w:gridSpan w:val="5"/>
            <w:shd w:val="clear" w:color="auto" w:fill="auto"/>
            <w:vAlign w:val="center"/>
          </w:tcPr>
          <w:p>
            <w:pPr>
              <w:widowControl/>
              <w:jc w:val="center"/>
              <w:rPr>
                <w:rFonts w:ascii="仿宋_GB2312" w:hAnsi="华文仿宋" w:eastAsia="仿宋_GB2312" w:cs="宋体"/>
                <w:b/>
                <w:color w:val="FF0000"/>
                <w:kern w:val="0"/>
                <w:szCs w:val="21"/>
              </w:rPr>
            </w:pPr>
            <w:r>
              <w:rPr>
                <w:rFonts w:hint="eastAsia" w:ascii="仿宋_GB2312" w:hAnsi="华文仿宋" w:eastAsia="仿宋_GB2312" w:cs="宋体"/>
                <w:b/>
                <w:color w:val="FF0000"/>
                <w:kern w:val="0"/>
                <w:szCs w:val="21"/>
              </w:rPr>
              <w:t>合计29项</w:t>
            </w:r>
          </w:p>
        </w:tc>
      </w:tr>
    </w:tbl>
    <w:p/>
    <w:p>
      <w:pPr>
        <w:pStyle w:val="2"/>
        <w:rPr>
          <w:sz w:val="32"/>
          <w:szCs w:val="72"/>
        </w:rPr>
      </w:pPr>
      <w:r>
        <w:rPr>
          <w:rFonts w:hint="eastAsia"/>
          <w:sz w:val="32"/>
          <w:szCs w:val="72"/>
        </w:rPr>
        <w:t>（二）2018年项目名单（29项）</w:t>
      </w:r>
    </w:p>
    <w:tbl>
      <w:tblPr>
        <w:tblStyle w:val="8"/>
        <w:tblW w:w="44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13" w:type="dxa"/>
          <w:bottom w:w="0" w:type="dxa"/>
          <w:right w:w="28" w:type="dxa"/>
        </w:tblCellMar>
      </w:tblPr>
      <w:tblGrid>
        <w:gridCol w:w="1631"/>
        <w:gridCol w:w="3227"/>
        <w:gridCol w:w="1908"/>
        <w:gridCol w:w="3266"/>
        <w:gridCol w:w="930"/>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12" w:hRule="atLeast"/>
          <w:tblHeader/>
          <w:jc w:val="center"/>
        </w:trPr>
        <w:tc>
          <w:tcPr>
            <w:tcW w:w="644" w:type="pct"/>
            <w:vMerge w:val="restart"/>
            <w:shd w:val="clear" w:color="auto" w:fill="auto"/>
            <w:vAlign w:val="center"/>
          </w:tcPr>
          <w:p>
            <w:pPr>
              <w:widowControl/>
              <w:spacing w:line="300" w:lineRule="exact"/>
              <w:jc w:val="center"/>
              <w:rPr>
                <w:rFonts w:ascii="仿宋_GB2312" w:hAnsi="华文仿宋" w:eastAsia="仿宋_GB2312" w:cs="宋体"/>
                <w:b/>
                <w:kern w:val="0"/>
                <w:szCs w:val="21"/>
              </w:rPr>
            </w:pPr>
            <w:r>
              <w:rPr>
                <w:rFonts w:hint="eastAsia" w:ascii="仿宋_GB2312" w:hAnsi="华文仿宋" w:eastAsia="仿宋_GB2312" w:cs="宋体"/>
                <w:b/>
                <w:kern w:val="0"/>
                <w:szCs w:val="21"/>
              </w:rPr>
              <w:t>项目编号</w:t>
            </w:r>
          </w:p>
        </w:tc>
        <w:tc>
          <w:tcPr>
            <w:tcW w:w="1274" w:type="pct"/>
            <w:vMerge w:val="restart"/>
            <w:shd w:val="clear" w:color="auto" w:fill="auto"/>
            <w:vAlign w:val="center"/>
          </w:tcPr>
          <w:p>
            <w:pPr>
              <w:widowControl/>
              <w:spacing w:line="300" w:lineRule="exact"/>
              <w:jc w:val="center"/>
              <w:rPr>
                <w:rFonts w:ascii="仿宋_GB2312" w:hAnsi="华文仿宋" w:eastAsia="仿宋_GB2312" w:cs="宋体"/>
                <w:b/>
                <w:kern w:val="0"/>
                <w:szCs w:val="21"/>
              </w:rPr>
            </w:pPr>
            <w:r>
              <w:rPr>
                <w:rFonts w:hint="eastAsia" w:ascii="仿宋_GB2312" w:hAnsi="华文仿宋" w:eastAsia="仿宋_GB2312" w:cs="宋体"/>
                <w:b/>
                <w:kern w:val="0"/>
                <w:szCs w:val="21"/>
              </w:rPr>
              <w:t>项目名称</w:t>
            </w:r>
          </w:p>
        </w:tc>
        <w:tc>
          <w:tcPr>
            <w:tcW w:w="753" w:type="pct"/>
            <w:vMerge w:val="restart"/>
            <w:shd w:val="clear" w:color="auto" w:fill="auto"/>
            <w:vAlign w:val="center"/>
          </w:tcPr>
          <w:p>
            <w:pPr>
              <w:widowControl/>
              <w:spacing w:line="300" w:lineRule="exact"/>
              <w:jc w:val="center"/>
              <w:rPr>
                <w:rFonts w:ascii="仿宋_GB2312" w:hAnsi="华文仿宋" w:eastAsia="仿宋_GB2312" w:cs="宋体"/>
                <w:b/>
                <w:kern w:val="0"/>
                <w:szCs w:val="21"/>
              </w:rPr>
            </w:pPr>
            <w:r>
              <w:rPr>
                <w:rFonts w:hint="eastAsia" w:ascii="仿宋_GB2312" w:hAnsi="华文仿宋" w:eastAsia="仿宋_GB2312" w:cs="宋体"/>
                <w:b/>
                <w:kern w:val="0"/>
                <w:szCs w:val="21"/>
              </w:rPr>
              <w:t>承担单位</w:t>
            </w:r>
          </w:p>
        </w:tc>
        <w:tc>
          <w:tcPr>
            <w:tcW w:w="1289" w:type="pct"/>
            <w:vMerge w:val="restart"/>
            <w:shd w:val="clear" w:color="auto" w:fill="auto"/>
            <w:vAlign w:val="center"/>
          </w:tcPr>
          <w:p>
            <w:pPr>
              <w:widowControl/>
              <w:spacing w:line="300" w:lineRule="exact"/>
              <w:jc w:val="center"/>
              <w:rPr>
                <w:rFonts w:ascii="仿宋_GB2312" w:hAnsi="华文仿宋" w:eastAsia="仿宋_GB2312" w:cs="宋体"/>
                <w:b/>
                <w:kern w:val="0"/>
                <w:szCs w:val="21"/>
              </w:rPr>
            </w:pPr>
            <w:r>
              <w:rPr>
                <w:rFonts w:hint="eastAsia" w:ascii="仿宋_GB2312" w:hAnsi="华文仿宋" w:eastAsia="仿宋_GB2312" w:cs="宋体"/>
                <w:b/>
                <w:kern w:val="0"/>
                <w:szCs w:val="21"/>
              </w:rPr>
              <w:t>合作单位</w:t>
            </w:r>
          </w:p>
        </w:tc>
        <w:tc>
          <w:tcPr>
            <w:tcW w:w="367" w:type="pct"/>
            <w:vMerge w:val="restart"/>
            <w:shd w:val="clear" w:color="auto" w:fill="auto"/>
            <w:vAlign w:val="center"/>
          </w:tcPr>
          <w:p>
            <w:pPr>
              <w:widowControl/>
              <w:spacing w:line="300" w:lineRule="exact"/>
              <w:jc w:val="center"/>
              <w:rPr>
                <w:rFonts w:ascii="仿宋_GB2312" w:hAnsi="华文仿宋" w:eastAsia="仿宋_GB2312" w:cs="宋体"/>
                <w:b/>
                <w:kern w:val="0"/>
                <w:szCs w:val="21"/>
              </w:rPr>
            </w:pPr>
            <w:r>
              <w:rPr>
                <w:rFonts w:hint="eastAsia" w:ascii="仿宋_GB2312" w:hAnsi="华文仿宋" w:eastAsia="仿宋_GB2312" w:cs="宋体"/>
                <w:b/>
                <w:kern w:val="0"/>
                <w:szCs w:val="21"/>
              </w:rPr>
              <w:t>项目</w:t>
            </w:r>
          </w:p>
          <w:p>
            <w:pPr>
              <w:widowControl/>
              <w:spacing w:line="300" w:lineRule="exact"/>
              <w:jc w:val="center"/>
              <w:rPr>
                <w:rFonts w:ascii="仿宋_GB2312" w:hAnsi="华文仿宋" w:eastAsia="仿宋_GB2312" w:cs="宋体"/>
                <w:b/>
                <w:kern w:val="0"/>
                <w:szCs w:val="21"/>
              </w:rPr>
            </w:pPr>
            <w:r>
              <w:rPr>
                <w:rFonts w:hint="eastAsia" w:ascii="仿宋_GB2312" w:hAnsi="华文仿宋" w:eastAsia="仿宋_GB2312" w:cs="宋体"/>
                <w:b/>
                <w:kern w:val="0"/>
                <w:szCs w:val="21"/>
              </w:rPr>
              <w:t>负责人</w:t>
            </w:r>
          </w:p>
        </w:tc>
        <w:tc>
          <w:tcPr>
            <w:tcW w:w="671" w:type="pct"/>
            <w:vMerge w:val="restart"/>
            <w:shd w:val="clear" w:color="auto" w:fill="auto"/>
            <w:vAlign w:val="center"/>
          </w:tcPr>
          <w:p>
            <w:pPr>
              <w:widowControl/>
              <w:spacing w:line="300" w:lineRule="exact"/>
              <w:jc w:val="center"/>
              <w:rPr>
                <w:rFonts w:ascii="仿宋_GB2312" w:hAnsi="华文仿宋" w:eastAsia="仿宋_GB2312" w:cs="宋体"/>
                <w:b/>
                <w:kern w:val="0"/>
                <w:szCs w:val="21"/>
              </w:rPr>
            </w:pPr>
            <w:r>
              <w:rPr>
                <w:rFonts w:hint="eastAsia" w:ascii="仿宋_GB2312" w:hAnsi="华文仿宋" w:eastAsia="仿宋_GB2312" w:cs="宋体"/>
                <w:b/>
                <w:kern w:val="0"/>
                <w:szCs w:val="21"/>
              </w:rPr>
              <w:t>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12" w:hRule="atLeast"/>
          <w:tblHeader/>
          <w:jc w:val="center"/>
        </w:trPr>
        <w:tc>
          <w:tcPr>
            <w:tcW w:w="644" w:type="pct"/>
            <w:vMerge w:val="continue"/>
            <w:shd w:val="clear" w:color="auto" w:fill="auto"/>
            <w:vAlign w:val="center"/>
          </w:tcPr>
          <w:p>
            <w:pPr>
              <w:widowControl/>
              <w:spacing w:line="300" w:lineRule="exact"/>
              <w:jc w:val="center"/>
              <w:rPr>
                <w:rFonts w:ascii="仿宋_GB2312" w:hAnsi="华文仿宋" w:eastAsia="仿宋_GB2312" w:cs="宋体"/>
                <w:b/>
                <w:kern w:val="0"/>
                <w:szCs w:val="21"/>
              </w:rPr>
            </w:pPr>
          </w:p>
        </w:tc>
        <w:tc>
          <w:tcPr>
            <w:tcW w:w="1274" w:type="pct"/>
            <w:vMerge w:val="continue"/>
            <w:shd w:val="clear" w:color="auto" w:fill="auto"/>
            <w:vAlign w:val="center"/>
          </w:tcPr>
          <w:p>
            <w:pPr>
              <w:widowControl/>
              <w:spacing w:line="300" w:lineRule="exact"/>
              <w:rPr>
                <w:rFonts w:ascii="仿宋_GB2312" w:hAnsi="华文仿宋" w:eastAsia="仿宋_GB2312" w:cs="宋体"/>
                <w:b/>
                <w:kern w:val="0"/>
                <w:szCs w:val="21"/>
              </w:rPr>
            </w:pPr>
          </w:p>
        </w:tc>
        <w:tc>
          <w:tcPr>
            <w:tcW w:w="753" w:type="pct"/>
            <w:vMerge w:val="continue"/>
            <w:shd w:val="clear" w:color="auto" w:fill="auto"/>
            <w:vAlign w:val="center"/>
          </w:tcPr>
          <w:p>
            <w:pPr>
              <w:widowControl/>
              <w:spacing w:line="300" w:lineRule="exact"/>
              <w:rPr>
                <w:rFonts w:ascii="仿宋_GB2312" w:hAnsi="华文仿宋" w:eastAsia="仿宋_GB2312" w:cs="宋体"/>
                <w:b/>
                <w:kern w:val="0"/>
                <w:szCs w:val="21"/>
              </w:rPr>
            </w:pPr>
          </w:p>
        </w:tc>
        <w:tc>
          <w:tcPr>
            <w:tcW w:w="1289" w:type="pct"/>
            <w:vMerge w:val="continue"/>
            <w:shd w:val="clear" w:color="auto" w:fill="auto"/>
            <w:vAlign w:val="center"/>
          </w:tcPr>
          <w:p>
            <w:pPr>
              <w:widowControl/>
              <w:spacing w:line="300" w:lineRule="exact"/>
              <w:rPr>
                <w:rFonts w:ascii="仿宋_GB2312" w:hAnsi="华文仿宋" w:eastAsia="仿宋_GB2312" w:cs="宋体"/>
                <w:b/>
                <w:kern w:val="0"/>
                <w:szCs w:val="21"/>
              </w:rPr>
            </w:pPr>
          </w:p>
        </w:tc>
        <w:tc>
          <w:tcPr>
            <w:tcW w:w="367" w:type="pct"/>
            <w:vMerge w:val="continue"/>
            <w:shd w:val="clear" w:color="auto" w:fill="auto"/>
            <w:vAlign w:val="center"/>
          </w:tcPr>
          <w:p>
            <w:pPr>
              <w:widowControl/>
              <w:spacing w:line="300" w:lineRule="exact"/>
              <w:jc w:val="center"/>
              <w:rPr>
                <w:rFonts w:ascii="仿宋_GB2312" w:hAnsi="华文仿宋" w:eastAsia="仿宋_GB2312" w:cs="宋体"/>
                <w:b/>
                <w:kern w:val="0"/>
                <w:szCs w:val="21"/>
              </w:rPr>
            </w:pPr>
          </w:p>
        </w:tc>
        <w:tc>
          <w:tcPr>
            <w:tcW w:w="671" w:type="pct"/>
            <w:vMerge w:val="continue"/>
            <w:shd w:val="clear" w:color="auto" w:fill="auto"/>
            <w:vAlign w:val="center"/>
          </w:tcPr>
          <w:p>
            <w:pPr>
              <w:widowControl/>
              <w:spacing w:line="300" w:lineRule="exact"/>
              <w:jc w:val="center"/>
              <w:rPr>
                <w:rFonts w:ascii="仿宋_GB2312" w:hAnsi="华文仿宋" w:eastAsia="仿宋_GB2312" w:cs="宋体"/>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644" w:type="pct"/>
            <w:vAlign w:val="center"/>
          </w:tcPr>
          <w:p>
            <w:pPr>
              <w:widowControl/>
              <w:spacing w:line="300" w:lineRule="exact"/>
              <w:jc w:val="center"/>
              <w:rPr>
                <w:rFonts w:ascii="仿宋_GB2312" w:hAnsi="华文仿宋" w:eastAsia="仿宋_GB2312" w:cs="宋体"/>
                <w:kern w:val="0"/>
                <w:szCs w:val="21"/>
              </w:rPr>
            </w:pPr>
            <w:r>
              <w:rPr>
                <w:rFonts w:hint="eastAsia" w:ascii="仿宋_GB2312" w:hAnsi="华文仿宋" w:eastAsia="仿宋_GB2312" w:cs="宋体"/>
                <w:kern w:val="0"/>
                <w:szCs w:val="21"/>
              </w:rPr>
              <w:t>2018CXGC0217</w:t>
            </w:r>
          </w:p>
        </w:tc>
        <w:tc>
          <w:tcPr>
            <w:tcW w:w="1274" w:type="pct"/>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粮食作物低损耗智能收获技术装备研发</w:t>
            </w:r>
          </w:p>
        </w:tc>
        <w:tc>
          <w:tcPr>
            <w:tcW w:w="0" w:type="auto"/>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山东五征集团有限公司</w:t>
            </w:r>
          </w:p>
        </w:tc>
        <w:tc>
          <w:tcPr>
            <w:tcW w:w="0" w:type="auto"/>
            <w:vAlign w:val="center"/>
          </w:tcPr>
          <w:p>
            <w:pPr>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中国农业大学、山东农业大学</w:t>
            </w:r>
          </w:p>
        </w:tc>
        <w:tc>
          <w:tcPr>
            <w:tcW w:w="0" w:type="auto"/>
            <w:vAlign w:val="center"/>
          </w:tcPr>
          <w:p>
            <w:pPr>
              <w:widowControl/>
              <w:spacing w:line="300" w:lineRule="exact"/>
              <w:jc w:val="center"/>
              <w:rPr>
                <w:rFonts w:ascii="仿宋_GB2312" w:hAnsi="华文仿宋" w:eastAsia="仿宋_GB2312" w:cs="宋体"/>
                <w:kern w:val="0"/>
                <w:szCs w:val="21"/>
              </w:rPr>
            </w:pPr>
            <w:r>
              <w:rPr>
                <w:rFonts w:hint="eastAsia" w:ascii="仿宋_GB2312" w:hAnsi="华文仿宋" w:eastAsia="仿宋_GB2312" w:cs="宋体"/>
                <w:kern w:val="0"/>
                <w:szCs w:val="21"/>
              </w:rPr>
              <w:t>张继勋</w:t>
            </w:r>
          </w:p>
        </w:tc>
        <w:tc>
          <w:tcPr>
            <w:tcW w:w="0" w:type="auto"/>
            <w:vAlign w:val="center"/>
          </w:tcPr>
          <w:p>
            <w:pPr>
              <w:widowControl/>
              <w:spacing w:line="300" w:lineRule="exact"/>
              <w:ind w:left="-105" w:leftChars="-50" w:right="-105" w:rightChars="-50"/>
              <w:jc w:val="center"/>
              <w:rPr>
                <w:rFonts w:ascii="仿宋_GB2312" w:hAnsi="华文仿宋" w:eastAsia="仿宋_GB2312" w:cs="宋体"/>
                <w:kern w:val="0"/>
                <w:szCs w:val="21"/>
              </w:rPr>
            </w:pPr>
            <w:r>
              <w:rPr>
                <w:rFonts w:hint="eastAsia" w:ascii="仿宋_GB2312" w:hAnsi="华文仿宋" w:eastAsia="仿宋_GB2312" w:cs="宋体"/>
                <w:kern w:val="0"/>
                <w:szCs w:val="21"/>
              </w:rPr>
              <w:t>日照市科技局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5000" w:type="pct"/>
            <w:gridSpan w:val="6"/>
            <w:vAlign w:val="center"/>
          </w:tcPr>
          <w:p>
            <w:pPr>
              <w:widowControl/>
              <w:spacing w:line="300" w:lineRule="exact"/>
              <w:ind w:left="-105" w:leftChars="-50" w:right="-105" w:rightChars="-50"/>
              <w:jc w:val="center"/>
              <w:rPr>
                <w:rFonts w:ascii="仿宋_GB2312" w:hAnsi="华文仿宋" w:eastAsia="仿宋_GB2312" w:cs="宋体"/>
                <w:kern w:val="0"/>
                <w:szCs w:val="21"/>
              </w:rPr>
            </w:pPr>
            <w:r>
              <w:rPr>
                <w:rFonts w:hint="eastAsia" w:ascii="仿宋_GB2312" w:hAnsi="华文仿宋" w:eastAsia="仿宋_GB2312" w:cs="宋体"/>
                <w:b/>
                <w:color w:val="FF0000"/>
                <w:kern w:val="0"/>
                <w:szCs w:val="21"/>
              </w:rPr>
              <w:t>日照市科技局1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644" w:type="pct"/>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2018CXGC0503</w:t>
            </w:r>
          </w:p>
        </w:tc>
        <w:tc>
          <w:tcPr>
            <w:tcW w:w="1274" w:type="pct"/>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高性能电动物流车动力电池系统关键技术研究</w:t>
            </w:r>
          </w:p>
        </w:tc>
        <w:tc>
          <w:tcPr>
            <w:tcW w:w="0" w:type="auto"/>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山东鹏翔光电科技有限公司</w:t>
            </w:r>
          </w:p>
        </w:tc>
        <w:tc>
          <w:tcPr>
            <w:tcW w:w="0" w:type="auto"/>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北京理工新源信息科技有限公司</w:t>
            </w:r>
          </w:p>
        </w:tc>
        <w:tc>
          <w:tcPr>
            <w:tcW w:w="0" w:type="auto"/>
            <w:vAlign w:val="center"/>
          </w:tcPr>
          <w:p>
            <w:pPr>
              <w:widowControl/>
              <w:spacing w:line="300" w:lineRule="exact"/>
              <w:jc w:val="center"/>
              <w:rPr>
                <w:rFonts w:ascii="仿宋_GB2312" w:hAnsi="华文仿宋" w:eastAsia="仿宋_GB2312" w:cs="宋体"/>
                <w:kern w:val="0"/>
                <w:szCs w:val="21"/>
              </w:rPr>
            </w:pPr>
            <w:r>
              <w:rPr>
                <w:rFonts w:hint="eastAsia" w:ascii="仿宋_GB2312" w:hAnsi="华文仿宋" w:eastAsia="仿宋_GB2312" w:cs="宋体"/>
                <w:kern w:val="0"/>
                <w:szCs w:val="21"/>
              </w:rPr>
              <w:t>刘鹏</w:t>
            </w:r>
          </w:p>
        </w:tc>
        <w:tc>
          <w:tcPr>
            <w:tcW w:w="0" w:type="auto"/>
            <w:vAlign w:val="center"/>
          </w:tcPr>
          <w:p>
            <w:pPr>
              <w:widowControl/>
              <w:spacing w:line="300" w:lineRule="exact"/>
              <w:ind w:left="-105" w:leftChars="-50" w:right="-105" w:rightChars="-50"/>
              <w:jc w:val="center"/>
              <w:rPr>
                <w:rFonts w:ascii="仿宋_GB2312" w:hAnsi="华文仿宋" w:eastAsia="仿宋_GB2312" w:cs="宋体"/>
                <w:kern w:val="0"/>
                <w:szCs w:val="21"/>
              </w:rPr>
            </w:pPr>
            <w:r>
              <w:rPr>
                <w:rFonts w:hint="eastAsia" w:ascii="仿宋_GB2312" w:hAnsi="华文仿宋" w:eastAsia="仿宋_GB2312" w:cs="宋体"/>
                <w:kern w:val="0"/>
                <w:szCs w:val="21"/>
              </w:rPr>
              <w:t>枣庄市科技局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644" w:type="pct"/>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2018CXGC0605</w:t>
            </w:r>
          </w:p>
        </w:tc>
        <w:tc>
          <w:tcPr>
            <w:tcW w:w="1274" w:type="pct"/>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基于多源数据融合分析的高性能聚合物智能硫化技术开发与应用</w:t>
            </w:r>
          </w:p>
        </w:tc>
        <w:tc>
          <w:tcPr>
            <w:tcW w:w="0" w:type="auto"/>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山东丰源轮胎制造股份有限公司</w:t>
            </w:r>
          </w:p>
        </w:tc>
        <w:tc>
          <w:tcPr>
            <w:tcW w:w="0" w:type="auto"/>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青岛科技大学</w:t>
            </w:r>
          </w:p>
        </w:tc>
        <w:tc>
          <w:tcPr>
            <w:tcW w:w="0" w:type="auto"/>
            <w:vAlign w:val="center"/>
          </w:tcPr>
          <w:p>
            <w:pPr>
              <w:widowControl/>
              <w:spacing w:line="300" w:lineRule="exact"/>
              <w:jc w:val="center"/>
              <w:rPr>
                <w:rFonts w:ascii="仿宋_GB2312" w:hAnsi="华文仿宋" w:eastAsia="仿宋_GB2312" w:cs="宋体"/>
                <w:kern w:val="0"/>
                <w:szCs w:val="21"/>
              </w:rPr>
            </w:pPr>
            <w:r>
              <w:rPr>
                <w:rFonts w:hint="eastAsia" w:ascii="仿宋_GB2312" w:hAnsi="华文仿宋" w:eastAsia="仿宋_GB2312" w:cs="宋体"/>
                <w:kern w:val="0"/>
                <w:szCs w:val="21"/>
              </w:rPr>
              <w:t>王中江</w:t>
            </w:r>
          </w:p>
        </w:tc>
        <w:tc>
          <w:tcPr>
            <w:tcW w:w="0" w:type="auto"/>
            <w:vAlign w:val="center"/>
          </w:tcPr>
          <w:p>
            <w:pPr>
              <w:widowControl/>
              <w:spacing w:line="300" w:lineRule="exact"/>
              <w:ind w:left="-105" w:leftChars="-50" w:right="-105" w:rightChars="-50"/>
              <w:jc w:val="center"/>
              <w:rPr>
                <w:rFonts w:ascii="仿宋_GB2312" w:hAnsi="华文仿宋" w:eastAsia="仿宋_GB2312" w:cs="宋体"/>
                <w:kern w:val="0"/>
                <w:szCs w:val="21"/>
              </w:rPr>
            </w:pPr>
            <w:r>
              <w:rPr>
                <w:rFonts w:hint="eastAsia" w:ascii="仿宋_GB2312" w:hAnsi="华文仿宋" w:eastAsia="仿宋_GB2312" w:cs="宋体"/>
                <w:kern w:val="0"/>
                <w:szCs w:val="21"/>
              </w:rPr>
              <w:t>枣庄市科技局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644" w:type="pct"/>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2018CXGC0801</w:t>
            </w:r>
          </w:p>
        </w:tc>
        <w:tc>
          <w:tcPr>
            <w:tcW w:w="1274" w:type="pct"/>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精密数控机床直驱关键共性技术研究及示范应用</w:t>
            </w:r>
          </w:p>
        </w:tc>
        <w:tc>
          <w:tcPr>
            <w:tcW w:w="0" w:type="auto"/>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山东威达重工股份有限公司</w:t>
            </w:r>
          </w:p>
        </w:tc>
        <w:tc>
          <w:tcPr>
            <w:tcW w:w="0" w:type="auto"/>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山东省机械设计研究院</w:t>
            </w:r>
          </w:p>
        </w:tc>
        <w:tc>
          <w:tcPr>
            <w:tcW w:w="0" w:type="auto"/>
            <w:vAlign w:val="center"/>
          </w:tcPr>
          <w:p>
            <w:pPr>
              <w:widowControl/>
              <w:spacing w:line="300" w:lineRule="exact"/>
              <w:jc w:val="center"/>
              <w:rPr>
                <w:rFonts w:ascii="仿宋_GB2312" w:hAnsi="华文仿宋" w:eastAsia="仿宋_GB2312" w:cs="宋体"/>
                <w:kern w:val="0"/>
                <w:szCs w:val="21"/>
              </w:rPr>
            </w:pPr>
            <w:r>
              <w:rPr>
                <w:rFonts w:hint="eastAsia" w:ascii="仿宋_GB2312" w:hAnsi="华文仿宋" w:eastAsia="仿宋_GB2312" w:cs="宋体"/>
                <w:kern w:val="0"/>
                <w:szCs w:val="21"/>
              </w:rPr>
              <w:t>秦瑶</w:t>
            </w:r>
          </w:p>
        </w:tc>
        <w:tc>
          <w:tcPr>
            <w:tcW w:w="0" w:type="auto"/>
            <w:vAlign w:val="center"/>
          </w:tcPr>
          <w:p>
            <w:pPr>
              <w:widowControl/>
              <w:spacing w:line="300" w:lineRule="exact"/>
              <w:ind w:left="-105" w:leftChars="-50" w:right="-105" w:rightChars="-50"/>
              <w:jc w:val="center"/>
              <w:rPr>
                <w:rFonts w:ascii="仿宋_GB2312" w:hAnsi="华文仿宋" w:eastAsia="仿宋_GB2312" w:cs="宋体"/>
                <w:kern w:val="0"/>
                <w:szCs w:val="21"/>
              </w:rPr>
            </w:pPr>
            <w:r>
              <w:rPr>
                <w:rFonts w:hint="eastAsia" w:ascii="仿宋_GB2312" w:hAnsi="华文仿宋" w:eastAsia="仿宋_GB2312" w:cs="宋体"/>
                <w:kern w:val="0"/>
                <w:szCs w:val="21"/>
              </w:rPr>
              <w:t>枣庄市科技局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644" w:type="pct"/>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2018CXGC1425</w:t>
            </w:r>
          </w:p>
        </w:tc>
        <w:tc>
          <w:tcPr>
            <w:tcW w:w="1274" w:type="pct"/>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戒烟药物伐尼克兰的国际化注册</w:t>
            </w:r>
          </w:p>
        </w:tc>
        <w:tc>
          <w:tcPr>
            <w:tcW w:w="0" w:type="auto"/>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山东威智医药工业有限公司</w:t>
            </w:r>
          </w:p>
        </w:tc>
        <w:tc>
          <w:tcPr>
            <w:tcW w:w="0" w:type="auto"/>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山东威智百科药业有限公司、山东威智中科药业有限公司</w:t>
            </w:r>
          </w:p>
        </w:tc>
        <w:tc>
          <w:tcPr>
            <w:tcW w:w="0" w:type="auto"/>
            <w:vAlign w:val="center"/>
          </w:tcPr>
          <w:p>
            <w:pPr>
              <w:widowControl/>
              <w:spacing w:line="300" w:lineRule="exact"/>
              <w:jc w:val="center"/>
              <w:rPr>
                <w:rFonts w:ascii="仿宋_GB2312" w:hAnsi="华文仿宋" w:eastAsia="仿宋_GB2312" w:cs="宋体"/>
                <w:kern w:val="0"/>
                <w:szCs w:val="21"/>
              </w:rPr>
            </w:pPr>
            <w:r>
              <w:rPr>
                <w:rFonts w:hint="eastAsia" w:ascii="仿宋_GB2312" w:hAnsi="华文仿宋" w:eastAsia="仿宋_GB2312" w:cs="宋体"/>
                <w:kern w:val="0"/>
                <w:szCs w:val="21"/>
              </w:rPr>
              <w:t>胡青燕</w:t>
            </w:r>
          </w:p>
        </w:tc>
        <w:tc>
          <w:tcPr>
            <w:tcW w:w="671" w:type="pct"/>
            <w:vAlign w:val="center"/>
          </w:tcPr>
          <w:p>
            <w:pPr>
              <w:widowControl/>
              <w:spacing w:line="300" w:lineRule="exact"/>
              <w:ind w:left="-105" w:leftChars="-50" w:right="-105" w:rightChars="-50"/>
              <w:jc w:val="center"/>
              <w:rPr>
                <w:rFonts w:ascii="仿宋_GB2312" w:hAnsi="华文仿宋" w:eastAsia="仿宋_GB2312" w:cs="宋体"/>
                <w:kern w:val="0"/>
                <w:szCs w:val="21"/>
              </w:rPr>
            </w:pPr>
            <w:r>
              <w:rPr>
                <w:rFonts w:hint="eastAsia" w:ascii="仿宋_GB2312" w:hAnsi="华文仿宋" w:eastAsia="仿宋_GB2312" w:cs="宋体"/>
                <w:kern w:val="0"/>
                <w:szCs w:val="21"/>
              </w:rPr>
              <w:t>枣庄市科技局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5000" w:type="pct"/>
            <w:gridSpan w:val="6"/>
            <w:vAlign w:val="center"/>
          </w:tcPr>
          <w:p>
            <w:pPr>
              <w:widowControl/>
              <w:spacing w:line="300" w:lineRule="exact"/>
              <w:ind w:left="-105" w:leftChars="-50" w:right="-105" w:rightChars="-50"/>
              <w:jc w:val="center"/>
              <w:rPr>
                <w:rFonts w:ascii="仿宋_GB2312" w:hAnsi="华文仿宋" w:eastAsia="仿宋_GB2312" w:cs="宋体"/>
                <w:kern w:val="0"/>
                <w:szCs w:val="21"/>
              </w:rPr>
            </w:pPr>
            <w:r>
              <w:rPr>
                <w:rFonts w:hint="eastAsia" w:ascii="仿宋_GB2312" w:hAnsi="华文仿宋" w:eastAsia="仿宋_GB2312" w:cs="宋体"/>
                <w:b/>
                <w:color w:val="FF0000"/>
                <w:kern w:val="0"/>
                <w:szCs w:val="21"/>
              </w:rPr>
              <w:t>枣庄市科技局4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0" w:type="auto"/>
            <w:vAlign w:val="center"/>
          </w:tcPr>
          <w:p>
            <w:pPr>
              <w:widowControl/>
              <w:spacing w:line="300" w:lineRule="exact"/>
              <w:jc w:val="center"/>
              <w:rPr>
                <w:rFonts w:ascii="仿宋_GB2312" w:hAnsi="华文仿宋" w:eastAsia="仿宋_GB2312" w:cs="宋体"/>
                <w:kern w:val="0"/>
                <w:szCs w:val="21"/>
              </w:rPr>
            </w:pPr>
            <w:r>
              <w:rPr>
                <w:rFonts w:hint="eastAsia" w:ascii="仿宋_GB2312" w:hAnsi="华文仿宋" w:eastAsia="仿宋_GB2312" w:cs="宋体"/>
                <w:kern w:val="0"/>
                <w:szCs w:val="21"/>
              </w:rPr>
              <w:t>2018CXGC0202</w:t>
            </w:r>
          </w:p>
        </w:tc>
        <w:tc>
          <w:tcPr>
            <w:tcW w:w="0" w:type="auto"/>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金针菇精准化生产关键技术研究与示范</w:t>
            </w:r>
          </w:p>
        </w:tc>
        <w:tc>
          <w:tcPr>
            <w:tcW w:w="0" w:type="auto"/>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山东友和菌业有限公司</w:t>
            </w:r>
          </w:p>
        </w:tc>
        <w:tc>
          <w:tcPr>
            <w:tcW w:w="0" w:type="auto"/>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山东省农业科学院农业资源与环境研究所</w:t>
            </w:r>
          </w:p>
        </w:tc>
        <w:tc>
          <w:tcPr>
            <w:tcW w:w="0" w:type="auto"/>
            <w:vAlign w:val="center"/>
          </w:tcPr>
          <w:p>
            <w:pPr>
              <w:widowControl/>
              <w:spacing w:line="300" w:lineRule="exact"/>
              <w:jc w:val="center"/>
              <w:rPr>
                <w:rFonts w:ascii="仿宋_GB2312" w:hAnsi="华文仿宋" w:eastAsia="仿宋_GB2312" w:cs="宋体"/>
                <w:kern w:val="0"/>
                <w:szCs w:val="21"/>
              </w:rPr>
            </w:pPr>
            <w:r>
              <w:rPr>
                <w:rFonts w:hint="eastAsia" w:ascii="仿宋_GB2312" w:hAnsi="华文仿宋" w:eastAsia="仿宋_GB2312" w:cs="宋体"/>
                <w:kern w:val="0"/>
                <w:szCs w:val="21"/>
              </w:rPr>
              <w:t>宫志远</w:t>
            </w:r>
          </w:p>
        </w:tc>
        <w:tc>
          <w:tcPr>
            <w:tcW w:w="671" w:type="pct"/>
            <w:vAlign w:val="center"/>
          </w:tcPr>
          <w:p>
            <w:pPr>
              <w:widowControl/>
              <w:spacing w:line="300" w:lineRule="exact"/>
              <w:ind w:left="-105" w:leftChars="-50" w:right="-105" w:rightChars="-50"/>
              <w:jc w:val="center"/>
              <w:rPr>
                <w:rFonts w:ascii="仿宋_GB2312" w:hAnsi="华文仿宋" w:eastAsia="仿宋_GB2312" w:cs="宋体"/>
                <w:kern w:val="0"/>
                <w:szCs w:val="21"/>
              </w:rPr>
            </w:pPr>
            <w:r>
              <w:rPr>
                <w:rFonts w:hint="eastAsia" w:ascii="仿宋_GB2312" w:hAnsi="华文仿宋" w:eastAsia="仿宋_GB2312" w:cs="宋体"/>
                <w:kern w:val="0"/>
                <w:szCs w:val="21"/>
              </w:rPr>
              <w:t>济宁市科技局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0" w:type="auto"/>
            <w:vAlign w:val="center"/>
          </w:tcPr>
          <w:p>
            <w:pPr>
              <w:widowControl/>
              <w:spacing w:line="300" w:lineRule="exact"/>
              <w:jc w:val="center"/>
              <w:rPr>
                <w:rFonts w:ascii="仿宋_GB2312" w:hAnsi="华文仿宋" w:eastAsia="仿宋_GB2312" w:cs="宋体"/>
                <w:kern w:val="0"/>
                <w:szCs w:val="21"/>
              </w:rPr>
            </w:pPr>
            <w:r>
              <w:rPr>
                <w:rFonts w:hint="eastAsia" w:ascii="仿宋_GB2312" w:hAnsi="华文仿宋" w:eastAsia="仿宋_GB2312" w:cs="宋体"/>
                <w:kern w:val="0"/>
                <w:szCs w:val="21"/>
              </w:rPr>
              <w:t>2018CXGC0215</w:t>
            </w:r>
          </w:p>
        </w:tc>
        <w:tc>
          <w:tcPr>
            <w:tcW w:w="0" w:type="auto"/>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玉米、小麦低损收获技术与智能装备研究</w:t>
            </w:r>
          </w:p>
        </w:tc>
        <w:tc>
          <w:tcPr>
            <w:tcW w:w="0" w:type="auto"/>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山东国丰机械有限公司</w:t>
            </w:r>
          </w:p>
        </w:tc>
        <w:tc>
          <w:tcPr>
            <w:tcW w:w="0" w:type="auto"/>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山东理工大学、山东大学、山东省农业机械技术推广站</w:t>
            </w:r>
          </w:p>
        </w:tc>
        <w:tc>
          <w:tcPr>
            <w:tcW w:w="0" w:type="auto"/>
            <w:vAlign w:val="center"/>
          </w:tcPr>
          <w:p>
            <w:pPr>
              <w:widowControl/>
              <w:spacing w:line="300" w:lineRule="exact"/>
              <w:jc w:val="center"/>
              <w:rPr>
                <w:rFonts w:ascii="仿宋_GB2312" w:hAnsi="华文仿宋" w:eastAsia="仿宋_GB2312" w:cs="宋体"/>
                <w:kern w:val="0"/>
                <w:szCs w:val="21"/>
              </w:rPr>
            </w:pPr>
            <w:r>
              <w:rPr>
                <w:rFonts w:hint="eastAsia" w:ascii="仿宋_GB2312" w:hAnsi="华文仿宋" w:eastAsia="仿宋_GB2312" w:cs="宋体"/>
                <w:kern w:val="0"/>
                <w:szCs w:val="21"/>
              </w:rPr>
              <w:t>刁培松</w:t>
            </w:r>
          </w:p>
        </w:tc>
        <w:tc>
          <w:tcPr>
            <w:tcW w:w="0" w:type="auto"/>
            <w:vAlign w:val="center"/>
          </w:tcPr>
          <w:p>
            <w:pPr>
              <w:widowControl/>
              <w:spacing w:line="300" w:lineRule="exact"/>
              <w:ind w:left="-105" w:leftChars="-50" w:right="-105" w:rightChars="-50"/>
              <w:jc w:val="center"/>
              <w:rPr>
                <w:rFonts w:ascii="仿宋_GB2312" w:hAnsi="华文仿宋" w:eastAsia="仿宋_GB2312" w:cs="宋体"/>
                <w:kern w:val="0"/>
                <w:szCs w:val="21"/>
              </w:rPr>
            </w:pPr>
            <w:r>
              <w:rPr>
                <w:rFonts w:hint="eastAsia" w:ascii="仿宋_GB2312" w:hAnsi="华文仿宋" w:eastAsia="仿宋_GB2312" w:cs="宋体"/>
                <w:kern w:val="0"/>
                <w:szCs w:val="21"/>
              </w:rPr>
              <w:t>济宁市科技局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0" w:type="auto"/>
            <w:vAlign w:val="center"/>
          </w:tcPr>
          <w:p>
            <w:pPr>
              <w:widowControl/>
              <w:spacing w:line="300" w:lineRule="exact"/>
              <w:jc w:val="center"/>
              <w:rPr>
                <w:rFonts w:ascii="仿宋_GB2312" w:hAnsi="华文仿宋" w:eastAsia="仿宋_GB2312" w:cs="宋体"/>
                <w:kern w:val="0"/>
                <w:szCs w:val="21"/>
              </w:rPr>
            </w:pPr>
            <w:r>
              <w:rPr>
                <w:rFonts w:hint="eastAsia" w:ascii="仿宋_GB2312" w:hAnsi="华文仿宋" w:eastAsia="仿宋_GB2312" w:cs="宋体"/>
                <w:kern w:val="0"/>
                <w:szCs w:val="21"/>
              </w:rPr>
              <w:t>2018CXGC0216</w:t>
            </w:r>
          </w:p>
        </w:tc>
        <w:tc>
          <w:tcPr>
            <w:tcW w:w="0" w:type="auto"/>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4LZ-8高效低损智能化小麦联合收获机研发与产业化示范</w:t>
            </w:r>
          </w:p>
        </w:tc>
        <w:tc>
          <w:tcPr>
            <w:tcW w:w="0" w:type="auto"/>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山东金大丰机械有限公司</w:t>
            </w:r>
          </w:p>
        </w:tc>
        <w:tc>
          <w:tcPr>
            <w:tcW w:w="0" w:type="auto"/>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济南大学</w:t>
            </w:r>
          </w:p>
        </w:tc>
        <w:tc>
          <w:tcPr>
            <w:tcW w:w="0" w:type="auto"/>
            <w:vAlign w:val="center"/>
          </w:tcPr>
          <w:p>
            <w:pPr>
              <w:widowControl/>
              <w:spacing w:line="300" w:lineRule="exact"/>
              <w:jc w:val="center"/>
              <w:rPr>
                <w:rFonts w:ascii="仿宋_GB2312" w:hAnsi="华文仿宋" w:eastAsia="仿宋_GB2312" w:cs="宋体"/>
                <w:kern w:val="0"/>
                <w:szCs w:val="21"/>
              </w:rPr>
            </w:pPr>
            <w:r>
              <w:rPr>
                <w:rFonts w:hint="eastAsia" w:ascii="仿宋_GB2312" w:hAnsi="华文仿宋" w:eastAsia="仿宋_GB2312" w:cs="宋体"/>
                <w:kern w:val="0"/>
                <w:szCs w:val="21"/>
              </w:rPr>
              <w:t>陈秀生</w:t>
            </w:r>
          </w:p>
        </w:tc>
        <w:tc>
          <w:tcPr>
            <w:tcW w:w="0" w:type="auto"/>
            <w:vAlign w:val="center"/>
          </w:tcPr>
          <w:p>
            <w:pPr>
              <w:widowControl/>
              <w:spacing w:line="300" w:lineRule="exact"/>
              <w:ind w:left="-105" w:leftChars="-50" w:right="-105" w:rightChars="-50"/>
              <w:jc w:val="center"/>
              <w:rPr>
                <w:rFonts w:ascii="仿宋_GB2312" w:hAnsi="华文仿宋" w:eastAsia="仿宋_GB2312" w:cs="宋体"/>
                <w:kern w:val="0"/>
                <w:szCs w:val="21"/>
              </w:rPr>
            </w:pPr>
            <w:r>
              <w:rPr>
                <w:rFonts w:hint="eastAsia" w:ascii="仿宋_GB2312" w:hAnsi="华文仿宋" w:eastAsia="仿宋_GB2312" w:cs="宋体"/>
                <w:kern w:val="0"/>
                <w:szCs w:val="21"/>
              </w:rPr>
              <w:t>济宁市科技局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0" w:type="auto"/>
            <w:vAlign w:val="center"/>
          </w:tcPr>
          <w:p>
            <w:pPr>
              <w:widowControl/>
              <w:spacing w:line="300" w:lineRule="exact"/>
              <w:jc w:val="center"/>
              <w:rPr>
                <w:rFonts w:ascii="仿宋_GB2312" w:hAnsi="华文仿宋" w:eastAsia="仿宋_GB2312" w:cs="宋体"/>
                <w:kern w:val="0"/>
                <w:szCs w:val="21"/>
              </w:rPr>
            </w:pPr>
            <w:r>
              <w:rPr>
                <w:rFonts w:hint="eastAsia" w:ascii="仿宋_GB2312" w:hAnsi="华文仿宋" w:eastAsia="仿宋_GB2312" w:cs="宋体"/>
                <w:kern w:val="0"/>
                <w:szCs w:val="21"/>
              </w:rPr>
              <w:t>2018CXGC0408</w:t>
            </w:r>
          </w:p>
        </w:tc>
        <w:tc>
          <w:tcPr>
            <w:tcW w:w="0" w:type="auto"/>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基于车辆工程碳纤维复合材料汽车件改进VARI一体化精密成型关键技术研究</w:t>
            </w:r>
          </w:p>
        </w:tc>
        <w:tc>
          <w:tcPr>
            <w:tcW w:w="0" w:type="auto"/>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山东英特力新材料有限公司</w:t>
            </w:r>
          </w:p>
        </w:tc>
        <w:tc>
          <w:tcPr>
            <w:tcW w:w="0" w:type="auto"/>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山东大学</w:t>
            </w:r>
          </w:p>
        </w:tc>
        <w:tc>
          <w:tcPr>
            <w:tcW w:w="0" w:type="auto"/>
            <w:vAlign w:val="center"/>
          </w:tcPr>
          <w:p>
            <w:pPr>
              <w:widowControl/>
              <w:spacing w:line="300" w:lineRule="exact"/>
              <w:jc w:val="center"/>
              <w:rPr>
                <w:rFonts w:ascii="仿宋_GB2312" w:hAnsi="华文仿宋" w:eastAsia="仿宋_GB2312" w:cs="宋体"/>
                <w:kern w:val="0"/>
                <w:szCs w:val="21"/>
              </w:rPr>
            </w:pPr>
            <w:r>
              <w:rPr>
                <w:rFonts w:hint="eastAsia" w:ascii="仿宋_GB2312" w:hAnsi="华文仿宋" w:eastAsia="仿宋_GB2312" w:cs="宋体"/>
                <w:kern w:val="0"/>
                <w:szCs w:val="21"/>
              </w:rPr>
              <w:t>谢卫刚</w:t>
            </w:r>
          </w:p>
        </w:tc>
        <w:tc>
          <w:tcPr>
            <w:tcW w:w="0" w:type="auto"/>
            <w:vAlign w:val="center"/>
          </w:tcPr>
          <w:p>
            <w:pPr>
              <w:widowControl/>
              <w:spacing w:line="300" w:lineRule="exact"/>
              <w:ind w:left="-105" w:leftChars="-50" w:right="-105" w:rightChars="-50"/>
              <w:jc w:val="center"/>
              <w:rPr>
                <w:rFonts w:ascii="仿宋_GB2312" w:hAnsi="华文仿宋" w:eastAsia="仿宋_GB2312" w:cs="宋体"/>
                <w:kern w:val="0"/>
                <w:szCs w:val="21"/>
              </w:rPr>
            </w:pPr>
            <w:r>
              <w:rPr>
                <w:rFonts w:hint="eastAsia" w:ascii="仿宋_GB2312" w:hAnsi="华文仿宋" w:eastAsia="仿宋_GB2312" w:cs="宋体"/>
                <w:kern w:val="0"/>
                <w:szCs w:val="21"/>
              </w:rPr>
              <w:t>济宁市科技局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0" w:type="auto"/>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2018CXGC0501</w:t>
            </w:r>
          </w:p>
        </w:tc>
        <w:tc>
          <w:tcPr>
            <w:tcW w:w="0" w:type="auto"/>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高安全、高比能锂离子电池单体关键技术研发及产业化</w:t>
            </w:r>
          </w:p>
        </w:tc>
        <w:tc>
          <w:tcPr>
            <w:tcW w:w="0" w:type="auto"/>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山东衡远新能源科技有限公司</w:t>
            </w:r>
          </w:p>
        </w:tc>
        <w:tc>
          <w:tcPr>
            <w:tcW w:w="0" w:type="auto"/>
            <w:vAlign w:val="center"/>
          </w:tcPr>
          <w:p>
            <w:pPr>
              <w:widowControl/>
              <w:spacing w:line="300" w:lineRule="exact"/>
              <w:rPr>
                <w:rFonts w:ascii="仿宋_GB2312" w:hAnsi="华文仿宋" w:eastAsia="仿宋_GB2312" w:cs="宋体"/>
                <w:kern w:val="0"/>
                <w:szCs w:val="21"/>
              </w:rPr>
            </w:pPr>
          </w:p>
        </w:tc>
        <w:tc>
          <w:tcPr>
            <w:tcW w:w="0" w:type="auto"/>
            <w:vAlign w:val="center"/>
          </w:tcPr>
          <w:p>
            <w:pPr>
              <w:widowControl/>
              <w:spacing w:line="300" w:lineRule="exact"/>
              <w:jc w:val="center"/>
              <w:rPr>
                <w:rFonts w:ascii="仿宋_GB2312" w:hAnsi="华文仿宋" w:eastAsia="仿宋_GB2312" w:cs="宋体"/>
                <w:kern w:val="0"/>
                <w:szCs w:val="21"/>
              </w:rPr>
            </w:pPr>
            <w:r>
              <w:rPr>
                <w:rFonts w:hint="eastAsia" w:ascii="仿宋_GB2312" w:hAnsi="华文仿宋" w:eastAsia="仿宋_GB2312" w:cs="宋体"/>
                <w:kern w:val="0"/>
                <w:szCs w:val="21"/>
              </w:rPr>
              <w:t>朱修锋</w:t>
            </w:r>
          </w:p>
        </w:tc>
        <w:tc>
          <w:tcPr>
            <w:tcW w:w="0" w:type="auto"/>
            <w:vAlign w:val="center"/>
          </w:tcPr>
          <w:p>
            <w:pPr>
              <w:widowControl/>
              <w:spacing w:line="300" w:lineRule="exact"/>
              <w:ind w:left="-105" w:leftChars="-50" w:right="-105" w:rightChars="-50"/>
              <w:jc w:val="center"/>
              <w:rPr>
                <w:rFonts w:ascii="仿宋_GB2312" w:hAnsi="华文仿宋" w:eastAsia="仿宋_GB2312" w:cs="宋体"/>
                <w:kern w:val="0"/>
                <w:szCs w:val="21"/>
              </w:rPr>
            </w:pPr>
            <w:r>
              <w:rPr>
                <w:rFonts w:hint="eastAsia" w:ascii="仿宋_GB2312" w:hAnsi="华文仿宋" w:eastAsia="仿宋_GB2312" w:cs="宋体"/>
                <w:kern w:val="0"/>
                <w:szCs w:val="21"/>
              </w:rPr>
              <w:t>济宁市科技局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0" w:type="auto"/>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2018CXGC0603</w:t>
            </w:r>
          </w:p>
        </w:tc>
        <w:tc>
          <w:tcPr>
            <w:tcW w:w="0" w:type="auto"/>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玻璃纤维智能制造装备控制管理系统关键技术研发及应用</w:t>
            </w:r>
          </w:p>
        </w:tc>
        <w:tc>
          <w:tcPr>
            <w:tcW w:w="0" w:type="auto"/>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泰山玻璃纤维邹城有限公司</w:t>
            </w:r>
          </w:p>
        </w:tc>
        <w:tc>
          <w:tcPr>
            <w:tcW w:w="0" w:type="auto"/>
            <w:vAlign w:val="center"/>
          </w:tcPr>
          <w:p>
            <w:pPr>
              <w:widowControl/>
              <w:spacing w:line="300" w:lineRule="exact"/>
              <w:rPr>
                <w:rFonts w:ascii="仿宋_GB2312" w:hAnsi="华文仿宋" w:eastAsia="仿宋_GB2312" w:cs="宋体"/>
                <w:kern w:val="0"/>
                <w:szCs w:val="21"/>
              </w:rPr>
            </w:pPr>
          </w:p>
        </w:tc>
        <w:tc>
          <w:tcPr>
            <w:tcW w:w="0" w:type="auto"/>
            <w:vAlign w:val="center"/>
          </w:tcPr>
          <w:p>
            <w:pPr>
              <w:widowControl/>
              <w:spacing w:line="300" w:lineRule="exact"/>
              <w:jc w:val="center"/>
              <w:rPr>
                <w:rFonts w:ascii="仿宋_GB2312" w:hAnsi="华文仿宋" w:eastAsia="仿宋_GB2312" w:cs="宋体"/>
                <w:kern w:val="0"/>
                <w:szCs w:val="21"/>
              </w:rPr>
            </w:pPr>
            <w:r>
              <w:rPr>
                <w:rFonts w:hint="eastAsia" w:ascii="仿宋_GB2312" w:hAnsi="华文仿宋" w:eastAsia="仿宋_GB2312" w:cs="宋体"/>
                <w:kern w:val="0"/>
                <w:szCs w:val="21"/>
              </w:rPr>
              <w:t>关文峰</w:t>
            </w:r>
          </w:p>
        </w:tc>
        <w:tc>
          <w:tcPr>
            <w:tcW w:w="0" w:type="auto"/>
            <w:vAlign w:val="center"/>
          </w:tcPr>
          <w:p>
            <w:pPr>
              <w:widowControl/>
              <w:spacing w:line="300" w:lineRule="exact"/>
              <w:ind w:left="-105" w:leftChars="-50" w:right="-105" w:rightChars="-50"/>
              <w:jc w:val="center"/>
              <w:rPr>
                <w:rFonts w:ascii="仿宋_GB2312" w:hAnsi="华文仿宋" w:eastAsia="仿宋_GB2312" w:cs="宋体"/>
                <w:kern w:val="0"/>
                <w:szCs w:val="21"/>
              </w:rPr>
            </w:pPr>
            <w:r>
              <w:rPr>
                <w:rFonts w:hint="eastAsia" w:ascii="仿宋_GB2312" w:hAnsi="华文仿宋" w:eastAsia="仿宋_GB2312" w:cs="宋体"/>
                <w:kern w:val="0"/>
                <w:szCs w:val="21"/>
              </w:rPr>
              <w:t>济宁市科技局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0" w:type="auto"/>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2018CXGC0608</w:t>
            </w:r>
          </w:p>
        </w:tc>
        <w:tc>
          <w:tcPr>
            <w:tcW w:w="0" w:type="auto"/>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氨基酸智能制造现场感知与优化控制关键技术</w:t>
            </w:r>
          </w:p>
        </w:tc>
        <w:tc>
          <w:tcPr>
            <w:tcW w:w="0" w:type="auto"/>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菱花集团有限公司</w:t>
            </w:r>
          </w:p>
        </w:tc>
        <w:tc>
          <w:tcPr>
            <w:tcW w:w="0" w:type="auto"/>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山东省科学院生物研究所、北京工业大学</w:t>
            </w:r>
          </w:p>
        </w:tc>
        <w:tc>
          <w:tcPr>
            <w:tcW w:w="0" w:type="auto"/>
            <w:vAlign w:val="center"/>
          </w:tcPr>
          <w:p>
            <w:pPr>
              <w:widowControl/>
              <w:spacing w:line="300" w:lineRule="exact"/>
              <w:jc w:val="center"/>
              <w:rPr>
                <w:rFonts w:ascii="仿宋_GB2312" w:hAnsi="华文仿宋" w:eastAsia="仿宋_GB2312" w:cs="宋体"/>
                <w:kern w:val="0"/>
                <w:szCs w:val="21"/>
              </w:rPr>
            </w:pPr>
            <w:r>
              <w:rPr>
                <w:rFonts w:hint="eastAsia" w:ascii="仿宋_GB2312" w:hAnsi="华文仿宋" w:eastAsia="仿宋_GB2312" w:cs="宋体"/>
                <w:kern w:val="0"/>
                <w:szCs w:val="21"/>
              </w:rPr>
              <w:t>马耀宏</w:t>
            </w:r>
          </w:p>
        </w:tc>
        <w:tc>
          <w:tcPr>
            <w:tcW w:w="0" w:type="auto"/>
            <w:vAlign w:val="center"/>
          </w:tcPr>
          <w:p>
            <w:pPr>
              <w:widowControl/>
              <w:spacing w:line="300" w:lineRule="exact"/>
              <w:ind w:left="-105" w:leftChars="-50" w:right="-105" w:rightChars="-50"/>
              <w:jc w:val="center"/>
              <w:rPr>
                <w:rFonts w:ascii="仿宋_GB2312" w:hAnsi="华文仿宋" w:eastAsia="仿宋_GB2312" w:cs="宋体"/>
                <w:kern w:val="0"/>
                <w:szCs w:val="21"/>
              </w:rPr>
            </w:pPr>
            <w:r>
              <w:rPr>
                <w:rFonts w:hint="eastAsia" w:ascii="仿宋_GB2312" w:hAnsi="华文仿宋" w:eastAsia="仿宋_GB2312" w:cs="宋体"/>
                <w:kern w:val="0"/>
                <w:szCs w:val="21"/>
              </w:rPr>
              <w:t>济宁市科技局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0" w:type="auto"/>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2018CXGC0804</w:t>
            </w:r>
          </w:p>
        </w:tc>
        <w:tc>
          <w:tcPr>
            <w:tcW w:w="0" w:type="auto"/>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精密五轴联动龙门镗铣加工中心关键技术研究及示范应用</w:t>
            </w:r>
          </w:p>
        </w:tc>
        <w:tc>
          <w:tcPr>
            <w:tcW w:w="0" w:type="auto"/>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山东永华机械有限公司</w:t>
            </w:r>
          </w:p>
        </w:tc>
        <w:tc>
          <w:tcPr>
            <w:tcW w:w="0" w:type="auto"/>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山东大学</w:t>
            </w:r>
          </w:p>
        </w:tc>
        <w:tc>
          <w:tcPr>
            <w:tcW w:w="0" w:type="auto"/>
            <w:vAlign w:val="center"/>
          </w:tcPr>
          <w:p>
            <w:pPr>
              <w:widowControl/>
              <w:spacing w:line="300" w:lineRule="exact"/>
              <w:jc w:val="center"/>
              <w:rPr>
                <w:rFonts w:ascii="仿宋_GB2312" w:hAnsi="华文仿宋" w:eastAsia="仿宋_GB2312" w:cs="宋体"/>
                <w:kern w:val="0"/>
                <w:szCs w:val="21"/>
              </w:rPr>
            </w:pPr>
            <w:r>
              <w:rPr>
                <w:rFonts w:hint="eastAsia" w:ascii="仿宋_GB2312" w:hAnsi="华文仿宋" w:eastAsia="仿宋_GB2312" w:cs="宋体"/>
                <w:kern w:val="0"/>
                <w:szCs w:val="21"/>
              </w:rPr>
              <w:t>魏晓庆</w:t>
            </w:r>
          </w:p>
        </w:tc>
        <w:tc>
          <w:tcPr>
            <w:tcW w:w="0" w:type="auto"/>
            <w:vAlign w:val="center"/>
          </w:tcPr>
          <w:p>
            <w:pPr>
              <w:widowControl/>
              <w:spacing w:line="300" w:lineRule="exact"/>
              <w:ind w:left="-105" w:leftChars="-50" w:right="-105" w:rightChars="-50"/>
              <w:jc w:val="center"/>
              <w:rPr>
                <w:rFonts w:ascii="仿宋_GB2312" w:hAnsi="华文仿宋" w:eastAsia="仿宋_GB2312" w:cs="宋体"/>
                <w:kern w:val="0"/>
                <w:szCs w:val="21"/>
              </w:rPr>
            </w:pPr>
            <w:r>
              <w:rPr>
                <w:rFonts w:hint="eastAsia" w:ascii="仿宋_GB2312" w:hAnsi="华文仿宋" w:eastAsia="仿宋_GB2312" w:cs="宋体"/>
                <w:kern w:val="0"/>
                <w:szCs w:val="21"/>
              </w:rPr>
              <w:t>济宁市科技局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0" w:type="auto"/>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2018CXGC0909</w:t>
            </w:r>
          </w:p>
        </w:tc>
        <w:tc>
          <w:tcPr>
            <w:tcW w:w="0" w:type="auto"/>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助老助残下肢外骨骼机器人研发与应用</w:t>
            </w:r>
          </w:p>
        </w:tc>
        <w:tc>
          <w:tcPr>
            <w:tcW w:w="0" w:type="auto"/>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济宁中科先进技术研究院有限公司</w:t>
            </w:r>
          </w:p>
        </w:tc>
        <w:tc>
          <w:tcPr>
            <w:tcW w:w="0" w:type="auto"/>
            <w:vAlign w:val="center"/>
          </w:tcPr>
          <w:p>
            <w:pPr>
              <w:widowControl/>
              <w:spacing w:line="300" w:lineRule="exact"/>
              <w:rPr>
                <w:rFonts w:ascii="仿宋_GB2312" w:hAnsi="华文仿宋" w:eastAsia="仿宋_GB2312" w:cs="宋体"/>
                <w:kern w:val="0"/>
                <w:szCs w:val="21"/>
              </w:rPr>
            </w:pPr>
          </w:p>
        </w:tc>
        <w:tc>
          <w:tcPr>
            <w:tcW w:w="0" w:type="auto"/>
            <w:vAlign w:val="center"/>
          </w:tcPr>
          <w:p>
            <w:pPr>
              <w:widowControl/>
              <w:spacing w:line="300" w:lineRule="exact"/>
              <w:jc w:val="center"/>
              <w:rPr>
                <w:rFonts w:ascii="仿宋_GB2312" w:hAnsi="华文仿宋" w:eastAsia="仿宋_GB2312" w:cs="宋体"/>
                <w:kern w:val="0"/>
                <w:szCs w:val="21"/>
              </w:rPr>
            </w:pPr>
            <w:r>
              <w:rPr>
                <w:rFonts w:hint="eastAsia" w:ascii="仿宋_GB2312" w:hAnsi="华文仿宋" w:eastAsia="仿宋_GB2312" w:cs="宋体"/>
                <w:kern w:val="0"/>
                <w:szCs w:val="21"/>
              </w:rPr>
              <w:t>吴新宇</w:t>
            </w:r>
          </w:p>
        </w:tc>
        <w:tc>
          <w:tcPr>
            <w:tcW w:w="0" w:type="auto"/>
            <w:vAlign w:val="center"/>
          </w:tcPr>
          <w:p>
            <w:pPr>
              <w:widowControl/>
              <w:spacing w:line="300" w:lineRule="exact"/>
              <w:jc w:val="center"/>
              <w:rPr>
                <w:rFonts w:ascii="仿宋_GB2312" w:hAnsi="华文仿宋" w:eastAsia="仿宋_GB2312" w:cs="宋体"/>
                <w:kern w:val="0"/>
                <w:szCs w:val="21"/>
              </w:rPr>
            </w:pPr>
            <w:r>
              <w:rPr>
                <w:rFonts w:hint="eastAsia" w:ascii="仿宋_GB2312" w:hAnsi="华文仿宋" w:eastAsia="仿宋_GB2312" w:cs="宋体"/>
                <w:kern w:val="0"/>
                <w:szCs w:val="21"/>
              </w:rPr>
              <w:t>济宁市科技局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0" w:type="auto"/>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2018CXGC1007</w:t>
            </w:r>
          </w:p>
        </w:tc>
        <w:tc>
          <w:tcPr>
            <w:tcW w:w="0" w:type="auto"/>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高浓度难降解废水深度处理“氧空位-高效激发”材料与技术研发</w:t>
            </w:r>
          </w:p>
        </w:tc>
        <w:tc>
          <w:tcPr>
            <w:tcW w:w="0" w:type="auto"/>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山东公用同太环保科技有限公司</w:t>
            </w:r>
          </w:p>
        </w:tc>
        <w:tc>
          <w:tcPr>
            <w:tcW w:w="0" w:type="auto"/>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中国人民大学</w:t>
            </w:r>
          </w:p>
        </w:tc>
        <w:tc>
          <w:tcPr>
            <w:tcW w:w="0" w:type="auto"/>
            <w:vAlign w:val="center"/>
          </w:tcPr>
          <w:p>
            <w:pPr>
              <w:widowControl/>
              <w:spacing w:line="300" w:lineRule="exact"/>
              <w:jc w:val="center"/>
              <w:rPr>
                <w:rFonts w:ascii="仿宋_GB2312" w:hAnsi="华文仿宋" w:eastAsia="仿宋_GB2312" w:cs="宋体"/>
                <w:kern w:val="0"/>
                <w:szCs w:val="21"/>
              </w:rPr>
            </w:pPr>
            <w:r>
              <w:rPr>
                <w:rFonts w:hint="eastAsia" w:ascii="仿宋_GB2312" w:hAnsi="华文仿宋" w:eastAsia="仿宋_GB2312" w:cs="宋体"/>
                <w:kern w:val="0"/>
                <w:szCs w:val="21"/>
              </w:rPr>
              <w:t>张毅</w:t>
            </w:r>
          </w:p>
        </w:tc>
        <w:tc>
          <w:tcPr>
            <w:tcW w:w="0" w:type="auto"/>
            <w:vAlign w:val="center"/>
          </w:tcPr>
          <w:p>
            <w:pPr>
              <w:widowControl/>
              <w:spacing w:line="300" w:lineRule="exact"/>
              <w:ind w:left="-105" w:leftChars="-50" w:right="-105" w:rightChars="-50"/>
              <w:jc w:val="center"/>
              <w:rPr>
                <w:rFonts w:ascii="仿宋_GB2312" w:hAnsi="华文仿宋" w:eastAsia="仿宋_GB2312" w:cs="宋体"/>
                <w:kern w:val="0"/>
                <w:szCs w:val="21"/>
              </w:rPr>
            </w:pPr>
            <w:r>
              <w:rPr>
                <w:rFonts w:hint="eastAsia" w:ascii="仿宋_GB2312" w:hAnsi="华文仿宋" w:eastAsia="仿宋_GB2312" w:cs="宋体"/>
                <w:kern w:val="0"/>
                <w:szCs w:val="21"/>
              </w:rPr>
              <w:t>济宁市科技局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0" w:type="auto"/>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2018CXGC1009</w:t>
            </w:r>
          </w:p>
        </w:tc>
        <w:tc>
          <w:tcPr>
            <w:tcW w:w="0" w:type="auto"/>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高盐高浓度有机废水纳滤膜处理技术与装备</w:t>
            </w:r>
          </w:p>
        </w:tc>
        <w:tc>
          <w:tcPr>
            <w:tcW w:w="0" w:type="auto"/>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山东水发环境科技有限公司</w:t>
            </w:r>
          </w:p>
        </w:tc>
        <w:tc>
          <w:tcPr>
            <w:tcW w:w="0" w:type="auto"/>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中国科学院生态环境研究中心</w:t>
            </w:r>
          </w:p>
        </w:tc>
        <w:tc>
          <w:tcPr>
            <w:tcW w:w="0" w:type="auto"/>
            <w:vAlign w:val="center"/>
          </w:tcPr>
          <w:p>
            <w:pPr>
              <w:widowControl/>
              <w:spacing w:line="300" w:lineRule="exact"/>
              <w:jc w:val="center"/>
              <w:rPr>
                <w:rFonts w:ascii="仿宋_GB2312" w:hAnsi="华文仿宋" w:eastAsia="仿宋_GB2312" w:cs="宋体"/>
                <w:kern w:val="0"/>
                <w:szCs w:val="21"/>
              </w:rPr>
            </w:pPr>
            <w:r>
              <w:rPr>
                <w:rFonts w:hint="eastAsia" w:ascii="仿宋_GB2312" w:hAnsi="华文仿宋" w:eastAsia="仿宋_GB2312" w:cs="宋体"/>
                <w:kern w:val="0"/>
                <w:szCs w:val="21"/>
              </w:rPr>
              <w:t>李运玮</w:t>
            </w:r>
          </w:p>
        </w:tc>
        <w:tc>
          <w:tcPr>
            <w:tcW w:w="0" w:type="auto"/>
            <w:vAlign w:val="center"/>
          </w:tcPr>
          <w:p>
            <w:pPr>
              <w:widowControl/>
              <w:spacing w:line="300" w:lineRule="exact"/>
              <w:ind w:left="-105" w:leftChars="-50" w:right="-105" w:rightChars="-50"/>
              <w:jc w:val="center"/>
              <w:rPr>
                <w:rFonts w:ascii="仿宋_GB2312" w:hAnsi="华文仿宋" w:eastAsia="仿宋_GB2312" w:cs="宋体"/>
                <w:kern w:val="0"/>
                <w:szCs w:val="21"/>
              </w:rPr>
            </w:pPr>
            <w:r>
              <w:rPr>
                <w:rFonts w:hint="eastAsia" w:ascii="仿宋_GB2312" w:hAnsi="华文仿宋" w:eastAsia="仿宋_GB2312" w:cs="宋体"/>
                <w:kern w:val="0"/>
                <w:szCs w:val="21"/>
              </w:rPr>
              <w:t>济宁市科技局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0" w:type="auto"/>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2018CXGC1014</w:t>
            </w:r>
          </w:p>
        </w:tc>
        <w:tc>
          <w:tcPr>
            <w:tcW w:w="0" w:type="auto"/>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超洁净煤及其燃液制备技术研究与开发</w:t>
            </w:r>
          </w:p>
        </w:tc>
        <w:tc>
          <w:tcPr>
            <w:tcW w:w="0" w:type="auto"/>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兖矿集团有限公司</w:t>
            </w:r>
          </w:p>
        </w:tc>
        <w:tc>
          <w:tcPr>
            <w:tcW w:w="0" w:type="auto"/>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水煤浆气化及煤化工国家工程研究中心</w:t>
            </w:r>
          </w:p>
        </w:tc>
        <w:tc>
          <w:tcPr>
            <w:tcW w:w="0" w:type="auto"/>
            <w:vAlign w:val="center"/>
          </w:tcPr>
          <w:p>
            <w:pPr>
              <w:widowControl/>
              <w:spacing w:line="300" w:lineRule="exact"/>
              <w:jc w:val="center"/>
              <w:rPr>
                <w:rFonts w:ascii="仿宋_GB2312" w:hAnsi="华文仿宋" w:eastAsia="仿宋_GB2312" w:cs="宋体"/>
                <w:kern w:val="0"/>
                <w:szCs w:val="21"/>
              </w:rPr>
            </w:pPr>
            <w:r>
              <w:rPr>
                <w:rFonts w:hint="eastAsia" w:ascii="仿宋_GB2312" w:hAnsi="华文仿宋" w:eastAsia="仿宋_GB2312" w:cs="宋体"/>
                <w:kern w:val="0"/>
                <w:szCs w:val="21"/>
              </w:rPr>
              <w:t>韩梅</w:t>
            </w:r>
          </w:p>
        </w:tc>
        <w:tc>
          <w:tcPr>
            <w:tcW w:w="0" w:type="auto"/>
            <w:vAlign w:val="center"/>
          </w:tcPr>
          <w:p>
            <w:pPr>
              <w:widowControl/>
              <w:spacing w:line="300" w:lineRule="exact"/>
              <w:ind w:left="-105" w:leftChars="-50" w:right="-105" w:rightChars="-50"/>
              <w:jc w:val="center"/>
              <w:rPr>
                <w:rFonts w:ascii="仿宋_GB2312" w:hAnsi="华文仿宋" w:eastAsia="仿宋_GB2312" w:cs="宋体"/>
                <w:kern w:val="0"/>
                <w:szCs w:val="21"/>
              </w:rPr>
            </w:pPr>
            <w:r>
              <w:rPr>
                <w:rFonts w:hint="eastAsia" w:ascii="仿宋_GB2312" w:hAnsi="华文仿宋" w:eastAsia="仿宋_GB2312" w:cs="宋体"/>
                <w:kern w:val="0"/>
                <w:szCs w:val="21"/>
              </w:rPr>
              <w:t>济宁市科技局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0" w:type="auto"/>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2018CXGC1424</w:t>
            </w:r>
          </w:p>
        </w:tc>
        <w:tc>
          <w:tcPr>
            <w:tcW w:w="0" w:type="auto"/>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新型抗凝血药替格瑞洛的研究开发与产业化</w:t>
            </w:r>
          </w:p>
        </w:tc>
        <w:tc>
          <w:tcPr>
            <w:tcW w:w="0" w:type="auto"/>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山东鲁抗医药股份有限公司</w:t>
            </w:r>
          </w:p>
        </w:tc>
        <w:tc>
          <w:tcPr>
            <w:tcW w:w="0" w:type="auto"/>
            <w:vAlign w:val="center"/>
          </w:tcPr>
          <w:p>
            <w:pPr>
              <w:widowControl/>
              <w:spacing w:line="300" w:lineRule="exact"/>
              <w:rPr>
                <w:rFonts w:ascii="仿宋_GB2312" w:hAnsi="华文仿宋" w:eastAsia="仿宋_GB2312" w:cs="宋体"/>
                <w:kern w:val="0"/>
                <w:szCs w:val="21"/>
              </w:rPr>
            </w:pPr>
          </w:p>
        </w:tc>
        <w:tc>
          <w:tcPr>
            <w:tcW w:w="0" w:type="auto"/>
            <w:vAlign w:val="center"/>
          </w:tcPr>
          <w:p>
            <w:pPr>
              <w:widowControl/>
              <w:spacing w:line="300" w:lineRule="exact"/>
              <w:jc w:val="center"/>
              <w:rPr>
                <w:rFonts w:ascii="仿宋_GB2312" w:hAnsi="华文仿宋" w:eastAsia="仿宋_GB2312" w:cs="宋体"/>
                <w:kern w:val="0"/>
                <w:szCs w:val="21"/>
              </w:rPr>
            </w:pPr>
            <w:r>
              <w:rPr>
                <w:rFonts w:hint="eastAsia" w:ascii="仿宋_GB2312" w:hAnsi="华文仿宋" w:eastAsia="仿宋_GB2312" w:cs="宋体"/>
                <w:kern w:val="0"/>
                <w:szCs w:val="21"/>
              </w:rPr>
              <w:t>郑长春</w:t>
            </w:r>
          </w:p>
        </w:tc>
        <w:tc>
          <w:tcPr>
            <w:tcW w:w="671" w:type="pct"/>
            <w:vAlign w:val="center"/>
          </w:tcPr>
          <w:p>
            <w:pPr>
              <w:widowControl/>
              <w:spacing w:line="300" w:lineRule="exact"/>
              <w:jc w:val="center"/>
              <w:rPr>
                <w:rFonts w:ascii="仿宋_GB2312" w:hAnsi="华文仿宋" w:eastAsia="仿宋_GB2312" w:cs="宋体"/>
                <w:kern w:val="0"/>
                <w:szCs w:val="21"/>
              </w:rPr>
            </w:pPr>
            <w:r>
              <w:rPr>
                <w:rFonts w:hint="eastAsia" w:ascii="仿宋_GB2312" w:hAnsi="华文仿宋" w:eastAsia="仿宋_GB2312" w:cs="宋体"/>
                <w:kern w:val="0"/>
                <w:szCs w:val="21"/>
              </w:rPr>
              <w:t>济宁市科技局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5000" w:type="pct"/>
            <w:gridSpan w:val="6"/>
            <w:vAlign w:val="center"/>
          </w:tcPr>
          <w:p>
            <w:pPr>
              <w:widowControl/>
              <w:spacing w:line="300" w:lineRule="exact"/>
              <w:jc w:val="center"/>
              <w:rPr>
                <w:rFonts w:ascii="仿宋_GB2312" w:hAnsi="华文仿宋" w:eastAsia="仿宋_GB2312" w:cs="宋体"/>
                <w:kern w:val="0"/>
                <w:szCs w:val="21"/>
              </w:rPr>
            </w:pPr>
            <w:r>
              <w:rPr>
                <w:rFonts w:hint="eastAsia" w:ascii="仿宋_GB2312" w:hAnsi="华文仿宋" w:eastAsia="仿宋_GB2312" w:cs="宋体"/>
                <w:b/>
                <w:color w:val="FF0000"/>
                <w:kern w:val="0"/>
                <w:szCs w:val="21"/>
              </w:rPr>
              <w:t>济宁市科技局13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0" w:type="auto"/>
            <w:vAlign w:val="center"/>
          </w:tcPr>
          <w:p>
            <w:pPr>
              <w:widowControl/>
              <w:spacing w:line="300" w:lineRule="exact"/>
              <w:jc w:val="center"/>
              <w:rPr>
                <w:rFonts w:ascii="仿宋_GB2312" w:hAnsi="华文仿宋" w:eastAsia="仿宋_GB2312" w:cs="宋体"/>
                <w:kern w:val="0"/>
                <w:szCs w:val="21"/>
              </w:rPr>
            </w:pPr>
            <w:r>
              <w:rPr>
                <w:rFonts w:hint="eastAsia" w:ascii="仿宋_GB2312" w:hAnsi="华文仿宋" w:eastAsia="仿宋_GB2312" w:cs="宋体"/>
                <w:kern w:val="0"/>
                <w:szCs w:val="21"/>
              </w:rPr>
              <w:t>2018CXGC0204</w:t>
            </w:r>
          </w:p>
        </w:tc>
        <w:tc>
          <w:tcPr>
            <w:tcW w:w="0" w:type="auto"/>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设施蔬菜水肥精准施用关键技术的集成开发与示范</w:t>
            </w:r>
          </w:p>
        </w:tc>
        <w:tc>
          <w:tcPr>
            <w:tcW w:w="0" w:type="auto"/>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山东金沂蒙生态肥业有限公司</w:t>
            </w:r>
          </w:p>
        </w:tc>
        <w:tc>
          <w:tcPr>
            <w:tcW w:w="0" w:type="auto"/>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齐鲁工业大学、青岛农业大学</w:t>
            </w:r>
          </w:p>
        </w:tc>
        <w:tc>
          <w:tcPr>
            <w:tcW w:w="0" w:type="auto"/>
            <w:vAlign w:val="center"/>
          </w:tcPr>
          <w:p>
            <w:pPr>
              <w:widowControl/>
              <w:spacing w:line="300" w:lineRule="exact"/>
              <w:jc w:val="center"/>
              <w:rPr>
                <w:rFonts w:ascii="仿宋_GB2312" w:hAnsi="华文仿宋" w:eastAsia="仿宋_GB2312" w:cs="宋体"/>
                <w:kern w:val="0"/>
                <w:szCs w:val="21"/>
              </w:rPr>
            </w:pPr>
            <w:r>
              <w:rPr>
                <w:rFonts w:hint="eastAsia" w:ascii="仿宋_GB2312" w:hAnsi="华文仿宋" w:eastAsia="仿宋_GB2312" w:cs="宋体"/>
                <w:kern w:val="0"/>
                <w:szCs w:val="21"/>
              </w:rPr>
              <w:t>马晓丽</w:t>
            </w:r>
          </w:p>
        </w:tc>
        <w:tc>
          <w:tcPr>
            <w:tcW w:w="0" w:type="auto"/>
            <w:vAlign w:val="center"/>
          </w:tcPr>
          <w:p>
            <w:pPr>
              <w:widowControl/>
              <w:spacing w:line="300" w:lineRule="exact"/>
              <w:ind w:left="-105" w:leftChars="-50" w:right="-105" w:rightChars="-50"/>
              <w:jc w:val="center"/>
              <w:rPr>
                <w:rFonts w:ascii="仿宋_GB2312" w:hAnsi="华文仿宋" w:eastAsia="仿宋_GB2312" w:cs="宋体"/>
                <w:kern w:val="0"/>
                <w:szCs w:val="21"/>
              </w:rPr>
            </w:pPr>
            <w:r>
              <w:rPr>
                <w:rFonts w:hint="eastAsia" w:ascii="仿宋_GB2312" w:hAnsi="华文仿宋" w:eastAsia="仿宋_GB2312" w:cs="宋体"/>
                <w:kern w:val="0"/>
                <w:szCs w:val="21"/>
              </w:rPr>
              <w:t>临沂市科技局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0" w:type="auto"/>
            <w:vAlign w:val="center"/>
          </w:tcPr>
          <w:p>
            <w:pPr>
              <w:widowControl/>
              <w:spacing w:line="300" w:lineRule="exact"/>
              <w:jc w:val="center"/>
              <w:rPr>
                <w:rFonts w:ascii="仿宋_GB2312" w:hAnsi="华文仿宋" w:eastAsia="仿宋_GB2312" w:cs="宋体"/>
                <w:kern w:val="0"/>
                <w:szCs w:val="21"/>
              </w:rPr>
            </w:pPr>
            <w:r>
              <w:rPr>
                <w:rFonts w:hint="eastAsia" w:ascii="仿宋_GB2312" w:hAnsi="华文仿宋" w:eastAsia="仿宋_GB2312" w:cs="宋体"/>
                <w:kern w:val="0"/>
                <w:szCs w:val="21"/>
              </w:rPr>
              <w:t>2018CXGC0303</w:t>
            </w:r>
          </w:p>
        </w:tc>
        <w:tc>
          <w:tcPr>
            <w:tcW w:w="0" w:type="auto"/>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盐渍土快速改良与地力培肥产品的研发与应用</w:t>
            </w:r>
          </w:p>
        </w:tc>
        <w:tc>
          <w:tcPr>
            <w:tcW w:w="0" w:type="auto"/>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施可丰化工股份有限公司</w:t>
            </w:r>
          </w:p>
        </w:tc>
        <w:tc>
          <w:tcPr>
            <w:tcW w:w="0" w:type="auto"/>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中国科学院微生物研究所</w:t>
            </w:r>
          </w:p>
        </w:tc>
        <w:tc>
          <w:tcPr>
            <w:tcW w:w="0" w:type="auto"/>
            <w:vAlign w:val="center"/>
          </w:tcPr>
          <w:p>
            <w:pPr>
              <w:widowControl/>
              <w:spacing w:line="300" w:lineRule="exact"/>
              <w:jc w:val="center"/>
              <w:rPr>
                <w:rFonts w:ascii="仿宋_GB2312" w:hAnsi="华文仿宋" w:eastAsia="仿宋_GB2312" w:cs="宋体"/>
                <w:kern w:val="0"/>
                <w:szCs w:val="21"/>
              </w:rPr>
            </w:pPr>
            <w:r>
              <w:rPr>
                <w:rFonts w:hint="eastAsia" w:ascii="仿宋_GB2312" w:hAnsi="华文仿宋" w:eastAsia="仿宋_GB2312" w:cs="宋体"/>
                <w:kern w:val="0"/>
                <w:szCs w:val="21"/>
              </w:rPr>
              <w:t>解永常</w:t>
            </w:r>
          </w:p>
        </w:tc>
        <w:tc>
          <w:tcPr>
            <w:tcW w:w="0" w:type="auto"/>
            <w:vAlign w:val="center"/>
          </w:tcPr>
          <w:p>
            <w:pPr>
              <w:widowControl/>
              <w:spacing w:line="300" w:lineRule="exact"/>
              <w:ind w:left="-105" w:leftChars="-50" w:right="-105" w:rightChars="-50"/>
              <w:jc w:val="center"/>
              <w:rPr>
                <w:rFonts w:ascii="仿宋_GB2312" w:hAnsi="华文仿宋" w:eastAsia="仿宋_GB2312" w:cs="宋体"/>
                <w:kern w:val="0"/>
                <w:szCs w:val="21"/>
              </w:rPr>
            </w:pPr>
            <w:r>
              <w:rPr>
                <w:rFonts w:hint="eastAsia" w:ascii="仿宋_GB2312" w:hAnsi="华文仿宋" w:eastAsia="仿宋_GB2312" w:cs="宋体"/>
                <w:kern w:val="0"/>
                <w:szCs w:val="21"/>
              </w:rPr>
              <w:t>临沂市科技局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0" w:type="auto"/>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2018CXGC1304</w:t>
            </w:r>
          </w:p>
        </w:tc>
        <w:tc>
          <w:tcPr>
            <w:tcW w:w="0" w:type="auto"/>
            <w:vAlign w:val="center"/>
          </w:tcPr>
          <w:p>
            <w:pPr>
              <w:widowControl/>
              <w:spacing w:line="300" w:lineRule="exact"/>
              <w:rPr>
                <w:rFonts w:ascii="仿宋_GB2312" w:hAnsi="华文仿宋" w:eastAsia="仿宋_GB2312" w:cs="宋体"/>
                <w:spacing w:val="-4"/>
                <w:kern w:val="0"/>
                <w:szCs w:val="21"/>
              </w:rPr>
            </w:pPr>
            <w:r>
              <w:rPr>
                <w:rFonts w:hint="eastAsia" w:ascii="仿宋_GB2312" w:hAnsi="华文仿宋" w:eastAsia="仿宋_GB2312" w:cs="宋体"/>
                <w:spacing w:val="-4"/>
                <w:kern w:val="0"/>
                <w:szCs w:val="21"/>
              </w:rPr>
              <w:t>基于《箧中秘宝方》中经方“通关散”的鼻用原位凝胶制剂研究</w:t>
            </w:r>
          </w:p>
        </w:tc>
        <w:tc>
          <w:tcPr>
            <w:tcW w:w="0" w:type="auto"/>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鲁南制药集团股份有限公司</w:t>
            </w:r>
          </w:p>
        </w:tc>
        <w:tc>
          <w:tcPr>
            <w:tcW w:w="0" w:type="auto"/>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青岛大学附属医院、山东大学</w:t>
            </w:r>
          </w:p>
        </w:tc>
        <w:tc>
          <w:tcPr>
            <w:tcW w:w="0" w:type="auto"/>
            <w:vAlign w:val="center"/>
          </w:tcPr>
          <w:p>
            <w:pPr>
              <w:widowControl/>
              <w:spacing w:line="300" w:lineRule="exact"/>
              <w:jc w:val="center"/>
              <w:rPr>
                <w:rFonts w:ascii="仿宋_GB2312" w:hAnsi="华文仿宋" w:eastAsia="仿宋_GB2312" w:cs="宋体"/>
                <w:kern w:val="0"/>
                <w:szCs w:val="21"/>
              </w:rPr>
            </w:pPr>
            <w:r>
              <w:rPr>
                <w:rFonts w:hint="eastAsia" w:ascii="仿宋_GB2312" w:hAnsi="华文仿宋" w:eastAsia="仿宋_GB2312" w:cs="宋体"/>
                <w:kern w:val="0"/>
                <w:szCs w:val="21"/>
              </w:rPr>
              <w:t>姚景春</w:t>
            </w:r>
          </w:p>
        </w:tc>
        <w:tc>
          <w:tcPr>
            <w:tcW w:w="0" w:type="auto"/>
            <w:vAlign w:val="center"/>
          </w:tcPr>
          <w:p>
            <w:pPr>
              <w:widowControl/>
              <w:spacing w:line="300" w:lineRule="exact"/>
              <w:ind w:left="-105" w:leftChars="-50" w:right="-105" w:rightChars="-50"/>
              <w:jc w:val="center"/>
              <w:rPr>
                <w:rFonts w:ascii="仿宋_GB2312" w:hAnsi="华文仿宋" w:eastAsia="仿宋_GB2312" w:cs="宋体"/>
                <w:kern w:val="0"/>
                <w:szCs w:val="21"/>
              </w:rPr>
            </w:pPr>
            <w:r>
              <w:rPr>
                <w:rFonts w:hint="eastAsia" w:ascii="仿宋_GB2312" w:hAnsi="华文仿宋" w:eastAsia="仿宋_GB2312" w:cs="宋体"/>
                <w:kern w:val="0"/>
                <w:szCs w:val="21"/>
              </w:rPr>
              <w:t>临沂市科技局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0" w:type="auto"/>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2018CXGC1305</w:t>
            </w:r>
          </w:p>
        </w:tc>
        <w:tc>
          <w:tcPr>
            <w:tcW w:w="0" w:type="auto"/>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基于精细化生产和临床精准给药的中医经方现代制剂研发及关键技术研究</w:t>
            </w:r>
          </w:p>
        </w:tc>
        <w:tc>
          <w:tcPr>
            <w:tcW w:w="0" w:type="auto"/>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鲁南制药集团股份有限公司</w:t>
            </w:r>
          </w:p>
        </w:tc>
        <w:tc>
          <w:tcPr>
            <w:tcW w:w="0" w:type="auto"/>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中国中医科学院中药研究所、鲁南厚普制药有限公司</w:t>
            </w:r>
          </w:p>
        </w:tc>
        <w:tc>
          <w:tcPr>
            <w:tcW w:w="0" w:type="auto"/>
            <w:vAlign w:val="center"/>
          </w:tcPr>
          <w:p>
            <w:pPr>
              <w:widowControl/>
              <w:spacing w:line="300" w:lineRule="exact"/>
              <w:jc w:val="center"/>
              <w:rPr>
                <w:rFonts w:ascii="仿宋_GB2312" w:hAnsi="华文仿宋" w:eastAsia="仿宋_GB2312" w:cs="宋体"/>
                <w:kern w:val="0"/>
                <w:szCs w:val="21"/>
              </w:rPr>
            </w:pPr>
            <w:r>
              <w:rPr>
                <w:rFonts w:hint="eastAsia" w:ascii="仿宋_GB2312" w:hAnsi="华文仿宋" w:eastAsia="仿宋_GB2312" w:cs="宋体"/>
                <w:kern w:val="0"/>
                <w:szCs w:val="21"/>
              </w:rPr>
              <w:t>吴宏伟</w:t>
            </w:r>
          </w:p>
        </w:tc>
        <w:tc>
          <w:tcPr>
            <w:tcW w:w="0" w:type="auto"/>
            <w:vAlign w:val="center"/>
          </w:tcPr>
          <w:p>
            <w:pPr>
              <w:widowControl/>
              <w:spacing w:line="300" w:lineRule="exact"/>
              <w:ind w:left="-105" w:leftChars="-50" w:right="-105" w:rightChars="-50"/>
              <w:jc w:val="center"/>
              <w:rPr>
                <w:rFonts w:ascii="仿宋_GB2312" w:hAnsi="华文仿宋" w:eastAsia="仿宋_GB2312" w:cs="宋体"/>
                <w:kern w:val="0"/>
                <w:szCs w:val="21"/>
              </w:rPr>
            </w:pPr>
            <w:r>
              <w:rPr>
                <w:rFonts w:hint="eastAsia" w:ascii="仿宋_GB2312" w:hAnsi="华文仿宋" w:eastAsia="仿宋_GB2312" w:cs="宋体"/>
                <w:kern w:val="0"/>
                <w:szCs w:val="21"/>
              </w:rPr>
              <w:t>临沂市科技局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0" w:type="auto"/>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2018CXGC1408</w:t>
            </w:r>
          </w:p>
        </w:tc>
        <w:tc>
          <w:tcPr>
            <w:tcW w:w="0" w:type="auto"/>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注射用紫杉醇聚合物胶束的研制</w:t>
            </w:r>
          </w:p>
        </w:tc>
        <w:tc>
          <w:tcPr>
            <w:tcW w:w="0" w:type="auto"/>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山东新时代药业有限公司</w:t>
            </w:r>
          </w:p>
        </w:tc>
        <w:tc>
          <w:tcPr>
            <w:tcW w:w="0" w:type="auto"/>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青岛大学</w:t>
            </w:r>
          </w:p>
        </w:tc>
        <w:tc>
          <w:tcPr>
            <w:tcW w:w="0" w:type="auto"/>
            <w:vAlign w:val="center"/>
          </w:tcPr>
          <w:p>
            <w:pPr>
              <w:widowControl/>
              <w:spacing w:line="300" w:lineRule="exact"/>
              <w:jc w:val="center"/>
              <w:rPr>
                <w:rFonts w:ascii="仿宋_GB2312" w:hAnsi="华文仿宋" w:eastAsia="仿宋_GB2312" w:cs="宋体"/>
                <w:kern w:val="0"/>
                <w:szCs w:val="21"/>
              </w:rPr>
            </w:pPr>
            <w:r>
              <w:rPr>
                <w:rFonts w:hint="eastAsia" w:ascii="仿宋_GB2312" w:hAnsi="华文仿宋" w:eastAsia="仿宋_GB2312" w:cs="宋体"/>
                <w:kern w:val="0"/>
                <w:szCs w:val="21"/>
              </w:rPr>
              <w:t>孙勇</w:t>
            </w:r>
          </w:p>
        </w:tc>
        <w:tc>
          <w:tcPr>
            <w:tcW w:w="0" w:type="auto"/>
            <w:vAlign w:val="center"/>
          </w:tcPr>
          <w:p>
            <w:pPr>
              <w:widowControl/>
              <w:spacing w:line="300" w:lineRule="exact"/>
              <w:ind w:left="-105" w:leftChars="-50" w:right="-105" w:rightChars="-50"/>
              <w:jc w:val="center"/>
              <w:rPr>
                <w:rFonts w:ascii="仿宋_GB2312" w:hAnsi="华文仿宋" w:eastAsia="仿宋_GB2312" w:cs="宋体"/>
                <w:kern w:val="0"/>
                <w:szCs w:val="21"/>
              </w:rPr>
            </w:pPr>
            <w:r>
              <w:rPr>
                <w:rFonts w:hint="eastAsia" w:ascii="仿宋_GB2312" w:hAnsi="华文仿宋" w:eastAsia="仿宋_GB2312" w:cs="宋体"/>
                <w:kern w:val="0"/>
                <w:szCs w:val="21"/>
              </w:rPr>
              <w:t>临沂市科技局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0" w:type="auto"/>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2018CXGC1409</w:t>
            </w:r>
          </w:p>
        </w:tc>
        <w:tc>
          <w:tcPr>
            <w:tcW w:w="0" w:type="auto"/>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抗老年痴呆药物注射用加兰他敏长效缓释微球关键技术研究</w:t>
            </w:r>
          </w:p>
        </w:tc>
        <w:tc>
          <w:tcPr>
            <w:tcW w:w="0" w:type="auto"/>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鲁南制药集团股份有限公司</w:t>
            </w:r>
          </w:p>
        </w:tc>
        <w:tc>
          <w:tcPr>
            <w:tcW w:w="0" w:type="auto"/>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山东新时代药业有限公司、济南大学</w:t>
            </w:r>
          </w:p>
        </w:tc>
        <w:tc>
          <w:tcPr>
            <w:tcW w:w="0" w:type="auto"/>
            <w:vAlign w:val="center"/>
          </w:tcPr>
          <w:p>
            <w:pPr>
              <w:widowControl/>
              <w:spacing w:line="300" w:lineRule="exact"/>
              <w:jc w:val="center"/>
              <w:rPr>
                <w:rFonts w:ascii="仿宋_GB2312" w:hAnsi="华文仿宋" w:eastAsia="仿宋_GB2312" w:cs="宋体"/>
                <w:kern w:val="0"/>
                <w:szCs w:val="21"/>
              </w:rPr>
            </w:pPr>
            <w:r>
              <w:rPr>
                <w:rFonts w:hint="eastAsia" w:ascii="仿宋_GB2312" w:hAnsi="华文仿宋" w:eastAsia="仿宋_GB2312" w:cs="宋体"/>
                <w:kern w:val="0"/>
                <w:szCs w:val="21"/>
              </w:rPr>
              <w:t>张贵民</w:t>
            </w:r>
          </w:p>
        </w:tc>
        <w:tc>
          <w:tcPr>
            <w:tcW w:w="0" w:type="auto"/>
            <w:vAlign w:val="center"/>
          </w:tcPr>
          <w:p>
            <w:pPr>
              <w:widowControl/>
              <w:spacing w:line="300" w:lineRule="exact"/>
              <w:ind w:left="-105" w:leftChars="-50" w:right="-105" w:rightChars="-50"/>
              <w:jc w:val="center"/>
              <w:rPr>
                <w:rFonts w:ascii="仿宋_GB2312" w:hAnsi="华文仿宋" w:eastAsia="仿宋_GB2312" w:cs="宋体"/>
                <w:kern w:val="0"/>
                <w:szCs w:val="21"/>
              </w:rPr>
            </w:pPr>
            <w:r>
              <w:rPr>
                <w:rFonts w:hint="eastAsia" w:ascii="仿宋_GB2312" w:hAnsi="华文仿宋" w:eastAsia="仿宋_GB2312" w:cs="宋体"/>
                <w:kern w:val="0"/>
                <w:szCs w:val="21"/>
              </w:rPr>
              <w:t>临沂市科技局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0" w:type="auto"/>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2018CXGC1415</w:t>
            </w:r>
          </w:p>
        </w:tc>
        <w:tc>
          <w:tcPr>
            <w:tcW w:w="0" w:type="auto"/>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非激素类抗炎药孟鲁司特钠的研究与产业化</w:t>
            </w:r>
          </w:p>
        </w:tc>
        <w:tc>
          <w:tcPr>
            <w:tcW w:w="0" w:type="auto"/>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鲁南贝特制药有限公司</w:t>
            </w:r>
          </w:p>
        </w:tc>
        <w:tc>
          <w:tcPr>
            <w:tcW w:w="0" w:type="auto"/>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山东新时代药业有限公司</w:t>
            </w:r>
          </w:p>
        </w:tc>
        <w:tc>
          <w:tcPr>
            <w:tcW w:w="0" w:type="auto"/>
            <w:vAlign w:val="center"/>
          </w:tcPr>
          <w:p>
            <w:pPr>
              <w:widowControl/>
              <w:spacing w:line="300" w:lineRule="exact"/>
              <w:jc w:val="center"/>
              <w:rPr>
                <w:rFonts w:ascii="仿宋_GB2312" w:hAnsi="华文仿宋" w:eastAsia="仿宋_GB2312" w:cs="宋体"/>
                <w:kern w:val="0"/>
                <w:szCs w:val="21"/>
              </w:rPr>
            </w:pPr>
            <w:r>
              <w:rPr>
                <w:rFonts w:hint="eastAsia" w:ascii="仿宋_GB2312" w:hAnsi="华文仿宋" w:eastAsia="仿宋_GB2312" w:cs="宋体"/>
                <w:kern w:val="0"/>
                <w:szCs w:val="21"/>
              </w:rPr>
              <w:t>郝贵周</w:t>
            </w:r>
          </w:p>
        </w:tc>
        <w:tc>
          <w:tcPr>
            <w:tcW w:w="0" w:type="auto"/>
            <w:vAlign w:val="center"/>
          </w:tcPr>
          <w:p>
            <w:pPr>
              <w:widowControl/>
              <w:spacing w:line="300" w:lineRule="exact"/>
              <w:ind w:left="-105" w:leftChars="-50" w:right="-105" w:rightChars="-50"/>
              <w:jc w:val="center"/>
              <w:rPr>
                <w:rFonts w:ascii="仿宋_GB2312" w:hAnsi="华文仿宋" w:eastAsia="仿宋_GB2312" w:cs="宋体"/>
                <w:kern w:val="0"/>
                <w:szCs w:val="21"/>
              </w:rPr>
            </w:pPr>
            <w:r>
              <w:rPr>
                <w:rFonts w:hint="eastAsia" w:ascii="仿宋_GB2312" w:hAnsi="华文仿宋" w:eastAsia="仿宋_GB2312" w:cs="宋体"/>
                <w:kern w:val="0"/>
                <w:szCs w:val="21"/>
              </w:rPr>
              <w:t>临沂市科技局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0" w:type="auto"/>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2018CXGC1421</w:t>
            </w:r>
          </w:p>
        </w:tc>
        <w:tc>
          <w:tcPr>
            <w:tcW w:w="0" w:type="auto"/>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环磷酸鸟苷特异性磷酸二酯酶抑制剂他达拉非原料及制剂的研究</w:t>
            </w:r>
          </w:p>
        </w:tc>
        <w:tc>
          <w:tcPr>
            <w:tcW w:w="0" w:type="auto"/>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山东罗欣药业集团股份有限公司</w:t>
            </w:r>
          </w:p>
        </w:tc>
        <w:tc>
          <w:tcPr>
            <w:tcW w:w="0" w:type="auto"/>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山东罗欣药业集团恒欣药业有限公司、山东裕欣药业有限公司</w:t>
            </w:r>
          </w:p>
        </w:tc>
        <w:tc>
          <w:tcPr>
            <w:tcW w:w="0" w:type="auto"/>
            <w:vAlign w:val="center"/>
          </w:tcPr>
          <w:p>
            <w:pPr>
              <w:widowControl/>
              <w:spacing w:line="300" w:lineRule="exact"/>
              <w:jc w:val="center"/>
              <w:rPr>
                <w:rFonts w:ascii="仿宋_GB2312" w:hAnsi="华文仿宋" w:eastAsia="仿宋_GB2312" w:cs="宋体"/>
                <w:kern w:val="0"/>
                <w:szCs w:val="21"/>
              </w:rPr>
            </w:pPr>
            <w:r>
              <w:rPr>
                <w:rFonts w:hint="eastAsia" w:ascii="仿宋_GB2312" w:hAnsi="华文仿宋" w:eastAsia="仿宋_GB2312" w:cs="宋体"/>
                <w:kern w:val="0"/>
                <w:szCs w:val="21"/>
              </w:rPr>
              <w:t>陈雨</w:t>
            </w:r>
          </w:p>
        </w:tc>
        <w:tc>
          <w:tcPr>
            <w:tcW w:w="0" w:type="auto"/>
            <w:vAlign w:val="center"/>
          </w:tcPr>
          <w:p>
            <w:pPr>
              <w:widowControl/>
              <w:spacing w:line="300" w:lineRule="exact"/>
              <w:ind w:left="-105" w:leftChars="-50" w:right="-105" w:rightChars="-50"/>
              <w:jc w:val="center"/>
              <w:rPr>
                <w:rFonts w:ascii="仿宋_GB2312" w:hAnsi="华文仿宋" w:eastAsia="仿宋_GB2312" w:cs="宋体"/>
                <w:kern w:val="0"/>
                <w:szCs w:val="21"/>
              </w:rPr>
            </w:pPr>
            <w:r>
              <w:rPr>
                <w:rFonts w:hint="eastAsia" w:ascii="仿宋_GB2312" w:hAnsi="华文仿宋" w:eastAsia="仿宋_GB2312" w:cs="宋体"/>
                <w:kern w:val="0"/>
                <w:szCs w:val="21"/>
              </w:rPr>
              <w:t>临沂市科技局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0" w:type="auto"/>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2018CXGC1422</w:t>
            </w:r>
          </w:p>
        </w:tc>
        <w:tc>
          <w:tcPr>
            <w:tcW w:w="0" w:type="auto"/>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小分子酪氨酸激酶抑制剂盐酸厄洛替尼及其制剂的临床研究</w:t>
            </w:r>
          </w:p>
        </w:tc>
        <w:tc>
          <w:tcPr>
            <w:tcW w:w="0" w:type="auto"/>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山东罗欣药业集团股份有限公司</w:t>
            </w:r>
          </w:p>
        </w:tc>
        <w:tc>
          <w:tcPr>
            <w:tcW w:w="0" w:type="auto"/>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山东罗欣药业集团恒欣药业有限公司、山东裕欣药业有限公司</w:t>
            </w:r>
          </w:p>
        </w:tc>
        <w:tc>
          <w:tcPr>
            <w:tcW w:w="0" w:type="auto"/>
            <w:vAlign w:val="center"/>
          </w:tcPr>
          <w:p>
            <w:pPr>
              <w:widowControl/>
              <w:spacing w:line="300" w:lineRule="exact"/>
              <w:jc w:val="center"/>
              <w:rPr>
                <w:rFonts w:ascii="仿宋_GB2312" w:hAnsi="华文仿宋" w:eastAsia="仿宋_GB2312" w:cs="宋体"/>
                <w:kern w:val="0"/>
                <w:szCs w:val="21"/>
              </w:rPr>
            </w:pPr>
            <w:r>
              <w:rPr>
                <w:rFonts w:hint="eastAsia" w:ascii="仿宋_GB2312" w:hAnsi="华文仿宋" w:eastAsia="仿宋_GB2312" w:cs="宋体"/>
                <w:kern w:val="0"/>
                <w:szCs w:val="21"/>
              </w:rPr>
              <w:t>董雪菊</w:t>
            </w:r>
          </w:p>
        </w:tc>
        <w:tc>
          <w:tcPr>
            <w:tcW w:w="671" w:type="pct"/>
            <w:vAlign w:val="center"/>
          </w:tcPr>
          <w:p>
            <w:pPr>
              <w:widowControl/>
              <w:spacing w:line="300" w:lineRule="exact"/>
              <w:ind w:left="-105" w:leftChars="-50" w:right="-105" w:rightChars="-50"/>
              <w:jc w:val="center"/>
              <w:rPr>
                <w:rFonts w:ascii="仿宋_GB2312" w:hAnsi="华文仿宋" w:eastAsia="仿宋_GB2312" w:cs="宋体"/>
                <w:kern w:val="0"/>
                <w:szCs w:val="21"/>
              </w:rPr>
            </w:pPr>
            <w:r>
              <w:rPr>
                <w:rFonts w:hint="eastAsia" w:ascii="仿宋_GB2312" w:hAnsi="华文仿宋" w:eastAsia="仿宋_GB2312" w:cs="宋体"/>
                <w:kern w:val="0"/>
                <w:szCs w:val="21"/>
              </w:rPr>
              <w:t>临沂市科技局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5000" w:type="pct"/>
            <w:gridSpan w:val="6"/>
            <w:vAlign w:val="center"/>
          </w:tcPr>
          <w:p>
            <w:pPr>
              <w:widowControl/>
              <w:spacing w:line="300" w:lineRule="exact"/>
              <w:ind w:left="-105" w:leftChars="-50" w:right="-105" w:rightChars="-50"/>
              <w:jc w:val="center"/>
              <w:rPr>
                <w:rFonts w:ascii="仿宋_GB2312" w:hAnsi="华文仿宋" w:eastAsia="仿宋_GB2312" w:cs="宋体"/>
                <w:kern w:val="0"/>
                <w:szCs w:val="21"/>
              </w:rPr>
            </w:pPr>
            <w:r>
              <w:rPr>
                <w:rFonts w:hint="eastAsia" w:ascii="仿宋_GB2312" w:hAnsi="华文仿宋" w:eastAsia="仿宋_GB2312" w:cs="宋体"/>
                <w:b/>
                <w:color w:val="FF0000"/>
                <w:kern w:val="0"/>
                <w:szCs w:val="21"/>
              </w:rPr>
              <w:t>临沂市科技局9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0" w:type="auto"/>
            <w:vAlign w:val="center"/>
          </w:tcPr>
          <w:p>
            <w:pPr>
              <w:widowControl/>
              <w:spacing w:line="300" w:lineRule="exact"/>
              <w:jc w:val="center"/>
              <w:rPr>
                <w:rFonts w:ascii="仿宋_GB2312" w:hAnsi="华文仿宋" w:eastAsia="仿宋_GB2312" w:cs="宋体"/>
                <w:kern w:val="0"/>
                <w:szCs w:val="21"/>
              </w:rPr>
            </w:pPr>
            <w:r>
              <w:rPr>
                <w:rFonts w:hint="eastAsia" w:ascii="仿宋_GB2312" w:hAnsi="华文仿宋" w:eastAsia="仿宋_GB2312" w:cs="宋体"/>
                <w:kern w:val="0"/>
                <w:szCs w:val="21"/>
              </w:rPr>
              <w:t>2018CXGC0211</w:t>
            </w:r>
          </w:p>
        </w:tc>
        <w:tc>
          <w:tcPr>
            <w:tcW w:w="0" w:type="auto"/>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果园灌溉施肥精准管理关键技术研究与示范</w:t>
            </w:r>
          </w:p>
        </w:tc>
        <w:tc>
          <w:tcPr>
            <w:tcW w:w="0" w:type="auto"/>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菏泽金正大生态工程有限公司</w:t>
            </w:r>
          </w:p>
        </w:tc>
        <w:tc>
          <w:tcPr>
            <w:tcW w:w="0" w:type="auto"/>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山东省果茶技术推广站</w:t>
            </w:r>
          </w:p>
        </w:tc>
        <w:tc>
          <w:tcPr>
            <w:tcW w:w="0" w:type="auto"/>
            <w:vAlign w:val="center"/>
          </w:tcPr>
          <w:p>
            <w:pPr>
              <w:widowControl/>
              <w:spacing w:line="300" w:lineRule="exact"/>
              <w:jc w:val="center"/>
              <w:rPr>
                <w:rFonts w:ascii="仿宋_GB2312" w:hAnsi="华文仿宋" w:eastAsia="仿宋_GB2312" w:cs="宋体"/>
                <w:kern w:val="0"/>
                <w:szCs w:val="21"/>
              </w:rPr>
            </w:pPr>
            <w:r>
              <w:rPr>
                <w:rFonts w:hint="eastAsia" w:ascii="仿宋_GB2312" w:hAnsi="华文仿宋" w:eastAsia="仿宋_GB2312" w:cs="宋体"/>
                <w:kern w:val="0"/>
                <w:szCs w:val="21"/>
              </w:rPr>
              <w:t>高文胜</w:t>
            </w:r>
          </w:p>
        </w:tc>
        <w:tc>
          <w:tcPr>
            <w:tcW w:w="671" w:type="pct"/>
            <w:vAlign w:val="center"/>
          </w:tcPr>
          <w:p>
            <w:pPr>
              <w:widowControl/>
              <w:spacing w:line="300" w:lineRule="exact"/>
              <w:ind w:left="-105" w:leftChars="-50" w:right="-105" w:rightChars="-50"/>
              <w:jc w:val="center"/>
              <w:rPr>
                <w:rFonts w:ascii="仿宋_GB2312" w:hAnsi="华文仿宋" w:eastAsia="仿宋_GB2312" w:cs="宋体"/>
                <w:kern w:val="0"/>
                <w:szCs w:val="21"/>
              </w:rPr>
            </w:pPr>
            <w:r>
              <w:rPr>
                <w:rFonts w:hint="eastAsia" w:ascii="仿宋_GB2312" w:hAnsi="华文仿宋" w:eastAsia="仿宋_GB2312" w:cs="宋体"/>
                <w:kern w:val="0"/>
                <w:szCs w:val="21"/>
              </w:rPr>
              <w:t>菏泽市科技局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0" w:type="auto"/>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2018CXGC1423</w:t>
            </w:r>
          </w:p>
        </w:tc>
        <w:tc>
          <w:tcPr>
            <w:tcW w:w="0" w:type="auto"/>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荧光素钠原料和滴眼液的研发及产业化研究</w:t>
            </w:r>
          </w:p>
        </w:tc>
        <w:tc>
          <w:tcPr>
            <w:tcW w:w="0" w:type="auto"/>
            <w:vAlign w:val="center"/>
          </w:tcPr>
          <w:p>
            <w:pPr>
              <w:widowControl/>
              <w:spacing w:line="300" w:lineRule="exact"/>
              <w:rPr>
                <w:rFonts w:ascii="仿宋_GB2312" w:hAnsi="华文仿宋" w:eastAsia="仿宋_GB2312" w:cs="宋体"/>
                <w:kern w:val="0"/>
                <w:szCs w:val="21"/>
              </w:rPr>
            </w:pPr>
            <w:r>
              <w:rPr>
                <w:rFonts w:hint="eastAsia" w:ascii="仿宋_GB2312" w:hAnsi="华文仿宋" w:eastAsia="仿宋_GB2312" w:cs="宋体"/>
                <w:kern w:val="0"/>
                <w:szCs w:val="21"/>
              </w:rPr>
              <w:t>山东绅联生物科技有限公司</w:t>
            </w:r>
          </w:p>
        </w:tc>
        <w:tc>
          <w:tcPr>
            <w:tcW w:w="0" w:type="auto"/>
            <w:vAlign w:val="center"/>
          </w:tcPr>
          <w:p>
            <w:pPr>
              <w:widowControl/>
              <w:spacing w:line="300" w:lineRule="exact"/>
              <w:rPr>
                <w:rFonts w:ascii="仿宋_GB2312" w:hAnsi="华文仿宋" w:eastAsia="仿宋_GB2312" w:cs="宋体"/>
                <w:kern w:val="0"/>
                <w:szCs w:val="21"/>
              </w:rPr>
            </w:pPr>
          </w:p>
        </w:tc>
        <w:tc>
          <w:tcPr>
            <w:tcW w:w="0" w:type="auto"/>
            <w:vAlign w:val="center"/>
          </w:tcPr>
          <w:p>
            <w:pPr>
              <w:widowControl/>
              <w:spacing w:line="300" w:lineRule="exact"/>
              <w:jc w:val="center"/>
              <w:rPr>
                <w:rFonts w:ascii="仿宋_GB2312" w:hAnsi="华文仿宋" w:eastAsia="仿宋_GB2312" w:cs="宋体"/>
                <w:kern w:val="0"/>
                <w:szCs w:val="21"/>
              </w:rPr>
            </w:pPr>
            <w:r>
              <w:rPr>
                <w:rFonts w:hint="eastAsia" w:ascii="仿宋_GB2312" w:hAnsi="华文仿宋" w:eastAsia="仿宋_GB2312" w:cs="宋体"/>
                <w:kern w:val="0"/>
                <w:szCs w:val="21"/>
              </w:rPr>
              <w:t>张曼红</w:t>
            </w:r>
          </w:p>
        </w:tc>
        <w:tc>
          <w:tcPr>
            <w:tcW w:w="671" w:type="pct"/>
            <w:vAlign w:val="center"/>
          </w:tcPr>
          <w:p>
            <w:pPr>
              <w:widowControl/>
              <w:spacing w:line="300" w:lineRule="exact"/>
              <w:ind w:left="-105" w:leftChars="-50" w:right="-105" w:rightChars="-50"/>
              <w:jc w:val="center"/>
              <w:rPr>
                <w:rFonts w:ascii="仿宋_GB2312" w:hAnsi="华文仿宋" w:eastAsia="仿宋_GB2312" w:cs="宋体"/>
                <w:kern w:val="0"/>
                <w:szCs w:val="21"/>
              </w:rPr>
            </w:pPr>
            <w:r>
              <w:rPr>
                <w:rFonts w:hint="eastAsia" w:ascii="仿宋_GB2312" w:hAnsi="华文仿宋" w:eastAsia="仿宋_GB2312" w:cs="宋体"/>
                <w:kern w:val="0"/>
                <w:szCs w:val="21"/>
              </w:rPr>
              <w:t>菏泽市科技局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5000" w:type="pct"/>
            <w:gridSpan w:val="6"/>
            <w:vAlign w:val="center"/>
          </w:tcPr>
          <w:p>
            <w:pPr>
              <w:widowControl/>
              <w:spacing w:line="300" w:lineRule="exact"/>
              <w:ind w:left="-105" w:leftChars="-50" w:right="-105" w:rightChars="-50"/>
              <w:jc w:val="center"/>
              <w:rPr>
                <w:rFonts w:ascii="仿宋_GB2312" w:hAnsi="华文仿宋" w:eastAsia="仿宋_GB2312" w:cs="宋体"/>
                <w:kern w:val="0"/>
                <w:szCs w:val="21"/>
              </w:rPr>
            </w:pPr>
            <w:r>
              <w:rPr>
                <w:rFonts w:hint="eastAsia" w:ascii="仿宋_GB2312" w:hAnsi="华文仿宋" w:eastAsia="仿宋_GB2312" w:cs="宋体"/>
                <w:b/>
                <w:color w:val="FF0000"/>
                <w:kern w:val="0"/>
                <w:szCs w:val="21"/>
              </w:rPr>
              <w:t>菏泽市科技局2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28" w:type="dxa"/>
          </w:tblCellMar>
        </w:tblPrEx>
        <w:trPr>
          <w:trHeight w:val="375" w:hRule="atLeast"/>
          <w:jc w:val="center"/>
        </w:trPr>
        <w:tc>
          <w:tcPr>
            <w:tcW w:w="5000" w:type="pct"/>
            <w:gridSpan w:val="6"/>
            <w:vAlign w:val="center"/>
          </w:tcPr>
          <w:p>
            <w:pPr>
              <w:widowControl/>
              <w:spacing w:line="300" w:lineRule="exact"/>
              <w:ind w:left="-105" w:leftChars="-50" w:right="-105" w:rightChars="-50"/>
              <w:jc w:val="center"/>
              <w:rPr>
                <w:rFonts w:ascii="仿宋_GB2312" w:hAnsi="华文仿宋" w:eastAsia="仿宋_GB2312" w:cs="宋体"/>
                <w:b/>
                <w:color w:val="FF0000"/>
                <w:kern w:val="0"/>
                <w:szCs w:val="21"/>
              </w:rPr>
            </w:pPr>
            <w:r>
              <w:rPr>
                <w:rFonts w:hint="eastAsia" w:ascii="仿宋_GB2312" w:hAnsi="华文仿宋" w:eastAsia="仿宋_GB2312" w:cs="宋体"/>
                <w:b/>
                <w:color w:val="FF0000"/>
                <w:kern w:val="0"/>
                <w:szCs w:val="21"/>
              </w:rPr>
              <w:t>合计29项</w:t>
            </w:r>
          </w:p>
        </w:tc>
      </w:tr>
    </w:tbl>
    <w:p/>
    <w:p>
      <w:pPr>
        <w:widowControl/>
        <w:jc w:val="left"/>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br w:type="page"/>
      </w: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asciiTheme="minorEastAsia" w:hAnsiTheme="minorEastAsia" w:eastAsiaTheme="minorEastAsia"/>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fldChar w:fldCharType="begin"/>
                          </w:r>
                          <w:r>
                            <w:rPr>
                              <w:rFonts w:hint="eastAsia"/>
                            </w:rPr>
                            <w:instrText xml:space="preserve"> PAGE  \* MERGEFORMAT </w:instrText>
                          </w:r>
                          <w:r>
                            <w:rPr>
                              <w:rFonts w:hint="eastAsia"/>
                            </w:rPr>
                            <w:fldChar w:fldCharType="separate"/>
                          </w:r>
                          <w:r>
                            <w:t>45</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KKc1bQVAgAAFQQAAA4AAAAAAAAA&#10;AQAgAAAAHwEAAGRycy9lMm9Eb2MueG1sUEsFBgAAAAAGAAYAWQEAAKYFAAAAAA==&#10;">
              <v:fill on="f" focussize="0,0"/>
              <v:stroke on="f" weight="0.5pt"/>
              <v:imagedata o:title=""/>
              <o:lock v:ext="edit" aspectratio="f"/>
              <v:textbox inset="0mm,0mm,0mm,0mm" style="mso-fit-shape-to-text:t;">
                <w:txbxContent>
                  <w:p>
                    <w:pPr>
                      <w:pStyle w:val="6"/>
                    </w:pPr>
                    <w:r>
                      <w:rPr>
                        <w:rFonts w:hint="eastAsia"/>
                      </w:rPr>
                      <w:fldChar w:fldCharType="begin"/>
                    </w:r>
                    <w:r>
                      <w:rPr>
                        <w:rFonts w:hint="eastAsia"/>
                      </w:rPr>
                      <w:instrText xml:space="preserve"> PAGE  \* MERGEFORMAT </w:instrText>
                    </w:r>
                    <w:r>
                      <w:rPr>
                        <w:rFonts w:hint="eastAsia"/>
                      </w:rPr>
                      <w:fldChar w:fldCharType="separate"/>
                    </w:r>
                    <w:r>
                      <w:t>45</w:t>
                    </w:r>
                    <w:r>
                      <w:rPr>
                        <w:rFonts w:hint="eastAsia"/>
                      </w:rPr>
                      <w:fldChar w:fldCharType="end"/>
                    </w:r>
                  </w:p>
                </w:txbxContent>
              </v:textbox>
            </v:shape>
          </w:pict>
        </mc:Fallback>
      </mc:AlternateContent>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4DB2"/>
    <w:multiLevelType w:val="singleLevel"/>
    <w:tmpl w:val="20DD4DB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8CE"/>
    <w:rsid w:val="000002F2"/>
    <w:rsid w:val="0000079B"/>
    <w:rsid w:val="00005EFA"/>
    <w:rsid w:val="00011800"/>
    <w:rsid w:val="000213DE"/>
    <w:rsid w:val="00047845"/>
    <w:rsid w:val="00051F4B"/>
    <w:rsid w:val="000530D8"/>
    <w:rsid w:val="000633DC"/>
    <w:rsid w:val="000B7716"/>
    <w:rsid w:val="000F0C16"/>
    <w:rsid w:val="001325D2"/>
    <w:rsid w:val="001356C4"/>
    <w:rsid w:val="00136271"/>
    <w:rsid w:val="00187058"/>
    <w:rsid w:val="001A3C95"/>
    <w:rsid w:val="001B26CA"/>
    <w:rsid w:val="001C49AD"/>
    <w:rsid w:val="001D6B2A"/>
    <w:rsid w:val="001E0D1E"/>
    <w:rsid w:val="001E2ED3"/>
    <w:rsid w:val="001F5597"/>
    <w:rsid w:val="00216444"/>
    <w:rsid w:val="0023091E"/>
    <w:rsid w:val="00232E0B"/>
    <w:rsid w:val="00240B33"/>
    <w:rsid w:val="00247663"/>
    <w:rsid w:val="00260DB1"/>
    <w:rsid w:val="002A66A2"/>
    <w:rsid w:val="002B2CD3"/>
    <w:rsid w:val="002F40E3"/>
    <w:rsid w:val="002F7A60"/>
    <w:rsid w:val="003228CF"/>
    <w:rsid w:val="0033757E"/>
    <w:rsid w:val="00340979"/>
    <w:rsid w:val="00341CCF"/>
    <w:rsid w:val="003633F3"/>
    <w:rsid w:val="00363A0B"/>
    <w:rsid w:val="003736CC"/>
    <w:rsid w:val="0037652B"/>
    <w:rsid w:val="003834F4"/>
    <w:rsid w:val="0039360A"/>
    <w:rsid w:val="00405F48"/>
    <w:rsid w:val="00410519"/>
    <w:rsid w:val="0041059E"/>
    <w:rsid w:val="004208F8"/>
    <w:rsid w:val="00435FC4"/>
    <w:rsid w:val="00495903"/>
    <w:rsid w:val="0049625D"/>
    <w:rsid w:val="004A3867"/>
    <w:rsid w:val="004A4DFB"/>
    <w:rsid w:val="004A5965"/>
    <w:rsid w:val="004C29D3"/>
    <w:rsid w:val="004D4DAD"/>
    <w:rsid w:val="004D7942"/>
    <w:rsid w:val="00501654"/>
    <w:rsid w:val="00501A1C"/>
    <w:rsid w:val="00525572"/>
    <w:rsid w:val="00527D3D"/>
    <w:rsid w:val="00535A7C"/>
    <w:rsid w:val="0054701D"/>
    <w:rsid w:val="00554A5C"/>
    <w:rsid w:val="0056180A"/>
    <w:rsid w:val="00590422"/>
    <w:rsid w:val="005B3E46"/>
    <w:rsid w:val="005D054B"/>
    <w:rsid w:val="005D7C20"/>
    <w:rsid w:val="005F16FE"/>
    <w:rsid w:val="005F7728"/>
    <w:rsid w:val="0062595F"/>
    <w:rsid w:val="0064731A"/>
    <w:rsid w:val="006642A9"/>
    <w:rsid w:val="0067262E"/>
    <w:rsid w:val="006C35D9"/>
    <w:rsid w:val="006D26BD"/>
    <w:rsid w:val="006D6DD5"/>
    <w:rsid w:val="006E5BF3"/>
    <w:rsid w:val="007070FE"/>
    <w:rsid w:val="00720A0A"/>
    <w:rsid w:val="00733C80"/>
    <w:rsid w:val="007501B2"/>
    <w:rsid w:val="00762F82"/>
    <w:rsid w:val="007777FC"/>
    <w:rsid w:val="00784E27"/>
    <w:rsid w:val="00786B06"/>
    <w:rsid w:val="007A2A66"/>
    <w:rsid w:val="007A7165"/>
    <w:rsid w:val="007A7637"/>
    <w:rsid w:val="007D7B39"/>
    <w:rsid w:val="007E766A"/>
    <w:rsid w:val="007F1FC4"/>
    <w:rsid w:val="007F6960"/>
    <w:rsid w:val="008227FE"/>
    <w:rsid w:val="00837BB5"/>
    <w:rsid w:val="008C6108"/>
    <w:rsid w:val="008C70A0"/>
    <w:rsid w:val="008E114C"/>
    <w:rsid w:val="008F531B"/>
    <w:rsid w:val="008F5CF3"/>
    <w:rsid w:val="00936130"/>
    <w:rsid w:val="0094449E"/>
    <w:rsid w:val="00991A0D"/>
    <w:rsid w:val="009928CE"/>
    <w:rsid w:val="00997F20"/>
    <w:rsid w:val="009A6EB4"/>
    <w:rsid w:val="009B7CF2"/>
    <w:rsid w:val="009E318F"/>
    <w:rsid w:val="009E699D"/>
    <w:rsid w:val="009F02B0"/>
    <w:rsid w:val="00A0055A"/>
    <w:rsid w:val="00A026A7"/>
    <w:rsid w:val="00A06987"/>
    <w:rsid w:val="00A1070E"/>
    <w:rsid w:val="00A20EC3"/>
    <w:rsid w:val="00A34001"/>
    <w:rsid w:val="00A67815"/>
    <w:rsid w:val="00A73C7B"/>
    <w:rsid w:val="00A82066"/>
    <w:rsid w:val="00A95123"/>
    <w:rsid w:val="00A9549C"/>
    <w:rsid w:val="00AA1643"/>
    <w:rsid w:val="00AC23C4"/>
    <w:rsid w:val="00AD32B9"/>
    <w:rsid w:val="00B040C7"/>
    <w:rsid w:val="00B27E5E"/>
    <w:rsid w:val="00B5461F"/>
    <w:rsid w:val="00B61651"/>
    <w:rsid w:val="00B6494F"/>
    <w:rsid w:val="00B74EA9"/>
    <w:rsid w:val="00B7506C"/>
    <w:rsid w:val="00C12C92"/>
    <w:rsid w:val="00C50434"/>
    <w:rsid w:val="00CA35B6"/>
    <w:rsid w:val="00CD2D8F"/>
    <w:rsid w:val="00CF4BC7"/>
    <w:rsid w:val="00D056FA"/>
    <w:rsid w:val="00D15DCF"/>
    <w:rsid w:val="00D16EAD"/>
    <w:rsid w:val="00D45DF9"/>
    <w:rsid w:val="00D75323"/>
    <w:rsid w:val="00D808D8"/>
    <w:rsid w:val="00D80D67"/>
    <w:rsid w:val="00D82DF2"/>
    <w:rsid w:val="00D87DE1"/>
    <w:rsid w:val="00DA0FF0"/>
    <w:rsid w:val="00DB4931"/>
    <w:rsid w:val="00DD507A"/>
    <w:rsid w:val="00DF4DD0"/>
    <w:rsid w:val="00E17200"/>
    <w:rsid w:val="00E242E2"/>
    <w:rsid w:val="00E67CDE"/>
    <w:rsid w:val="00E7104B"/>
    <w:rsid w:val="00E7286C"/>
    <w:rsid w:val="00E728E1"/>
    <w:rsid w:val="00EC3E33"/>
    <w:rsid w:val="00EF17D8"/>
    <w:rsid w:val="00F13011"/>
    <w:rsid w:val="00F15FE1"/>
    <w:rsid w:val="00F2269B"/>
    <w:rsid w:val="00F50389"/>
    <w:rsid w:val="00F52585"/>
    <w:rsid w:val="00F545C0"/>
    <w:rsid w:val="00F749DD"/>
    <w:rsid w:val="00FB0597"/>
    <w:rsid w:val="00FB7E1C"/>
    <w:rsid w:val="00FC6A76"/>
    <w:rsid w:val="00FD5B77"/>
    <w:rsid w:val="00FF1383"/>
    <w:rsid w:val="00FF6156"/>
    <w:rsid w:val="017D3190"/>
    <w:rsid w:val="02522D3F"/>
    <w:rsid w:val="02676B3A"/>
    <w:rsid w:val="032D405C"/>
    <w:rsid w:val="03501AA1"/>
    <w:rsid w:val="0488684D"/>
    <w:rsid w:val="060F29E9"/>
    <w:rsid w:val="077143DD"/>
    <w:rsid w:val="09535DE2"/>
    <w:rsid w:val="09FA42C7"/>
    <w:rsid w:val="0ABC55E9"/>
    <w:rsid w:val="0B8F722E"/>
    <w:rsid w:val="0B9E552B"/>
    <w:rsid w:val="0C5D6492"/>
    <w:rsid w:val="0CD1690E"/>
    <w:rsid w:val="0E301163"/>
    <w:rsid w:val="0E9419B0"/>
    <w:rsid w:val="122A4B3A"/>
    <w:rsid w:val="130E4EED"/>
    <w:rsid w:val="133A2C23"/>
    <w:rsid w:val="13972503"/>
    <w:rsid w:val="13E868CC"/>
    <w:rsid w:val="13FA44D9"/>
    <w:rsid w:val="1561735B"/>
    <w:rsid w:val="15E0154F"/>
    <w:rsid w:val="15EC5409"/>
    <w:rsid w:val="161A4DAE"/>
    <w:rsid w:val="16B46A40"/>
    <w:rsid w:val="16BC55F7"/>
    <w:rsid w:val="16DD0D3A"/>
    <w:rsid w:val="171E1EDC"/>
    <w:rsid w:val="17771CBE"/>
    <w:rsid w:val="17FD1C23"/>
    <w:rsid w:val="1ACC7A11"/>
    <w:rsid w:val="1BDB30B2"/>
    <w:rsid w:val="1C3C05D4"/>
    <w:rsid w:val="1CBC774A"/>
    <w:rsid w:val="1D074564"/>
    <w:rsid w:val="1D6807B1"/>
    <w:rsid w:val="1D7903BB"/>
    <w:rsid w:val="1E0B2208"/>
    <w:rsid w:val="1EE56AA1"/>
    <w:rsid w:val="20042892"/>
    <w:rsid w:val="211614BF"/>
    <w:rsid w:val="25174918"/>
    <w:rsid w:val="263129C0"/>
    <w:rsid w:val="26BE0EE4"/>
    <w:rsid w:val="27375C41"/>
    <w:rsid w:val="27394501"/>
    <w:rsid w:val="27825DB1"/>
    <w:rsid w:val="27B974A4"/>
    <w:rsid w:val="2838300A"/>
    <w:rsid w:val="2C580B3D"/>
    <w:rsid w:val="2D694D67"/>
    <w:rsid w:val="2EE24DF8"/>
    <w:rsid w:val="2F0C06CA"/>
    <w:rsid w:val="2F17359A"/>
    <w:rsid w:val="327A1A69"/>
    <w:rsid w:val="354E026F"/>
    <w:rsid w:val="35973219"/>
    <w:rsid w:val="35E607D0"/>
    <w:rsid w:val="39882724"/>
    <w:rsid w:val="3BCE3E3D"/>
    <w:rsid w:val="3C891883"/>
    <w:rsid w:val="3CDD427D"/>
    <w:rsid w:val="40C05022"/>
    <w:rsid w:val="41DB7C93"/>
    <w:rsid w:val="427C3E8F"/>
    <w:rsid w:val="42F563D8"/>
    <w:rsid w:val="459E406D"/>
    <w:rsid w:val="45E147B5"/>
    <w:rsid w:val="463B3214"/>
    <w:rsid w:val="472F122F"/>
    <w:rsid w:val="477D0742"/>
    <w:rsid w:val="47FA292D"/>
    <w:rsid w:val="485E6021"/>
    <w:rsid w:val="48774B6C"/>
    <w:rsid w:val="48AD4219"/>
    <w:rsid w:val="4A6620C8"/>
    <w:rsid w:val="4A7573E3"/>
    <w:rsid w:val="4B6C7A28"/>
    <w:rsid w:val="4BEF5C20"/>
    <w:rsid w:val="4CD41FE4"/>
    <w:rsid w:val="4D6E59E5"/>
    <w:rsid w:val="4E022EDF"/>
    <w:rsid w:val="4EE66254"/>
    <w:rsid w:val="4F6A54F6"/>
    <w:rsid w:val="52510C56"/>
    <w:rsid w:val="52B47EAA"/>
    <w:rsid w:val="536312BC"/>
    <w:rsid w:val="53B8053B"/>
    <w:rsid w:val="54340EE5"/>
    <w:rsid w:val="54B324F0"/>
    <w:rsid w:val="54D50F39"/>
    <w:rsid w:val="559E3B31"/>
    <w:rsid w:val="56173C20"/>
    <w:rsid w:val="56DE27B2"/>
    <w:rsid w:val="57511E64"/>
    <w:rsid w:val="57C3337B"/>
    <w:rsid w:val="586C2C6C"/>
    <w:rsid w:val="5A264048"/>
    <w:rsid w:val="5F235D3E"/>
    <w:rsid w:val="5F545FC2"/>
    <w:rsid w:val="5F82572C"/>
    <w:rsid w:val="61703A76"/>
    <w:rsid w:val="61E238A1"/>
    <w:rsid w:val="620142D1"/>
    <w:rsid w:val="62364E94"/>
    <w:rsid w:val="63765C97"/>
    <w:rsid w:val="6412453C"/>
    <w:rsid w:val="646365CE"/>
    <w:rsid w:val="6592645D"/>
    <w:rsid w:val="684A5268"/>
    <w:rsid w:val="6A0F7BE5"/>
    <w:rsid w:val="6A7478F3"/>
    <w:rsid w:val="6BC7064D"/>
    <w:rsid w:val="6C7C35DC"/>
    <w:rsid w:val="6CAB1F7A"/>
    <w:rsid w:val="6D56183A"/>
    <w:rsid w:val="6D824A85"/>
    <w:rsid w:val="6DD37498"/>
    <w:rsid w:val="6DF176F9"/>
    <w:rsid w:val="6EDE13D1"/>
    <w:rsid w:val="716E496F"/>
    <w:rsid w:val="71863579"/>
    <w:rsid w:val="723A0F5C"/>
    <w:rsid w:val="72B5767A"/>
    <w:rsid w:val="72CA7BD1"/>
    <w:rsid w:val="73B51F08"/>
    <w:rsid w:val="73F55ECE"/>
    <w:rsid w:val="75C87C27"/>
    <w:rsid w:val="77C84FCB"/>
    <w:rsid w:val="79581063"/>
    <w:rsid w:val="799606F9"/>
    <w:rsid w:val="7A1C5F2A"/>
    <w:rsid w:val="7AC8112A"/>
    <w:rsid w:val="7AE57312"/>
    <w:rsid w:val="7B80427A"/>
    <w:rsid w:val="7DAA241B"/>
    <w:rsid w:val="7E2D0D71"/>
    <w:rsid w:val="7F563F7A"/>
    <w:rsid w:val="7FC42BA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semiHidden="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locked/>
    <w:uiPriority w:val="9"/>
    <w:pPr>
      <w:keepNext/>
      <w:keepLines/>
      <w:spacing w:before="340" w:after="330"/>
      <w:jc w:val="left"/>
      <w:outlineLvl w:val="0"/>
    </w:pPr>
    <w:rPr>
      <w:rFonts w:ascii="宋体" w:hAnsi="宋体" w:eastAsia="黑体" w:cstheme="minorBidi"/>
      <w:kern w:val="44"/>
      <w:szCs w:val="44"/>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caption"/>
    <w:basedOn w:val="1"/>
    <w:next w:val="1"/>
    <w:unhideWhenUsed/>
    <w:qFormat/>
    <w:locked/>
    <w:uiPriority w:val="0"/>
    <w:rPr>
      <w:rFonts w:eastAsia="黑体" w:asciiTheme="majorHAnsi" w:hAnsiTheme="majorHAnsi" w:cstheme="majorBidi"/>
      <w:sz w:val="20"/>
      <w:szCs w:val="20"/>
    </w:rPr>
  </w:style>
  <w:style w:type="paragraph" w:styleId="4">
    <w:name w:val="Date"/>
    <w:basedOn w:val="1"/>
    <w:next w:val="1"/>
    <w:link w:val="15"/>
    <w:semiHidden/>
    <w:unhideWhenUsed/>
    <w:qFormat/>
    <w:uiPriority w:val="99"/>
    <w:pPr>
      <w:ind w:left="100" w:leftChars="2500"/>
    </w:pPr>
  </w:style>
  <w:style w:type="paragraph" w:styleId="5">
    <w:name w:val="Balloon Text"/>
    <w:basedOn w:val="1"/>
    <w:link w:val="14"/>
    <w:semiHidden/>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2"/>
    <w:semiHidden/>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locked/>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qFormat/>
    <w:uiPriority w:val="99"/>
    <w:rPr>
      <w:rFonts w:cs="Times New Roman"/>
      <w:color w:val="0000FF"/>
      <w:u w:val="single"/>
    </w:rPr>
  </w:style>
  <w:style w:type="character" w:customStyle="1" w:styleId="12">
    <w:name w:val="页眉 Char"/>
    <w:basedOn w:val="10"/>
    <w:link w:val="7"/>
    <w:semiHidden/>
    <w:qFormat/>
    <w:locked/>
    <w:uiPriority w:val="99"/>
    <w:rPr>
      <w:rFonts w:cs="Times New Roman"/>
      <w:sz w:val="18"/>
      <w:szCs w:val="18"/>
    </w:rPr>
  </w:style>
  <w:style w:type="character" w:customStyle="1" w:styleId="13">
    <w:name w:val="页脚 Char"/>
    <w:basedOn w:val="10"/>
    <w:link w:val="6"/>
    <w:qFormat/>
    <w:locked/>
    <w:uiPriority w:val="99"/>
    <w:rPr>
      <w:rFonts w:cs="Times New Roman"/>
      <w:sz w:val="18"/>
      <w:szCs w:val="18"/>
    </w:rPr>
  </w:style>
  <w:style w:type="character" w:customStyle="1" w:styleId="14">
    <w:name w:val="批注框文本 Char"/>
    <w:basedOn w:val="10"/>
    <w:link w:val="5"/>
    <w:semiHidden/>
    <w:qFormat/>
    <w:uiPriority w:val="99"/>
    <w:rPr>
      <w:sz w:val="0"/>
      <w:szCs w:val="0"/>
    </w:rPr>
  </w:style>
  <w:style w:type="character" w:customStyle="1" w:styleId="15">
    <w:name w:val="日期 Char"/>
    <w:basedOn w:val="10"/>
    <w:link w:val="4"/>
    <w:semiHidden/>
    <w:qFormat/>
    <w:uiPriority w:val="99"/>
  </w:style>
  <w:style w:type="paragraph" w:styleId="1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8AC447-3BCB-4210-A05A-0EAE6F2C16A7}">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50</Pages>
  <Words>25060</Words>
  <Characters>7930</Characters>
  <Lines>66</Lines>
  <Paragraphs>65</Paragraphs>
  <TotalTime>2</TotalTime>
  <ScaleCrop>false</ScaleCrop>
  <LinksUpToDate>false</LinksUpToDate>
  <CharactersWithSpaces>32925</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2019-10-21T02:25:00Z</dcterms:created>
  <dc:creator>微软用户</dc:creator>
  <cp:lastModifiedBy>颜_Wang沐颜0723</cp:lastModifiedBy>
  <cp:lastPrinted>2019-11-12T09:36:00Z</cp:lastPrinted>
  <dcterms:modified xsi:type="dcterms:W3CDTF">2019-11-13T03:40:06Z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