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62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山东省科技成果转化贷款风险补偿</w:t>
      </w:r>
    </w:p>
    <w:p>
      <w:pPr>
        <w:spacing w:afterLines="25" w:line="6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备案信息表</w:t>
      </w:r>
    </w:p>
    <w:tbl>
      <w:tblPr>
        <w:tblStyle w:val="3"/>
        <w:tblW w:w="90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577"/>
        <w:gridCol w:w="178"/>
        <w:gridCol w:w="1205"/>
        <w:gridCol w:w="836"/>
        <w:gridCol w:w="1060"/>
        <w:gridCol w:w="1228"/>
        <w:gridCol w:w="745"/>
        <w:gridCol w:w="741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81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借款人</w:t>
            </w:r>
          </w:p>
        </w:tc>
        <w:tc>
          <w:tcPr>
            <w:tcW w:w="4507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ind w:left="6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企业注册地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81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借款用途</w:t>
            </w:r>
          </w:p>
        </w:tc>
        <w:tc>
          <w:tcPr>
            <w:tcW w:w="3279" w:type="dxa"/>
            <w:gridSpan w:val="4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备案类型</w:t>
            </w:r>
          </w:p>
        </w:tc>
        <w:tc>
          <w:tcPr>
            <w:tcW w:w="2768" w:type="dxa"/>
            <w:gridSpan w:val="3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（首次备案、续贷备案、转贷备案或延期还本付息备案）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81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统一社会信用代码</w:t>
            </w:r>
          </w:p>
        </w:tc>
        <w:tc>
          <w:tcPr>
            <w:tcW w:w="3279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贷款合同编号</w:t>
            </w:r>
          </w:p>
        </w:tc>
        <w:tc>
          <w:tcPr>
            <w:tcW w:w="276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81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授信额度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（万元）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9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贷款金额（万元）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备案金额（万元）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81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贷款期限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利率</w:t>
            </w:r>
            <w:r>
              <w:rPr>
                <w:rFonts w:eastAsia="仿宋_GB2312"/>
                <w:color w:val="000000"/>
                <w:sz w:val="24"/>
              </w:rPr>
              <w:t>（%）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放款日期</w:t>
            </w:r>
          </w:p>
        </w:tc>
        <w:tc>
          <w:tcPr>
            <w:tcW w:w="276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093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贷款信息（万元）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7070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担保贷款金额</w:t>
            </w:r>
          </w:p>
        </w:tc>
        <w:tc>
          <w:tcPr>
            <w:tcW w:w="741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信用贷款金额</w:t>
            </w:r>
          </w:p>
        </w:tc>
        <w:tc>
          <w:tcPr>
            <w:tcW w:w="1282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24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抵押金额</w:t>
            </w:r>
          </w:p>
        </w:tc>
        <w:tc>
          <w:tcPr>
            <w:tcW w:w="196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质押金额</w:t>
            </w: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保证金额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担保公司担保金额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保险公司担保金额</w:t>
            </w: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小计</w:t>
            </w:r>
          </w:p>
        </w:tc>
        <w:tc>
          <w:tcPr>
            <w:tcW w:w="74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8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4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6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201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是否申请过其他贷款风险补偿政策支持</w:t>
            </w:r>
          </w:p>
        </w:tc>
        <w:tc>
          <w:tcPr>
            <w:tcW w:w="189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国家科技型中小企业编号</w:t>
            </w:r>
          </w:p>
        </w:tc>
        <w:tc>
          <w:tcPr>
            <w:tcW w:w="276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199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业务发起行申请</w:t>
            </w:r>
          </w:p>
        </w:tc>
        <w:tc>
          <w:tcPr>
            <w:tcW w:w="7097" w:type="dxa"/>
            <w:gridSpan w:val="7"/>
            <w:vAlign w:val="center"/>
          </w:tcPr>
          <w:p>
            <w:pPr>
              <w:ind w:firstLine="480" w:firstLineChars="20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该业务符合《山东省科技成果转化贷款风险补偿操作指南》要求，备案信息与贷款材料一致，特向（市科技局）申请贷款风险补偿备案。</w:t>
            </w:r>
          </w:p>
          <w:p>
            <w:pPr>
              <w:ind w:firstLine="480" w:firstLineChars="20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经办人：</w:t>
            </w:r>
          </w:p>
          <w:p>
            <w:pPr>
              <w:ind w:firstLine="4080" w:firstLineChars="170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**银行（公章）</w:t>
            </w:r>
          </w:p>
          <w:p>
            <w:pPr>
              <w:ind w:firstLine="4080" w:firstLineChars="170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99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市科技局意见</w:t>
            </w:r>
          </w:p>
        </w:tc>
        <w:tc>
          <w:tcPr>
            <w:tcW w:w="7097" w:type="dxa"/>
            <w:gridSpan w:val="7"/>
            <w:vAlign w:val="center"/>
          </w:tcPr>
          <w:p>
            <w:pPr>
              <w:ind w:firstLine="525" w:firstLineChars="219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该业务符合《山东省科技成果转化贷款风险补偿操作指南》要求，同意报备。</w:t>
            </w:r>
          </w:p>
          <w:p>
            <w:pPr>
              <w:ind w:firstLine="480" w:firstLineChars="20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ind w:firstLine="3600" w:firstLineChars="150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**市科学技术局（公章）</w:t>
            </w:r>
          </w:p>
          <w:p>
            <w:pPr>
              <w:ind w:firstLine="4080" w:firstLineChars="170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  月  日</w:t>
            </w:r>
          </w:p>
        </w:tc>
      </w:tr>
    </w:tbl>
    <w:p>
      <w:r>
        <w:rPr>
          <w:color w:val="000000"/>
          <w:sz w:val="24"/>
        </w:rPr>
        <w:t>注</w:t>
      </w:r>
      <w:r>
        <w:rPr>
          <w:rFonts w:hint="eastAsia"/>
          <w:color w:val="000000"/>
          <w:sz w:val="24"/>
        </w:rPr>
        <w:t>：本表一式2份，其中市科技局1份，省科技厅1份</w:t>
      </w:r>
    </w:p>
    <w:p>
      <w:pPr>
        <w:widowControl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B72F6"/>
    <w:rsid w:val="035F09E8"/>
    <w:rsid w:val="0533169B"/>
    <w:rsid w:val="0C7F7119"/>
    <w:rsid w:val="10190D26"/>
    <w:rsid w:val="15E9640D"/>
    <w:rsid w:val="1A8F1AB0"/>
    <w:rsid w:val="24D01707"/>
    <w:rsid w:val="31F24D42"/>
    <w:rsid w:val="35C61FF9"/>
    <w:rsid w:val="369B72F6"/>
    <w:rsid w:val="56BF2DB3"/>
    <w:rsid w:val="6F6117F9"/>
    <w:rsid w:val="711F4DED"/>
    <w:rsid w:val="7B91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2021-03-23T11:21:00Z</dcterms:created>
  <dc:creator>10795</dc:creator>
  <cp:lastModifiedBy>10795</cp:lastModifiedBy>
  <dcterms:modified xsi:type="dcterms:W3CDTF">2021-03-23T11:25:26Z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2052-11.1.0.10337</vt:lpwstr>
  </property>
  <property fmtid="{D5CDD505-2E9C-101B-9397-08002B2CF9AE}" pid="3" name="ICV">
    <vt:lpwstr>58BEEDBCB689466784BEB1E7E43BF0DF</vt:lpwstr>
  </property>
</Properties>
</file>