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40" w:rsidRDefault="001D06D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关于第九届中国创新创业大赛（山东赛区）暨2020年山东省中小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微企业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创新竞技行动计划现场晋级活动</w:t>
      </w:r>
      <w:r w:rsidR="00137F06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实施方案</w:t>
      </w:r>
    </w:p>
    <w:p w:rsidR="0013119B" w:rsidRDefault="0013119B" w:rsidP="0013119B">
      <w:pPr>
        <w:spacing w:line="4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13119B" w:rsidRDefault="0013119B" w:rsidP="0013119B">
      <w:pPr>
        <w:spacing w:line="4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13119B" w:rsidRDefault="0013119B" w:rsidP="0013119B">
      <w:pPr>
        <w:spacing w:line="4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第九届中国创新创业大赛（山东赛区）暨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年山东省中小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创新竞技行动计划现场晋级活动将于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日企业报到，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日两天比赛）在聊城市高新区举办，为做好活动的组织工作，现将有关事项通知如下：</w:t>
      </w:r>
    </w:p>
    <w:p w:rsidR="0013119B" w:rsidRDefault="0013119B" w:rsidP="0013119B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一、参加现场晋级范围</w:t>
      </w:r>
    </w:p>
    <w:p w:rsidR="0013119B" w:rsidRDefault="0013119B" w:rsidP="0013119B">
      <w:pPr>
        <w:spacing w:line="4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节能环保、新能源、新能源汽车三大领域网上初评晋级企业。</w:t>
      </w:r>
    </w:p>
    <w:p w:rsidR="0013119B" w:rsidRDefault="0013119B" w:rsidP="0013119B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二、会议地点及路线</w:t>
      </w:r>
    </w:p>
    <w:p w:rsidR="0013119B" w:rsidRDefault="0013119B" w:rsidP="0013119B">
      <w:pPr>
        <w:spacing w:line="4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（一）会议地点</w:t>
      </w:r>
    </w:p>
    <w:p w:rsidR="0013119B" w:rsidRDefault="0013119B" w:rsidP="0013119B">
      <w:pPr>
        <w:spacing w:line="4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报到地点：聊城人力资源服务产业园；</w:t>
      </w:r>
    </w:p>
    <w:p w:rsidR="0013119B" w:rsidRDefault="0013119B" w:rsidP="0013119B">
      <w:pPr>
        <w:spacing w:line="4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现场晋级地点：聊城人力资源服务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产业园三楼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多功能厅；</w:t>
      </w:r>
    </w:p>
    <w:p w:rsidR="0013119B" w:rsidRDefault="0013119B" w:rsidP="0013119B">
      <w:pPr>
        <w:spacing w:line="4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现场晋级候场室：聊城人力资源服务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产业园三楼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贵宾室。</w:t>
      </w:r>
    </w:p>
    <w:p w:rsidR="0013119B" w:rsidRDefault="0013119B" w:rsidP="0013119B">
      <w:pPr>
        <w:spacing w:line="48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地址：聊城市高新区中华南路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</w:t>
      </w:r>
    </w:p>
    <w:p w:rsidR="0013119B" w:rsidRDefault="0013119B" w:rsidP="0013119B">
      <w:pPr>
        <w:spacing w:line="4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（二）路线</w:t>
      </w:r>
    </w:p>
    <w:p w:rsidR="0013119B" w:rsidRDefault="0013119B" w:rsidP="0013119B">
      <w:pPr>
        <w:spacing w:line="480" w:lineRule="exact"/>
        <w:ind w:firstLineChars="200" w:firstLine="643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b/>
          <w:bCs/>
          <w:sz w:val="32"/>
          <w:szCs w:val="32"/>
          <w:shd w:val="clear" w:color="auto" w:fill="FFFFFF"/>
        </w:rPr>
        <w:t>自驾：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济聊高速往聊城开发区立交出口下高速，导航至聊城人力资源服务产业园，约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分钟；</w:t>
      </w:r>
    </w:p>
    <w:p w:rsidR="0013119B" w:rsidRDefault="0013119B" w:rsidP="0013119B">
      <w:pPr>
        <w:spacing w:line="480" w:lineRule="exact"/>
        <w:ind w:firstLineChars="200" w:firstLine="643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b/>
          <w:bCs/>
          <w:sz w:val="32"/>
          <w:szCs w:val="32"/>
          <w:shd w:val="clear" w:color="auto" w:fill="FFFFFF"/>
        </w:rPr>
        <w:t>火车：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在聊城站下车，乘出租车至聊城人力资源服务产业园，约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分钟；</w:t>
      </w:r>
    </w:p>
    <w:p w:rsidR="0013119B" w:rsidRDefault="0013119B" w:rsidP="0013119B">
      <w:pPr>
        <w:spacing w:line="480" w:lineRule="exact"/>
        <w:ind w:firstLineChars="200" w:firstLine="643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b/>
          <w:bCs/>
          <w:sz w:val="32"/>
          <w:szCs w:val="32"/>
          <w:shd w:val="clear" w:color="auto" w:fill="FFFFFF"/>
        </w:rPr>
        <w:t>汽车：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聊城汽车总站下车，乘出租车至聊城人力资源服务产业园，约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分钟。</w:t>
      </w:r>
    </w:p>
    <w:p w:rsidR="0013119B" w:rsidRDefault="0013119B" w:rsidP="0013119B">
      <w:pPr>
        <w:spacing w:line="50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三、现场晋级时间安排</w:t>
      </w:r>
    </w:p>
    <w:p w:rsidR="0013119B" w:rsidRDefault="0013119B" w:rsidP="0013119B">
      <w:pPr>
        <w:spacing w:line="50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企业报到：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 w:rsidR="000232BF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</w:t>
      </w:r>
      <w:r w:rsidR="000232BF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 w:rsidR="000232BF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日分批报道。</w:t>
      </w:r>
    </w:p>
    <w:p w:rsidR="0013119B" w:rsidRDefault="0013119B" w:rsidP="0013119B">
      <w:pPr>
        <w:spacing w:line="50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具体时间安排见附件</w:t>
      </w:r>
      <w:r w:rsidR="000232BF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。</w:t>
      </w:r>
    </w:p>
    <w:p w:rsidR="0013119B" w:rsidRDefault="0013119B" w:rsidP="0013119B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四、有关要求和注意事项</w:t>
      </w:r>
    </w:p>
    <w:p w:rsidR="0013119B" w:rsidRDefault="0013119B" w:rsidP="0013119B">
      <w:pPr>
        <w:spacing w:line="50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（一）每个参赛企业、团队限报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名（含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名）以下参赛人员，各领域参赛回执请于规定时间发送到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lcrlzy2020@163.com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邮箱。节能环保、新能源汽车及新能源三大领域参赛回执请于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日前发送。</w:t>
      </w:r>
    </w:p>
    <w:p w:rsidR="0013119B" w:rsidRDefault="0013119B" w:rsidP="0013119B">
      <w:pPr>
        <w:spacing w:line="50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（二）参赛人员报到时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提交路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演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PPT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，进行演示测试；</w:t>
      </w:r>
    </w:p>
    <w:p w:rsidR="0013119B" w:rsidRDefault="0013119B" w:rsidP="0013119B">
      <w:pPr>
        <w:spacing w:line="50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（三）赛事承办方已联系现场晋级地点附近酒店，并预留了一定数量的房间，参赛企业、团队可提前联系酒店预订，信息如下：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/>
          <w:b/>
          <w:bCs/>
          <w:sz w:val="32"/>
          <w:szCs w:val="32"/>
        </w:rPr>
        <w:t>店名：</w:t>
      </w:r>
      <w:proofErr w:type="gramStart"/>
      <w:r>
        <w:rPr>
          <w:rFonts w:ascii="仿宋" w:eastAsia="仿宋" w:hAnsi="仿宋" w:cs="仿宋"/>
          <w:b/>
          <w:bCs/>
          <w:sz w:val="32"/>
          <w:szCs w:val="32"/>
        </w:rPr>
        <w:t>顺合铂顿酒店</w:t>
      </w:r>
      <w:proofErr w:type="gramEnd"/>
      <w:r>
        <w:rPr>
          <w:rFonts w:ascii="仿宋" w:eastAsia="仿宋" w:hAnsi="仿宋" w:cs="仿宋"/>
          <w:b/>
          <w:bCs/>
          <w:sz w:val="32"/>
          <w:szCs w:val="32"/>
        </w:rPr>
        <w:t>（开发区店）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地址：聊城市开发区东昌路与华山路东北角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销售经理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吴杰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/>
          <w:sz w:val="32"/>
          <w:szCs w:val="32"/>
        </w:rPr>
        <w:t>电话：15954176789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/>
          <w:b/>
          <w:bCs/>
          <w:sz w:val="32"/>
          <w:szCs w:val="32"/>
        </w:rPr>
        <w:t>店名：聊城</w:t>
      </w:r>
      <w:proofErr w:type="gramStart"/>
      <w:r>
        <w:rPr>
          <w:rFonts w:ascii="仿宋" w:eastAsia="仿宋" w:hAnsi="仿宋" w:cs="仿宋"/>
          <w:b/>
          <w:bCs/>
          <w:sz w:val="32"/>
          <w:szCs w:val="32"/>
        </w:rPr>
        <w:t>开发区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亚朵</w:t>
      </w:r>
      <w:r>
        <w:rPr>
          <w:rFonts w:ascii="仿宋" w:eastAsia="仿宋" w:hAnsi="仿宋" w:cs="仿宋"/>
          <w:b/>
          <w:bCs/>
          <w:sz w:val="32"/>
          <w:szCs w:val="32"/>
        </w:rPr>
        <w:t>酒店</w:t>
      </w:r>
      <w:proofErr w:type="gramEnd"/>
      <w:r>
        <w:rPr>
          <w:rFonts w:ascii="仿宋" w:eastAsia="仿宋" w:hAnsi="仿宋" w:cs="仿宋"/>
          <w:b/>
          <w:bCs/>
          <w:sz w:val="32"/>
          <w:szCs w:val="32"/>
        </w:rPr>
        <w:t>（开发区店）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地址：聊城市开发区黄山路</w:t>
      </w:r>
      <w:proofErr w:type="gramStart"/>
      <w:r>
        <w:rPr>
          <w:rFonts w:ascii="仿宋" w:eastAsia="仿宋" w:hAnsi="仿宋" w:cs="仿宋"/>
          <w:sz w:val="32"/>
          <w:szCs w:val="32"/>
        </w:rPr>
        <w:t>61号亚朵酒店</w:t>
      </w:r>
      <w:proofErr w:type="gramEnd"/>
      <w:r>
        <w:rPr>
          <w:rFonts w:ascii="仿宋" w:eastAsia="仿宋" w:hAnsi="仿宋" w:cs="仿宋"/>
          <w:sz w:val="32"/>
          <w:szCs w:val="32"/>
        </w:rPr>
        <w:t>，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销售经理</w:t>
      </w:r>
      <w:r>
        <w:rPr>
          <w:rFonts w:ascii="仿宋" w:eastAsia="仿宋" w:hAnsi="仿宋" w:cs="仿宋" w:hint="eastAsia"/>
          <w:sz w:val="32"/>
          <w:szCs w:val="32"/>
        </w:rPr>
        <w:t>：知予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电话：15506351295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/>
          <w:b/>
          <w:bCs/>
          <w:sz w:val="32"/>
          <w:szCs w:val="32"/>
        </w:rPr>
        <w:t>店名：聊城开发区</w:t>
      </w:r>
      <w:proofErr w:type="gramStart"/>
      <w:r>
        <w:rPr>
          <w:rFonts w:ascii="仿宋" w:eastAsia="仿宋" w:hAnsi="仿宋" w:cs="仿宋"/>
          <w:b/>
          <w:bCs/>
          <w:sz w:val="32"/>
          <w:szCs w:val="32"/>
        </w:rPr>
        <w:t>希尔顿欢朋酒店</w:t>
      </w:r>
      <w:proofErr w:type="gramEnd"/>
      <w:r>
        <w:rPr>
          <w:rFonts w:ascii="仿宋" w:eastAsia="仿宋" w:hAnsi="仿宋" w:cs="仿宋"/>
          <w:b/>
          <w:bCs/>
          <w:sz w:val="32"/>
          <w:szCs w:val="32"/>
        </w:rPr>
        <w:t>（开发区店）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地址：中国山东省聊城市开发区东昌路86号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销售经理</w:t>
      </w:r>
      <w:r>
        <w:rPr>
          <w:rFonts w:ascii="仿宋" w:eastAsia="仿宋" w:hAnsi="仿宋" w:cs="仿宋" w:hint="eastAsia"/>
          <w:sz w:val="32"/>
          <w:szCs w:val="32"/>
        </w:rPr>
        <w:t>：李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亭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电话：</w:t>
      </w:r>
      <w:r>
        <w:rPr>
          <w:rFonts w:ascii="仿宋" w:eastAsia="仿宋" w:hAnsi="仿宋" w:cs="仿宋" w:hint="eastAsia"/>
          <w:sz w:val="32"/>
          <w:szCs w:val="32"/>
        </w:rPr>
        <w:t>13869515140     0635--8517888</w:t>
      </w:r>
    </w:p>
    <w:p w:rsidR="0013119B" w:rsidRDefault="0013119B" w:rsidP="0013119B">
      <w:pPr>
        <w:spacing w:line="50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（四）所有参赛队伍食宿及交通费用自理。</w:t>
      </w:r>
    </w:p>
    <w:p w:rsidR="0013119B" w:rsidRDefault="0013119B" w:rsidP="0013119B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五、联系方式</w:t>
      </w:r>
    </w:p>
    <w:p w:rsidR="0013119B" w:rsidRDefault="0013119B" w:rsidP="0013119B">
      <w:pPr>
        <w:spacing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（一）会务组</w:t>
      </w:r>
    </w:p>
    <w:p w:rsidR="0013119B" w:rsidRDefault="0013119B" w:rsidP="0013119B">
      <w:pPr>
        <w:spacing w:line="500" w:lineRule="exact"/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王峰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 13780700081      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陈磊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 15969621788      </w:t>
      </w:r>
    </w:p>
    <w:p w:rsidR="0013119B" w:rsidRDefault="0013119B" w:rsidP="0013119B">
      <w:pPr>
        <w:spacing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lastRenderedPageBreak/>
        <w:t>（二）聊城人力资源服务产业园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刘文武 13516353086    王伟 17563512012</w:t>
      </w:r>
    </w:p>
    <w:p w:rsidR="0013119B" w:rsidRDefault="0013119B" w:rsidP="0013119B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任亚楠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13176353210</w:t>
      </w:r>
    </w:p>
    <w:p w:rsidR="0013119B" w:rsidRDefault="0013119B" w:rsidP="0013119B">
      <w:pPr>
        <w:spacing w:line="5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（三）山东赛区聊城联络群</w:t>
      </w:r>
    </w:p>
    <w:p w:rsidR="0013119B" w:rsidRDefault="0013119B" w:rsidP="008F7ED4">
      <w:pPr>
        <w:tabs>
          <w:tab w:val="left" w:pos="5241"/>
        </w:tabs>
        <w:spacing w:line="500" w:lineRule="exact"/>
        <w:ind w:firstLine="645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869EA64" wp14:editId="2251CCC8">
            <wp:simplePos x="0" y="0"/>
            <wp:positionH relativeFrom="column">
              <wp:posOffset>1168400</wp:posOffset>
            </wp:positionH>
            <wp:positionV relativeFrom="paragraph">
              <wp:posOffset>74930</wp:posOffset>
            </wp:positionV>
            <wp:extent cx="1181735" cy="1186180"/>
            <wp:effectExtent l="0" t="0" r="18415" b="13970"/>
            <wp:wrapTopAndBottom/>
            <wp:docPr id="5" name="图片 5" descr="15983228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832287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二维码9月1日前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有效</w:t>
      </w:r>
    </w:p>
    <w:p w:rsidR="008F7ED4" w:rsidRDefault="008F7ED4" w:rsidP="008F7ED4">
      <w:pPr>
        <w:tabs>
          <w:tab w:val="left" w:pos="5241"/>
        </w:tabs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13119B" w:rsidRDefault="0013119B" w:rsidP="008F7ED4">
      <w:pPr>
        <w:tabs>
          <w:tab w:val="left" w:pos="5241"/>
        </w:tabs>
        <w:spacing w:line="500" w:lineRule="exact"/>
        <w:ind w:leftChars="304" w:left="1598" w:hangingChars="300" w:hanging="96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="000B0D09">
        <w:rPr>
          <w:rFonts w:ascii="仿宋" w:eastAsia="仿宋" w:hAnsi="仿宋" w:cs="仿宋" w:hint="eastAsia"/>
          <w:sz w:val="32"/>
          <w:szCs w:val="32"/>
        </w:rPr>
        <w:t xml:space="preserve"> 1.</w:t>
      </w:r>
      <w:r w:rsidR="000B0D09" w:rsidRPr="000B0D09">
        <w:rPr>
          <w:rFonts w:ascii="仿宋" w:eastAsia="仿宋" w:hAnsi="仿宋" w:cs="仿宋" w:hint="eastAsia"/>
          <w:sz w:val="32"/>
          <w:szCs w:val="32"/>
        </w:rPr>
        <w:t>2020年山东省中小</w:t>
      </w:r>
      <w:proofErr w:type="gramStart"/>
      <w:r w:rsidR="000B0D09" w:rsidRPr="000B0D09">
        <w:rPr>
          <w:rFonts w:ascii="仿宋" w:eastAsia="仿宋" w:hAnsi="仿宋" w:cs="仿宋" w:hint="eastAsia"/>
          <w:sz w:val="32"/>
          <w:szCs w:val="32"/>
        </w:rPr>
        <w:t>微企业</w:t>
      </w:r>
      <w:proofErr w:type="gramEnd"/>
      <w:r w:rsidR="000B0D09" w:rsidRPr="000B0D09">
        <w:rPr>
          <w:rFonts w:ascii="仿宋" w:eastAsia="仿宋" w:hAnsi="仿宋" w:cs="仿宋" w:hint="eastAsia"/>
          <w:sz w:val="32"/>
          <w:szCs w:val="32"/>
        </w:rPr>
        <w:t>创新竞技行动计划（聊城赛区）现场晋级活动安排</w:t>
      </w:r>
    </w:p>
    <w:p w:rsidR="0013119B" w:rsidRDefault="000B0D09" w:rsidP="008F7ED4">
      <w:pPr>
        <w:spacing w:line="500" w:lineRule="exact"/>
        <w:ind w:leftChars="836" w:left="1756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 w:rsidR="0013119B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.</w:t>
      </w:r>
      <w:r w:rsidR="0013119B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山东省中小</w:t>
      </w:r>
      <w:proofErr w:type="gramStart"/>
      <w:r w:rsidR="0013119B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 w:rsidR="0013119B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创新竞技行动计划现场晋级活动参赛回执</w:t>
      </w:r>
    </w:p>
    <w:p w:rsidR="0013119B" w:rsidRDefault="000B0D09" w:rsidP="008F7ED4">
      <w:pPr>
        <w:spacing w:line="500" w:lineRule="exact"/>
        <w:ind w:firstLineChars="500" w:firstLine="160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</w:t>
      </w:r>
      <w:r w:rsidR="0013119B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.</w:t>
      </w:r>
      <w:r w:rsidR="0013119B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聊城人力资源服务产业园区位图</w:t>
      </w:r>
    </w:p>
    <w:p w:rsidR="00CB1D40" w:rsidRDefault="00CB1D40">
      <w:pP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703734" w:rsidRPr="0013119B" w:rsidRDefault="00703734">
      <w:pPr>
        <w:rPr>
          <w:rFonts w:ascii="仿宋" w:eastAsia="仿宋" w:hAnsi="仿宋" w:cs="仿宋"/>
          <w:sz w:val="32"/>
          <w:szCs w:val="32"/>
        </w:rPr>
      </w:pPr>
    </w:p>
    <w:p w:rsidR="00CB1D40" w:rsidRDefault="00CB1D40">
      <w:pPr>
        <w:rPr>
          <w:rFonts w:ascii="仿宋" w:eastAsia="仿宋" w:hAnsi="仿宋" w:cs="仿宋"/>
          <w:sz w:val="32"/>
          <w:szCs w:val="32"/>
        </w:rPr>
      </w:pPr>
    </w:p>
    <w:p w:rsidR="00CB1D40" w:rsidRDefault="00CB1D40">
      <w:pPr>
        <w:rPr>
          <w:rFonts w:ascii="仿宋" w:eastAsia="仿宋" w:hAnsi="仿宋" w:cs="仿宋"/>
          <w:sz w:val="32"/>
          <w:szCs w:val="32"/>
        </w:rPr>
      </w:pPr>
    </w:p>
    <w:p w:rsidR="00601B8B" w:rsidRDefault="00601B8B">
      <w:pPr>
        <w:rPr>
          <w:rFonts w:ascii="仿宋" w:eastAsia="仿宋" w:hAnsi="仿宋" w:cs="仿宋"/>
          <w:sz w:val="32"/>
          <w:szCs w:val="32"/>
        </w:rPr>
      </w:pPr>
    </w:p>
    <w:p w:rsidR="00601B8B" w:rsidRDefault="00601B8B">
      <w:pPr>
        <w:rPr>
          <w:rFonts w:ascii="仿宋" w:eastAsia="仿宋" w:hAnsi="仿宋" w:cs="仿宋"/>
          <w:sz w:val="32"/>
          <w:szCs w:val="32"/>
        </w:rPr>
      </w:pPr>
    </w:p>
    <w:p w:rsidR="00601B8B" w:rsidRDefault="00601B8B">
      <w:pPr>
        <w:rPr>
          <w:rFonts w:ascii="仿宋" w:eastAsia="仿宋" w:hAnsi="仿宋" w:cs="仿宋"/>
          <w:sz w:val="32"/>
          <w:szCs w:val="32"/>
        </w:rPr>
      </w:pPr>
    </w:p>
    <w:p w:rsidR="00601B8B" w:rsidRDefault="00601B8B">
      <w:pPr>
        <w:rPr>
          <w:rFonts w:ascii="仿宋" w:eastAsia="仿宋" w:hAnsi="仿宋" w:cs="仿宋"/>
          <w:sz w:val="32"/>
          <w:szCs w:val="32"/>
        </w:rPr>
      </w:pPr>
    </w:p>
    <w:p w:rsidR="00601B8B" w:rsidRDefault="00601B8B">
      <w:pPr>
        <w:rPr>
          <w:rFonts w:ascii="仿宋" w:eastAsia="仿宋" w:hAnsi="仿宋" w:cs="仿宋" w:hint="eastAsia"/>
          <w:sz w:val="32"/>
          <w:szCs w:val="32"/>
        </w:rPr>
      </w:pPr>
    </w:p>
    <w:p w:rsidR="00787E4F" w:rsidRDefault="00787E4F">
      <w:pPr>
        <w:rPr>
          <w:rFonts w:ascii="仿宋" w:eastAsia="仿宋" w:hAnsi="仿宋" w:cs="仿宋" w:hint="eastAsia"/>
          <w:sz w:val="32"/>
          <w:szCs w:val="32"/>
        </w:rPr>
      </w:pPr>
    </w:p>
    <w:p w:rsidR="00601B8B" w:rsidRPr="00601B8B" w:rsidRDefault="00601B8B" w:rsidP="00601B8B">
      <w:pPr>
        <w:adjustRightInd w:val="0"/>
        <w:snapToGrid w:val="0"/>
        <w:spacing w:line="600" w:lineRule="exact"/>
        <w:rPr>
          <w:rFonts w:ascii="黑体" w:eastAsia="黑体" w:hAnsi="黑体" w:cs="黑体"/>
          <w:sz w:val="28"/>
          <w:szCs w:val="28"/>
        </w:rPr>
      </w:pPr>
      <w:r w:rsidRPr="00601B8B">
        <w:rPr>
          <w:rFonts w:ascii="黑体" w:eastAsia="黑体" w:hAnsi="黑体" w:cs="黑体" w:hint="eastAsia"/>
          <w:sz w:val="28"/>
          <w:szCs w:val="28"/>
        </w:rPr>
        <w:lastRenderedPageBreak/>
        <w:t>附件1</w:t>
      </w:r>
    </w:p>
    <w:p w:rsidR="00601B8B" w:rsidRPr="00787E4F" w:rsidRDefault="00601B8B" w:rsidP="00787E4F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24"/>
        </w:rPr>
      </w:pPr>
      <w:r w:rsidRPr="00601B8B">
        <w:rPr>
          <w:rFonts w:ascii="黑体" w:eastAsia="黑体" w:hAnsi="黑体" w:cs="黑体" w:hint="eastAsia"/>
          <w:sz w:val="44"/>
          <w:szCs w:val="44"/>
        </w:rPr>
        <w:t>2020年山东省中小</w:t>
      </w:r>
      <w:proofErr w:type="gramStart"/>
      <w:r w:rsidRPr="00601B8B">
        <w:rPr>
          <w:rFonts w:ascii="黑体" w:eastAsia="黑体" w:hAnsi="黑体" w:cs="黑体" w:hint="eastAsia"/>
          <w:sz w:val="44"/>
          <w:szCs w:val="44"/>
        </w:rPr>
        <w:t>微企业</w:t>
      </w:r>
      <w:proofErr w:type="gramEnd"/>
      <w:r w:rsidRPr="00601B8B">
        <w:rPr>
          <w:rFonts w:ascii="黑体" w:eastAsia="黑体" w:hAnsi="黑体" w:cs="黑体" w:hint="eastAsia"/>
          <w:sz w:val="44"/>
          <w:szCs w:val="44"/>
        </w:rPr>
        <w:t>创新竞技行动计划（</w:t>
      </w:r>
      <w:r w:rsidR="00C27F0B">
        <w:rPr>
          <w:rFonts w:ascii="黑体" w:eastAsia="黑体" w:hAnsi="黑体" w:cs="黑体" w:hint="eastAsia"/>
          <w:sz w:val="44"/>
          <w:szCs w:val="44"/>
        </w:rPr>
        <w:t>聊城赛区</w:t>
      </w:r>
      <w:r w:rsidRPr="00601B8B">
        <w:rPr>
          <w:rFonts w:ascii="黑体" w:eastAsia="黑体" w:hAnsi="黑体" w:cs="黑体" w:hint="eastAsia"/>
          <w:sz w:val="44"/>
          <w:szCs w:val="44"/>
        </w:rPr>
        <w:t>）现场晋级</w:t>
      </w:r>
      <w:r w:rsidRPr="00601B8B">
        <w:rPr>
          <w:rFonts w:ascii="黑体" w:eastAsia="黑体" w:hAnsi="黑体" w:cs="黑体" w:hint="eastAsia"/>
          <w:sz w:val="44"/>
          <w:szCs w:val="44"/>
          <w:shd w:val="clear" w:color="auto" w:fill="FFFFFF"/>
        </w:rPr>
        <w:t>活动</w:t>
      </w:r>
      <w:r w:rsidRPr="00601B8B">
        <w:rPr>
          <w:rFonts w:ascii="黑体" w:eastAsia="黑体" w:hAnsi="黑体" w:cs="黑体" w:hint="eastAsia"/>
          <w:sz w:val="44"/>
          <w:szCs w:val="44"/>
        </w:rPr>
        <w:t>安排</w:t>
      </w:r>
    </w:p>
    <w:tbl>
      <w:tblPr>
        <w:tblpPr w:leftFromText="180" w:rightFromText="180" w:vertAnchor="text" w:horzAnchor="page" w:tblpXSpec="center" w:tblpY="270"/>
        <w:tblOverlap w:val="never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905"/>
        <w:gridCol w:w="2949"/>
        <w:gridCol w:w="2271"/>
        <w:gridCol w:w="1291"/>
      </w:tblGrid>
      <w:tr w:rsidR="00601B8B" w:rsidRPr="00601B8B" w:rsidTr="006A2A3D">
        <w:trPr>
          <w:trHeight w:val="937"/>
          <w:jc w:val="center"/>
        </w:trPr>
        <w:tc>
          <w:tcPr>
            <w:tcW w:w="3255" w:type="dxa"/>
            <w:gridSpan w:val="2"/>
            <w:vAlign w:val="center"/>
          </w:tcPr>
          <w:p w:rsidR="00601B8B" w:rsidRPr="00601B8B" w:rsidRDefault="00601B8B" w:rsidP="00601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601B8B"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2949" w:type="dxa"/>
            <w:vAlign w:val="center"/>
          </w:tcPr>
          <w:p w:rsidR="00601B8B" w:rsidRPr="00601B8B" w:rsidRDefault="00601B8B" w:rsidP="00601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601B8B"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2271" w:type="dxa"/>
            <w:vAlign w:val="center"/>
          </w:tcPr>
          <w:p w:rsidR="00601B8B" w:rsidRPr="00601B8B" w:rsidRDefault="00601B8B" w:rsidP="00601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601B8B">
              <w:rPr>
                <w:rFonts w:ascii="黑体" w:eastAsia="黑体" w:hAnsi="黑体" w:cs="黑体" w:hint="eastAsia"/>
                <w:sz w:val="28"/>
                <w:szCs w:val="28"/>
              </w:rPr>
              <w:t>地点</w:t>
            </w:r>
          </w:p>
        </w:tc>
        <w:tc>
          <w:tcPr>
            <w:tcW w:w="1291" w:type="dxa"/>
            <w:vAlign w:val="center"/>
          </w:tcPr>
          <w:p w:rsidR="00601B8B" w:rsidRPr="00601B8B" w:rsidRDefault="00601B8B" w:rsidP="00601B8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601B8B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9月4日</w:t>
            </w:r>
          </w:p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（星期五）</w:t>
            </w: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:00</w:t>
            </w:r>
          </w:p>
        </w:tc>
        <w:tc>
          <w:tcPr>
            <w:tcW w:w="2949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网上抽签</w:t>
            </w:r>
          </w:p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（初创组、成长组）</w:t>
            </w:r>
          </w:p>
        </w:tc>
        <w:tc>
          <w:tcPr>
            <w:tcW w:w="2271" w:type="dxa"/>
            <w:vAlign w:val="center"/>
          </w:tcPr>
          <w:p w:rsidR="00601B8B" w:rsidRPr="00601B8B" w:rsidRDefault="006A2A3D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微信群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内小程序</w:t>
            </w:r>
          </w:p>
        </w:tc>
        <w:tc>
          <w:tcPr>
            <w:tcW w:w="1291" w:type="dxa"/>
            <w:vMerge w:val="restart"/>
            <w:vAlign w:val="center"/>
          </w:tcPr>
          <w:p w:rsidR="00601B8B" w:rsidRPr="00601B8B" w:rsidRDefault="00601B8B" w:rsidP="00601B8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1、初创组、</w:t>
            </w:r>
            <w:proofErr w:type="gramStart"/>
            <w:r w:rsidRPr="00601B8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成长组</w:t>
            </w:r>
            <w:proofErr w:type="gramEnd"/>
            <w:r w:rsidRPr="00601B8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参赛选手按照9月4日网上抽签确定的</w:t>
            </w:r>
            <w:proofErr w:type="gramStart"/>
            <w:r w:rsidRPr="00601B8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路演出</w:t>
            </w:r>
            <w:proofErr w:type="gramEnd"/>
            <w:r w:rsidRPr="00601B8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场顺序，在同一场地依次路演。</w:t>
            </w:r>
          </w:p>
          <w:p w:rsidR="00601B8B" w:rsidRPr="00601B8B" w:rsidRDefault="00601B8B" w:rsidP="00601B8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2、企业按“8分钟路演+7分钟答辩+当场亮分”的方式进行现场竞技。</w:t>
            </w:r>
          </w:p>
          <w:p w:rsidR="00601B8B" w:rsidRPr="00601B8B" w:rsidRDefault="00601B8B" w:rsidP="00601B8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3、赛场之外另设候场室，配备直播设备，用于候场企业观看路演进程。</w:t>
            </w:r>
          </w:p>
          <w:p w:rsidR="00601B8B" w:rsidRPr="00601B8B" w:rsidRDefault="00601B8B" w:rsidP="00601B8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5、现场晋级活动全程录像。</w:t>
            </w: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9月7日</w:t>
            </w:r>
          </w:p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（星期一）</w:t>
            </w: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下午：18:00前</w:t>
            </w:r>
          </w:p>
        </w:tc>
        <w:tc>
          <w:tcPr>
            <w:tcW w:w="2949" w:type="dxa"/>
            <w:vAlign w:val="center"/>
          </w:tcPr>
          <w:p w:rsidR="00601B8B" w:rsidRPr="00601B8B" w:rsidRDefault="00601B8B" w:rsidP="00CB22B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报到</w:t>
            </w:r>
            <w:r w:rsidR="006A2A3D">
              <w:rPr>
                <w:rFonts w:ascii="仿宋_GB2312" w:eastAsia="仿宋_GB2312" w:hAnsi="仿宋_GB2312" w:cs="仿宋_GB2312" w:hint="eastAsia"/>
                <w:sz w:val="24"/>
              </w:rPr>
              <w:t>，节能环保</w:t>
            </w:r>
            <w:proofErr w:type="gramStart"/>
            <w:r w:rsidR="00CB22B5">
              <w:rPr>
                <w:rFonts w:ascii="仿宋_GB2312" w:eastAsia="仿宋_GB2312" w:hAnsi="仿宋_GB2312" w:cs="仿宋_GB2312" w:hint="eastAsia"/>
                <w:sz w:val="24"/>
              </w:rPr>
              <w:t>初创组+成长组</w:t>
            </w:r>
            <w:proofErr w:type="gramEnd"/>
            <w:r w:rsidR="00CB22B5">
              <w:rPr>
                <w:rFonts w:ascii="仿宋_GB2312" w:eastAsia="仿宋_GB2312" w:hAnsi="仿宋_GB2312" w:cs="仿宋_GB2312" w:hint="eastAsia"/>
                <w:sz w:val="24"/>
              </w:rPr>
              <w:t>1-30号</w:t>
            </w:r>
          </w:p>
        </w:tc>
        <w:tc>
          <w:tcPr>
            <w:tcW w:w="2271" w:type="dxa"/>
            <w:vAlign w:val="center"/>
          </w:tcPr>
          <w:p w:rsidR="00601B8B" w:rsidRPr="00601B8B" w:rsidRDefault="00DD7765" w:rsidP="00601B8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DD7765">
              <w:rPr>
                <w:rFonts w:ascii="仿宋_GB2312" w:eastAsia="仿宋_GB2312" w:hAnsi="仿宋_GB2312" w:cs="仿宋_GB2312" w:hint="eastAsia"/>
                <w:sz w:val="24"/>
              </w:rPr>
              <w:t>聊城人力资源服务产业园</w:t>
            </w:r>
          </w:p>
        </w:tc>
        <w:tc>
          <w:tcPr>
            <w:tcW w:w="1291" w:type="dxa"/>
            <w:vMerge/>
            <w:vAlign w:val="center"/>
          </w:tcPr>
          <w:p w:rsidR="00601B8B" w:rsidRPr="00601B8B" w:rsidRDefault="00601B8B" w:rsidP="00601B8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Merge w:val="restart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9月8日</w:t>
            </w:r>
          </w:p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（星期二）</w:t>
            </w: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8:30-9:00</w:t>
            </w:r>
          </w:p>
        </w:tc>
        <w:tc>
          <w:tcPr>
            <w:tcW w:w="2949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启动仪式、解读参赛规则</w:t>
            </w:r>
          </w:p>
        </w:tc>
        <w:tc>
          <w:tcPr>
            <w:tcW w:w="2271" w:type="dxa"/>
            <w:vAlign w:val="center"/>
          </w:tcPr>
          <w:p w:rsidR="00601B8B" w:rsidRPr="00601B8B" w:rsidRDefault="007C7CD2" w:rsidP="00601B8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聊城人力资源服务</w:t>
            </w:r>
            <w:proofErr w:type="gramStart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产业园三楼</w:t>
            </w:r>
            <w:proofErr w:type="gramEnd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多功能厅</w:t>
            </w:r>
          </w:p>
        </w:tc>
        <w:tc>
          <w:tcPr>
            <w:tcW w:w="1291" w:type="dxa"/>
            <w:vMerge/>
            <w:vAlign w:val="center"/>
          </w:tcPr>
          <w:p w:rsidR="00601B8B" w:rsidRPr="00601B8B" w:rsidRDefault="00601B8B" w:rsidP="00601B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9:00-12:00</w:t>
            </w:r>
          </w:p>
        </w:tc>
        <w:tc>
          <w:tcPr>
            <w:tcW w:w="2949" w:type="dxa"/>
            <w:vAlign w:val="center"/>
          </w:tcPr>
          <w:p w:rsidR="00601B8B" w:rsidRPr="00601B8B" w:rsidRDefault="006A2A3D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节能环保</w:t>
            </w:r>
            <w:r w:rsidR="00601B8B"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初创组（1-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 w:rsidR="00601B8B"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号）</w:t>
            </w:r>
          </w:p>
          <w:p w:rsidR="00601B8B" w:rsidRPr="00601B8B" w:rsidRDefault="006A2A3D" w:rsidP="00CA0CC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节能环保</w:t>
            </w:r>
            <w:r w:rsidR="00601B8B"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成长组（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1-</w:t>
            </w:r>
            <w:r w:rsidR="00CA0CC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 w:rsidR="00601B8B"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号）</w:t>
            </w:r>
          </w:p>
        </w:tc>
        <w:tc>
          <w:tcPr>
            <w:tcW w:w="2271" w:type="dxa"/>
            <w:vAlign w:val="center"/>
          </w:tcPr>
          <w:p w:rsidR="00601B8B" w:rsidRPr="00601B8B" w:rsidRDefault="007C7CD2" w:rsidP="00601B8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聊城人力资源服务</w:t>
            </w:r>
            <w:proofErr w:type="gramStart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产业园三楼</w:t>
            </w:r>
            <w:proofErr w:type="gramEnd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多功能厅</w:t>
            </w:r>
          </w:p>
        </w:tc>
        <w:tc>
          <w:tcPr>
            <w:tcW w:w="1291" w:type="dxa"/>
            <w:vMerge/>
            <w:vAlign w:val="center"/>
          </w:tcPr>
          <w:p w:rsidR="00601B8B" w:rsidRPr="00601B8B" w:rsidRDefault="00601B8B" w:rsidP="00601B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12:00-14:00</w:t>
            </w:r>
          </w:p>
        </w:tc>
        <w:tc>
          <w:tcPr>
            <w:tcW w:w="2949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午餐、休息</w:t>
            </w:r>
          </w:p>
        </w:tc>
        <w:tc>
          <w:tcPr>
            <w:tcW w:w="2271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1" w:type="dxa"/>
            <w:vMerge/>
            <w:vAlign w:val="center"/>
          </w:tcPr>
          <w:p w:rsidR="00601B8B" w:rsidRPr="00601B8B" w:rsidRDefault="00601B8B" w:rsidP="00601B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14:00-18:00</w:t>
            </w:r>
          </w:p>
        </w:tc>
        <w:tc>
          <w:tcPr>
            <w:tcW w:w="2949" w:type="dxa"/>
            <w:vAlign w:val="center"/>
          </w:tcPr>
          <w:p w:rsidR="00601B8B" w:rsidRPr="00601B8B" w:rsidRDefault="00601B8B" w:rsidP="00CA0CC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成长组路演（</w:t>
            </w:r>
            <w:r w:rsidR="00CA0CC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  <w:bookmarkStart w:id="0" w:name="_GoBack"/>
            <w:bookmarkEnd w:id="0"/>
            <w:r w:rsidR="006A2A3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-30</w:t>
            </w:r>
            <w:r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号）</w:t>
            </w:r>
          </w:p>
        </w:tc>
        <w:tc>
          <w:tcPr>
            <w:tcW w:w="2271" w:type="dxa"/>
            <w:vAlign w:val="center"/>
          </w:tcPr>
          <w:p w:rsidR="00601B8B" w:rsidRPr="00601B8B" w:rsidRDefault="007C7CD2" w:rsidP="00601B8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聊城人力资源服务</w:t>
            </w:r>
            <w:proofErr w:type="gramStart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产业园三楼</w:t>
            </w:r>
            <w:proofErr w:type="gramEnd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多功能厅</w:t>
            </w:r>
          </w:p>
        </w:tc>
        <w:tc>
          <w:tcPr>
            <w:tcW w:w="1291" w:type="dxa"/>
            <w:vMerge/>
            <w:vAlign w:val="center"/>
          </w:tcPr>
          <w:p w:rsidR="00601B8B" w:rsidRPr="00601B8B" w:rsidRDefault="00601B8B" w:rsidP="00601B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下午：18:00前</w:t>
            </w:r>
          </w:p>
        </w:tc>
        <w:tc>
          <w:tcPr>
            <w:tcW w:w="2949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报到</w:t>
            </w:r>
          </w:p>
          <w:p w:rsidR="00601B8B" w:rsidRPr="00601B8B" w:rsidRDefault="00601B8B" w:rsidP="006A2A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6A2A3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节能环保31-49号，新能源、新能源汽车</w:t>
            </w: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:rsidR="00601B8B" w:rsidRPr="00601B8B" w:rsidRDefault="00DD7765" w:rsidP="00601B8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DD7765">
              <w:rPr>
                <w:rFonts w:ascii="仿宋_GB2312" w:eastAsia="仿宋_GB2312" w:hAnsi="仿宋_GB2312" w:cs="仿宋_GB2312" w:hint="eastAsia"/>
                <w:sz w:val="24"/>
              </w:rPr>
              <w:t>聊城人力资源服务产业园</w:t>
            </w:r>
          </w:p>
        </w:tc>
        <w:tc>
          <w:tcPr>
            <w:tcW w:w="1291" w:type="dxa"/>
            <w:vMerge/>
            <w:vAlign w:val="center"/>
          </w:tcPr>
          <w:p w:rsidR="00601B8B" w:rsidRPr="00601B8B" w:rsidRDefault="00601B8B" w:rsidP="00601B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Merge w:val="restart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9月9日</w:t>
            </w:r>
          </w:p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（星期三）</w:t>
            </w: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8:30-12:00</w:t>
            </w:r>
          </w:p>
        </w:tc>
        <w:tc>
          <w:tcPr>
            <w:tcW w:w="2949" w:type="dxa"/>
            <w:vAlign w:val="center"/>
          </w:tcPr>
          <w:p w:rsidR="00601B8B" w:rsidRPr="00601B8B" w:rsidRDefault="006A2A3D" w:rsidP="006A2A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节能环保</w:t>
            </w:r>
            <w:proofErr w:type="gramStart"/>
            <w:r w:rsidR="00601B8B"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成长组路</w:t>
            </w:r>
            <w:proofErr w:type="gramEnd"/>
            <w:r w:rsidR="00601B8B"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31-49</w:t>
            </w:r>
            <w:r w:rsidR="00601B8B" w:rsidRPr="00601B8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号）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新能源</w:t>
            </w:r>
          </w:p>
        </w:tc>
        <w:tc>
          <w:tcPr>
            <w:tcW w:w="2271" w:type="dxa"/>
            <w:vAlign w:val="center"/>
          </w:tcPr>
          <w:p w:rsidR="00601B8B" w:rsidRPr="00601B8B" w:rsidRDefault="007C7CD2" w:rsidP="00601B8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聊城人力资源服务</w:t>
            </w:r>
            <w:proofErr w:type="gramStart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产业园三楼</w:t>
            </w:r>
            <w:proofErr w:type="gramEnd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多功能厅</w:t>
            </w:r>
          </w:p>
        </w:tc>
        <w:tc>
          <w:tcPr>
            <w:tcW w:w="1291" w:type="dxa"/>
            <w:vMerge/>
            <w:vAlign w:val="center"/>
          </w:tcPr>
          <w:p w:rsidR="00601B8B" w:rsidRPr="00601B8B" w:rsidRDefault="00601B8B" w:rsidP="00601B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01B8B" w:rsidRPr="00601B8B" w:rsidTr="006A2A3D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601B8B" w:rsidRPr="00601B8B" w:rsidRDefault="00601B8B" w:rsidP="00601B8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01B8B">
              <w:rPr>
                <w:rFonts w:ascii="仿宋_GB2312" w:eastAsia="仿宋_GB2312" w:hAnsi="仿宋_GB2312" w:cs="仿宋_GB2312" w:hint="eastAsia"/>
                <w:sz w:val="24"/>
              </w:rPr>
              <w:t>14:00-18:00</w:t>
            </w:r>
          </w:p>
        </w:tc>
        <w:tc>
          <w:tcPr>
            <w:tcW w:w="2949" w:type="dxa"/>
            <w:vAlign w:val="center"/>
          </w:tcPr>
          <w:p w:rsidR="00601B8B" w:rsidRPr="00601B8B" w:rsidRDefault="006A2A3D" w:rsidP="006A2A3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新能源、新能源汽车</w:t>
            </w:r>
          </w:p>
        </w:tc>
        <w:tc>
          <w:tcPr>
            <w:tcW w:w="2271" w:type="dxa"/>
            <w:vAlign w:val="center"/>
          </w:tcPr>
          <w:p w:rsidR="00601B8B" w:rsidRPr="00601B8B" w:rsidRDefault="007C7CD2" w:rsidP="00601B8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聊城人力资源服务</w:t>
            </w:r>
            <w:proofErr w:type="gramStart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产业园三楼</w:t>
            </w:r>
            <w:proofErr w:type="gramEnd"/>
            <w:r w:rsidRPr="007C7CD2">
              <w:rPr>
                <w:rFonts w:ascii="仿宋_GB2312" w:eastAsia="仿宋_GB2312" w:hAnsi="仿宋_GB2312" w:cs="仿宋_GB2312" w:hint="eastAsia"/>
                <w:sz w:val="24"/>
              </w:rPr>
              <w:t>多功能厅</w:t>
            </w:r>
          </w:p>
        </w:tc>
        <w:tc>
          <w:tcPr>
            <w:tcW w:w="1291" w:type="dxa"/>
            <w:vMerge/>
            <w:vAlign w:val="center"/>
          </w:tcPr>
          <w:p w:rsidR="00601B8B" w:rsidRPr="00601B8B" w:rsidRDefault="00601B8B" w:rsidP="00601B8B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CB1D40" w:rsidRDefault="00CB1D40">
      <w:pPr>
        <w:rPr>
          <w:rFonts w:ascii="仿宋" w:eastAsia="仿宋" w:hAnsi="仿宋" w:cs="仿宋"/>
          <w:sz w:val="32"/>
          <w:szCs w:val="32"/>
        </w:rPr>
      </w:pPr>
    </w:p>
    <w:p w:rsidR="00CB1D40" w:rsidRDefault="00CB1D40">
      <w:pPr>
        <w:rPr>
          <w:rFonts w:ascii="仿宋" w:eastAsia="仿宋" w:hAnsi="仿宋" w:cs="仿宋"/>
          <w:sz w:val="32"/>
          <w:szCs w:val="32"/>
        </w:rPr>
        <w:sectPr w:rsidR="00CB1D40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CB1D40" w:rsidRDefault="001D06D1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C85B8E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CB1D40" w:rsidRDefault="00CB1D40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B1D40" w:rsidRDefault="001D06D1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2020年山东省中小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微企业</w:t>
      </w:r>
      <w:proofErr w:type="gramEnd"/>
      <w:r>
        <w:rPr>
          <w:rFonts w:ascii="方正小标宋简体" w:eastAsia="方正小标宋简体" w:hAnsi="华文中宋" w:hint="eastAsia"/>
          <w:sz w:val="36"/>
          <w:szCs w:val="36"/>
        </w:rPr>
        <w:t>创新竞技行动现场晋级活动参赛回执</w:t>
      </w:r>
    </w:p>
    <w:p w:rsidR="00CB1D40" w:rsidRDefault="00CB1D40">
      <w:pPr>
        <w:adjustRightInd w:val="0"/>
        <w:snapToGrid w:val="0"/>
        <w:spacing w:line="560" w:lineRule="exact"/>
        <w:contextualSpacing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634"/>
        <w:gridCol w:w="1952"/>
        <w:gridCol w:w="1628"/>
        <w:gridCol w:w="1466"/>
        <w:gridCol w:w="2957"/>
      </w:tblGrid>
      <w:tr w:rsidR="00CB1D40">
        <w:trPr>
          <w:jc w:val="center"/>
        </w:trPr>
        <w:tc>
          <w:tcPr>
            <w:tcW w:w="2550" w:type="dxa"/>
            <w:vMerge w:val="restart"/>
            <w:vAlign w:val="center"/>
          </w:tcPr>
          <w:p w:rsidR="00CB1D40" w:rsidRDefault="001D06D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企业名称</w:t>
            </w:r>
          </w:p>
        </w:tc>
        <w:tc>
          <w:tcPr>
            <w:tcW w:w="2634" w:type="dxa"/>
            <w:vMerge w:val="restart"/>
            <w:vAlign w:val="center"/>
          </w:tcPr>
          <w:p w:rsidR="00CB1D40" w:rsidRDefault="001D06D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参赛项目名称</w:t>
            </w:r>
          </w:p>
        </w:tc>
        <w:tc>
          <w:tcPr>
            <w:tcW w:w="1952" w:type="dxa"/>
            <w:vMerge w:val="restart"/>
            <w:vAlign w:val="center"/>
          </w:tcPr>
          <w:p w:rsidR="00CB1D40" w:rsidRDefault="001D06D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所属市、县</w:t>
            </w:r>
          </w:p>
        </w:tc>
        <w:tc>
          <w:tcPr>
            <w:tcW w:w="6051" w:type="dxa"/>
            <w:gridSpan w:val="3"/>
            <w:vAlign w:val="center"/>
          </w:tcPr>
          <w:p w:rsidR="00CB1D40" w:rsidRDefault="001D06D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参赛人员</w:t>
            </w:r>
          </w:p>
        </w:tc>
      </w:tr>
      <w:tr w:rsidR="00CB1D40">
        <w:trPr>
          <w:jc w:val="center"/>
        </w:trPr>
        <w:tc>
          <w:tcPr>
            <w:tcW w:w="2550" w:type="dxa"/>
            <w:vMerge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34" w:type="dxa"/>
            <w:vMerge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52" w:type="dxa"/>
            <w:vMerge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CB1D40" w:rsidRDefault="001D06D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466" w:type="dxa"/>
            <w:vAlign w:val="center"/>
          </w:tcPr>
          <w:p w:rsidR="00CB1D40" w:rsidRDefault="001D06D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2957" w:type="dxa"/>
            <w:vAlign w:val="center"/>
          </w:tcPr>
          <w:p w:rsidR="00CB1D40" w:rsidRDefault="001D06D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联系电话</w:t>
            </w:r>
          </w:p>
        </w:tc>
      </w:tr>
      <w:tr w:rsidR="00CB1D40">
        <w:trPr>
          <w:jc w:val="center"/>
        </w:trPr>
        <w:tc>
          <w:tcPr>
            <w:tcW w:w="2550" w:type="dxa"/>
            <w:vMerge w:val="restart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B1D40">
        <w:trPr>
          <w:jc w:val="center"/>
        </w:trPr>
        <w:tc>
          <w:tcPr>
            <w:tcW w:w="2550" w:type="dxa"/>
            <w:vMerge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Merge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2" w:type="dxa"/>
            <w:vMerge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 w:rsidR="00CB1D40" w:rsidRDefault="00CB1D40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B1D40" w:rsidRDefault="00CB1D40">
      <w:pPr>
        <w:adjustRightInd w:val="0"/>
        <w:snapToGrid w:val="0"/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 w:rsidR="00CB1D40" w:rsidRDefault="00CB1D40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  <w:sectPr w:rsidR="00CB1D40">
          <w:footerReference w:type="defaul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B1D40" w:rsidRDefault="00CB1D4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1D40" w:rsidRDefault="00CB1D4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1D40" w:rsidRDefault="00CB1D4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1D40" w:rsidRDefault="00CB1D4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1D40" w:rsidRDefault="00CB1D4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1D40" w:rsidRDefault="001D06D1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C85B8E"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CB1D40" w:rsidRDefault="001D06D1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聊城人力资源服务产业园区位图</w:t>
      </w:r>
    </w:p>
    <w:p w:rsidR="00CB1D40" w:rsidRDefault="001D06D1">
      <w:r>
        <w:rPr>
          <w:noProof/>
        </w:rPr>
        <w:drawing>
          <wp:inline distT="0" distB="0" distL="114300" distR="114300">
            <wp:extent cx="8853170" cy="316484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D40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44" w:rsidRDefault="00390A44">
      <w:r>
        <w:separator/>
      </w:r>
    </w:p>
  </w:endnote>
  <w:endnote w:type="continuationSeparator" w:id="0">
    <w:p w:rsidR="00390A44" w:rsidRDefault="0039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40" w:rsidRDefault="001D06D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1D40" w:rsidRDefault="001D06D1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0CC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B1D40" w:rsidRDefault="001D06D1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A0CC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40" w:rsidRDefault="00CB1D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44" w:rsidRDefault="00390A44">
      <w:r>
        <w:separator/>
      </w:r>
    </w:p>
  </w:footnote>
  <w:footnote w:type="continuationSeparator" w:id="0">
    <w:p w:rsidR="00390A44" w:rsidRDefault="0039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40"/>
    <w:rsid w:val="000059A2"/>
    <w:rsid w:val="000232BF"/>
    <w:rsid w:val="000B0D09"/>
    <w:rsid w:val="0013119B"/>
    <w:rsid w:val="00137F06"/>
    <w:rsid w:val="001D06D1"/>
    <w:rsid w:val="001D5E68"/>
    <w:rsid w:val="00390A44"/>
    <w:rsid w:val="003F1F3D"/>
    <w:rsid w:val="00456B42"/>
    <w:rsid w:val="005266FB"/>
    <w:rsid w:val="00601B8B"/>
    <w:rsid w:val="006A2A3D"/>
    <w:rsid w:val="00703734"/>
    <w:rsid w:val="00787E4F"/>
    <w:rsid w:val="007C7CD2"/>
    <w:rsid w:val="00871B8A"/>
    <w:rsid w:val="008F7ED4"/>
    <w:rsid w:val="0093119C"/>
    <w:rsid w:val="009C0FE2"/>
    <w:rsid w:val="00C27F0B"/>
    <w:rsid w:val="00C82884"/>
    <w:rsid w:val="00C85B8E"/>
    <w:rsid w:val="00CA0CC5"/>
    <w:rsid w:val="00CB1D40"/>
    <w:rsid w:val="00CB22B5"/>
    <w:rsid w:val="00DD7765"/>
    <w:rsid w:val="00FA0D89"/>
    <w:rsid w:val="2B361082"/>
    <w:rsid w:val="38043785"/>
    <w:rsid w:val="45922399"/>
    <w:rsid w:val="594E36DC"/>
    <w:rsid w:val="734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39"/>
    <w:unhideWhenUsed/>
    <w:qFormat/>
    <w:pPr>
      <w:spacing w:line="360" w:lineRule="auto"/>
    </w:p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1D5E68"/>
    <w:rPr>
      <w:sz w:val="18"/>
      <w:szCs w:val="18"/>
    </w:rPr>
  </w:style>
  <w:style w:type="character" w:customStyle="1" w:styleId="Char">
    <w:name w:val="批注框文本 Char"/>
    <w:basedOn w:val="a0"/>
    <w:link w:val="a7"/>
    <w:rsid w:val="001D5E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39"/>
    <w:unhideWhenUsed/>
    <w:qFormat/>
    <w:pPr>
      <w:spacing w:line="360" w:lineRule="auto"/>
    </w:p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1D5E68"/>
    <w:rPr>
      <w:sz w:val="18"/>
      <w:szCs w:val="18"/>
    </w:rPr>
  </w:style>
  <w:style w:type="character" w:customStyle="1" w:styleId="Char">
    <w:name w:val="批注框文本 Char"/>
    <w:basedOn w:val="a0"/>
    <w:link w:val="a7"/>
    <w:rsid w:val="001D5E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24</cp:revision>
  <dcterms:created xsi:type="dcterms:W3CDTF">2014-10-29T12:08:00Z</dcterms:created>
  <dcterms:modified xsi:type="dcterms:W3CDTF">2020-08-26T02:22:00Z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