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F9E" w:rsidRPr="006423FC" w:rsidRDefault="00B51F9E" w:rsidP="00B51F9E">
      <w:pPr>
        <w:jc w:val="left"/>
        <w:rPr>
          <w:rFonts w:ascii="黑体" w:eastAsia="黑体" w:hAnsi="黑体"/>
          <w:sz w:val="28"/>
          <w:szCs w:val="28"/>
        </w:rPr>
      </w:pPr>
      <w:r w:rsidRPr="006423FC">
        <w:rPr>
          <w:rFonts w:ascii="黑体" w:eastAsia="黑体" w:hAnsi="黑体" w:hint="eastAsia"/>
          <w:sz w:val="28"/>
          <w:szCs w:val="28"/>
        </w:rPr>
        <w:t>附件1</w:t>
      </w:r>
    </w:p>
    <w:p w:rsidR="00D94242" w:rsidRPr="00DB54C2" w:rsidRDefault="00DE6073" w:rsidP="00D94242">
      <w:pPr>
        <w:jc w:val="center"/>
        <w:rPr>
          <w:rFonts w:ascii="方正小标宋简体" w:eastAsia="方正小标宋简体" w:hAnsiTheme="majorEastAsia"/>
          <w:sz w:val="36"/>
          <w:szCs w:val="36"/>
        </w:rPr>
      </w:pPr>
      <w:r>
        <w:rPr>
          <w:rFonts w:ascii="方正小标宋简体" w:eastAsia="方正小标宋简体" w:hAnsiTheme="majorEastAsia" w:hint="eastAsia"/>
          <w:sz w:val="36"/>
          <w:szCs w:val="36"/>
        </w:rPr>
        <w:t>科技</w:t>
      </w:r>
      <w:r w:rsidR="00D94242" w:rsidRPr="00DB54C2">
        <w:rPr>
          <w:rFonts w:ascii="方正小标宋简体" w:eastAsia="方正小标宋简体" w:hAnsiTheme="majorEastAsia" w:hint="eastAsia"/>
          <w:sz w:val="36"/>
          <w:szCs w:val="36"/>
        </w:rPr>
        <w:t>股权投资项目资金申请表</w:t>
      </w:r>
    </w:p>
    <w:p w:rsidR="00D94242" w:rsidRDefault="00D94242" w:rsidP="00D94242">
      <w:pPr>
        <w:adjustRightInd w:val="0"/>
        <w:snapToGrid w:val="0"/>
        <w:spacing w:line="500" w:lineRule="exact"/>
        <w:jc w:val="center"/>
        <w:rPr>
          <w:rFonts w:ascii="宋体" w:hAnsi="宋体" w:cs="仿宋_GB2312"/>
          <w:sz w:val="36"/>
          <w:szCs w:val="36"/>
        </w:rPr>
      </w:pPr>
    </w:p>
    <w:p w:rsidR="00D94242" w:rsidRPr="006B305B" w:rsidRDefault="00D94242" w:rsidP="00D94242">
      <w:pPr>
        <w:adjustRightInd w:val="0"/>
        <w:snapToGrid w:val="0"/>
        <w:spacing w:line="579" w:lineRule="exact"/>
        <w:jc w:val="left"/>
        <w:rPr>
          <w:rFonts w:ascii="仿宋_GB2312" w:eastAsia="仿宋_GB2312" w:hAnsi="仿宋"/>
          <w:sz w:val="28"/>
          <w:szCs w:val="28"/>
        </w:rPr>
      </w:pPr>
      <w:r w:rsidRPr="006B305B">
        <w:rPr>
          <w:rFonts w:ascii="仿宋_GB2312" w:eastAsia="仿宋_GB2312" w:hAnsi="仿宋" w:cs="仿宋_GB2312" w:hint="eastAsia"/>
          <w:sz w:val="28"/>
          <w:szCs w:val="28"/>
        </w:rPr>
        <w:t>填报单位(公章）：                              时间:</w:t>
      </w:r>
    </w:p>
    <w:tbl>
      <w:tblPr>
        <w:tblW w:w="95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4"/>
        <w:gridCol w:w="1626"/>
        <w:gridCol w:w="1209"/>
        <w:gridCol w:w="1276"/>
        <w:gridCol w:w="1134"/>
        <w:gridCol w:w="1318"/>
        <w:gridCol w:w="1248"/>
      </w:tblGrid>
      <w:tr w:rsidR="00D94242" w:rsidTr="003937C8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企业名称</w:t>
            </w:r>
          </w:p>
        </w:tc>
        <w:tc>
          <w:tcPr>
            <w:tcW w:w="5245" w:type="dxa"/>
            <w:gridSpan w:val="4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法定代表人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注册地址</w:t>
            </w:r>
          </w:p>
        </w:tc>
        <w:tc>
          <w:tcPr>
            <w:tcW w:w="5245" w:type="dxa"/>
            <w:gridSpan w:val="4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 xml:space="preserve">      市       县区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邮政编码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董 事 长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工作联系人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手机号码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电子邮箱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850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企业性质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462CC3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所属</w:t>
            </w:r>
            <w:r w:rsidR="00462CC3"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领域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股本或</w:t>
            </w:r>
          </w:p>
          <w:p w:rsidR="00D94242" w:rsidRPr="006B305B" w:rsidRDefault="00D94242" w:rsidP="003937C8">
            <w:pPr>
              <w:adjustRightInd w:val="0"/>
              <w:snapToGrid w:val="0"/>
              <w:spacing w:line="380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实收资本金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965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项目名称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投资规模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40" w:lineRule="exact"/>
              <w:ind w:left="425" w:hangingChars="250" w:hanging="425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 xml:space="preserve">      万元，其中;2020年计划投资     万元</w:t>
            </w: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目前</w:t>
            </w:r>
          </w:p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股本</w:t>
            </w:r>
          </w:p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结构(可增加行））</w:t>
            </w: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股东名称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持股数量（万股）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 xml:space="preserve">持股比例（%） </w:t>
            </w: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23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1096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最近三年一期财务状况</w:t>
            </w:r>
          </w:p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时间财务指标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2017年（万元）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2018年（万元）</w:t>
            </w: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2019年（万元）</w:t>
            </w: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00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最近一期</w:t>
            </w:r>
          </w:p>
        </w:tc>
      </w:tr>
      <w:tr w:rsidR="00D94242" w:rsidTr="003937C8">
        <w:trPr>
          <w:trHeight w:val="567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总资产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567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净资产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567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360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主营业务收入</w:t>
            </w:r>
          </w:p>
        </w:tc>
        <w:tc>
          <w:tcPr>
            <w:tcW w:w="1209" w:type="dxa"/>
            <w:tcBorders>
              <w:tl2br w:val="nil"/>
              <w:tr2bl w:val="nil"/>
            </w:tcBorders>
          </w:tcPr>
          <w:p w:rsidR="00D94242" w:rsidRPr="006B305B" w:rsidRDefault="00D94242" w:rsidP="003937C8">
            <w:pPr>
              <w:snapToGrid w:val="0"/>
              <w:spacing w:line="579" w:lineRule="exact"/>
              <w:jc w:val="lef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376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利润总额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567"/>
          <w:jc w:val="center"/>
        </w:trPr>
        <w:tc>
          <w:tcPr>
            <w:tcW w:w="1774" w:type="dxa"/>
            <w:vMerge/>
            <w:tcBorders>
              <w:bottom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净利润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567"/>
          <w:jc w:val="center"/>
        </w:trPr>
        <w:tc>
          <w:tcPr>
            <w:tcW w:w="1774" w:type="dxa"/>
            <w:tcBorders>
              <w:top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op w:val="single" w:sz="4" w:space="0" w:color="auto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proofErr w:type="gramStart"/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归母净利润</w:t>
            </w:r>
            <w:proofErr w:type="gramEnd"/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31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248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567"/>
          <w:jc w:val="center"/>
        </w:trPr>
        <w:tc>
          <w:tcPr>
            <w:tcW w:w="1774" w:type="dxa"/>
            <w:vMerge w:val="restart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其他</w:t>
            </w: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银行借款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对外担保余额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cantSplit/>
          <w:trHeight w:val="641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资产负债率</w:t>
            </w:r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信用评级（如有）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cantSplit/>
          <w:trHeight w:val="641"/>
          <w:jc w:val="center"/>
        </w:trPr>
        <w:tc>
          <w:tcPr>
            <w:tcW w:w="1774" w:type="dxa"/>
            <w:vMerge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1626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涉</w:t>
            </w:r>
            <w:proofErr w:type="gramStart"/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诉金额</w:t>
            </w:r>
            <w:proofErr w:type="gramEnd"/>
          </w:p>
        </w:tc>
        <w:tc>
          <w:tcPr>
            <w:tcW w:w="1209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从业人数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1005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项目建设内容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pacing w:line="579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</w:p>
        </w:tc>
      </w:tr>
      <w:tr w:rsidR="00D94242" w:rsidTr="003937C8">
        <w:trPr>
          <w:trHeight w:val="1572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项目融资意向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pacing w:line="540" w:lineRule="exact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融资金额、期限、拟</w:t>
            </w:r>
            <w:r w:rsidR="00A61BA0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出让</w:t>
            </w:r>
            <w:bookmarkStart w:id="0" w:name="_GoBack"/>
            <w:bookmarkEnd w:id="0"/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股份数量与比例、股权融资方式以及退出方式、融资价格、股权回购主体、资金用途、使用计划、可提供的担保措施等。（500字以内）</w:t>
            </w:r>
          </w:p>
        </w:tc>
      </w:tr>
      <w:tr w:rsidR="00D94242" w:rsidTr="003937C8">
        <w:trPr>
          <w:trHeight w:val="1970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adjustRightInd w:val="0"/>
              <w:snapToGrid w:val="0"/>
              <w:spacing w:line="579" w:lineRule="exact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公司简介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spacing w:line="540" w:lineRule="exact"/>
              <w:rPr>
                <w:rFonts w:ascii="仿宋_GB2312" w:eastAsia="仿宋_GB2312" w:hAnsi="仿宋" w:cs="宋体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公司历史沿革、包括主要高管简介、主要产品、主要竞争优势（如研发投入、管理团队、市场占有率、产品特性、营销渠道、管理手段、技术专利、特许经营）和成长性（如行业增长空间、企业销售收入、市场规模、上市计划）描述等</w:t>
            </w:r>
            <w:r w:rsidRPr="006B305B">
              <w:rPr>
                <w:rFonts w:ascii="仿宋_GB2312" w:eastAsia="仿宋_GB2312" w:hAnsi="仿宋" w:cs="宋体" w:hint="eastAsia"/>
                <w:szCs w:val="21"/>
              </w:rPr>
              <w:t>（500字以内）</w:t>
            </w:r>
          </w:p>
        </w:tc>
      </w:tr>
      <w:tr w:rsidR="00D94242" w:rsidTr="003937C8">
        <w:trPr>
          <w:trHeight w:val="1650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6B305B">
            <w:pPr>
              <w:adjustRightInd w:val="0"/>
              <w:snapToGrid w:val="0"/>
              <w:ind w:firstLineChars="100" w:firstLine="170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申报单位盖章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  <w:vAlign w:val="center"/>
          </w:tcPr>
          <w:p w:rsidR="00D94242" w:rsidRPr="006B305B" w:rsidRDefault="00D94242" w:rsidP="003937C8">
            <w:pPr>
              <w:ind w:firstLineChars="200" w:firstLine="340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我公司承诺：此次申报所提交的申请材料内容和所附资料均真实、合法。如有不实之处，愿负相应的法律责任，并承担由此产生的一切后果。</w:t>
            </w:r>
          </w:p>
          <w:p w:rsidR="00D94242" w:rsidRPr="006B305B" w:rsidRDefault="00D94242" w:rsidP="003937C8">
            <w:pPr>
              <w:adjustRightInd w:val="0"/>
              <w:snapToGrid w:val="0"/>
              <w:ind w:firstLineChars="200" w:firstLine="420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 xml:space="preserve">                                         （盖章）</w:t>
            </w:r>
          </w:p>
          <w:p w:rsidR="00D94242" w:rsidRPr="006B305B" w:rsidRDefault="00D94242" w:rsidP="003937C8">
            <w:pPr>
              <w:adjustRightInd w:val="0"/>
              <w:snapToGrid w:val="0"/>
              <w:ind w:firstLineChars="200" w:firstLine="340"/>
              <w:jc w:val="center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 xml:space="preserve">法定代表人（签字）：                        </w:t>
            </w:r>
            <w:r w:rsidRPr="006B305B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年   月     日</w:t>
            </w:r>
          </w:p>
        </w:tc>
      </w:tr>
      <w:tr w:rsidR="00D94242" w:rsidTr="003937C8">
        <w:trPr>
          <w:trHeight w:val="1236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D94242" w:rsidRPr="006B305B" w:rsidRDefault="00DC2298" w:rsidP="006B305B">
            <w:pPr>
              <w:adjustRightInd w:val="0"/>
              <w:snapToGrid w:val="0"/>
              <w:ind w:firstLineChars="50" w:firstLine="85"/>
              <w:rPr>
                <w:rFonts w:ascii="仿宋_GB2312" w:eastAsia="仿宋_GB2312" w:hAnsi="仿宋" w:cs="宋体"/>
                <w:bCs/>
                <w:color w:val="00000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推荐机构意见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</w:tcPr>
          <w:p w:rsidR="00D94242" w:rsidRPr="006B305B" w:rsidRDefault="00D94242" w:rsidP="003937C8">
            <w:pPr>
              <w:ind w:firstLineChars="200" w:firstLine="340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符合申报条件，同意上报。</w:t>
            </w:r>
          </w:p>
          <w:p w:rsidR="00D94242" w:rsidRPr="006B305B" w:rsidRDefault="00D94242" w:rsidP="003937C8">
            <w:pPr>
              <w:ind w:firstLineChars="200" w:firstLine="420"/>
              <w:jc w:val="righ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（盖章）</w:t>
            </w:r>
          </w:p>
          <w:p w:rsidR="00D94242" w:rsidRPr="006B305B" w:rsidRDefault="00D94242" w:rsidP="003937C8">
            <w:pPr>
              <w:ind w:firstLineChars="200" w:firstLine="420"/>
              <w:jc w:val="righ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年 月 日</w:t>
            </w:r>
          </w:p>
        </w:tc>
      </w:tr>
      <w:tr w:rsidR="00D94242" w:rsidTr="003937C8">
        <w:trPr>
          <w:cantSplit/>
          <w:trHeight w:val="1219"/>
          <w:jc w:val="center"/>
        </w:trPr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 w:rsidR="006B305B" w:rsidRDefault="00DC2298" w:rsidP="006B305B">
            <w:pPr>
              <w:adjustRightInd w:val="0"/>
              <w:snapToGrid w:val="0"/>
              <w:ind w:firstLineChars="100" w:firstLine="170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市科技局意见</w:t>
            </w:r>
          </w:p>
          <w:p w:rsidR="00D94242" w:rsidRPr="006B305B" w:rsidRDefault="006B305B" w:rsidP="006B305B">
            <w:pPr>
              <w:adjustRightInd w:val="0"/>
              <w:snapToGrid w:val="0"/>
              <w:rPr>
                <w:rFonts w:ascii="仿宋_GB2312" w:eastAsia="仿宋_GB2312" w:hAnsi="仿宋" w:cs="宋体"/>
                <w:snapToGrid w:val="0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（省属企业意见）</w:t>
            </w:r>
          </w:p>
        </w:tc>
        <w:tc>
          <w:tcPr>
            <w:tcW w:w="7811" w:type="dxa"/>
            <w:gridSpan w:val="6"/>
            <w:tcBorders>
              <w:tl2br w:val="nil"/>
              <w:tr2bl w:val="nil"/>
            </w:tcBorders>
          </w:tcPr>
          <w:p w:rsidR="00D94242" w:rsidRPr="006B305B" w:rsidRDefault="00D94242" w:rsidP="003937C8">
            <w:pPr>
              <w:ind w:firstLineChars="200" w:firstLine="340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snapToGrid w:val="0"/>
                <w:spacing w:val="-20"/>
                <w:kern w:val="0"/>
                <w:szCs w:val="21"/>
              </w:rPr>
              <w:t>符合申报条件，同意上报。</w:t>
            </w:r>
            <w:r w:rsidRPr="006B305B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（盖章）</w:t>
            </w:r>
          </w:p>
          <w:p w:rsidR="00D94242" w:rsidRPr="006B305B" w:rsidRDefault="00D94242" w:rsidP="003937C8">
            <w:pPr>
              <w:ind w:firstLineChars="200" w:firstLine="420"/>
              <w:jc w:val="righ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（盖章）</w:t>
            </w:r>
          </w:p>
          <w:p w:rsidR="00D94242" w:rsidRPr="006B305B" w:rsidRDefault="00D94242" w:rsidP="003937C8">
            <w:pPr>
              <w:ind w:firstLineChars="200" w:firstLine="420"/>
              <w:jc w:val="right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6B305B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年 月 日</w:t>
            </w:r>
          </w:p>
        </w:tc>
      </w:tr>
    </w:tbl>
    <w:p w:rsidR="00D353A4" w:rsidRPr="0031488A" w:rsidRDefault="00D353A4"/>
    <w:sectPr w:rsidR="00D353A4" w:rsidRPr="003148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C49" w:rsidRDefault="002B7C49" w:rsidP="00D94242">
      <w:r>
        <w:separator/>
      </w:r>
    </w:p>
  </w:endnote>
  <w:endnote w:type="continuationSeparator" w:id="0">
    <w:p w:rsidR="002B7C49" w:rsidRDefault="002B7C49" w:rsidP="00D94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roman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C49" w:rsidRDefault="002B7C49" w:rsidP="00D94242">
      <w:r>
        <w:separator/>
      </w:r>
    </w:p>
  </w:footnote>
  <w:footnote w:type="continuationSeparator" w:id="0">
    <w:p w:rsidR="002B7C49" w:rsidRDefault="002B7C49" w:rsidP="00D94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C2E"/>
    <w:rsid w:val="00206182"/>
    <w:rsid w:val="002963FE"/>
    <w:rsid w:val="002B7C49"/>
    <w:rsid w:val="0031488A"/>
    <w:rsid w:val="003803E5"/>
    <w:rsid w:val="00462CC3"/>
    <w:rsid w:val="00463701"/>
    <w:rsid w:val="004E3367"/>
    <w:rsid w:val="005954BD"/>
    <w:rsid w:val="006423FC"/>
    <w:rsid w:val="006B305B"/>
    <w:rsid w:val="006F38C1"/>
    <w:rsid w:val="008548D1"/>
    <w:rsid w:val="00A3135D"/>
    <w:rsid w:val="00A576A6"/>
    <w:rsid w:val="00A61BA0"/>
    <w:rsid w:val="00B00A64"/>
    <w:rsid w:val="00B51F9E"/>
    <w:rsid w:val="00CA611F"/>
    <w:rsid w:val="00D353A4"/>
    <w:rsid w:val="00D94242"/>
    <w:rsid w:val="00DB54C2"/>
    <w:rsid w:val="00DC1C2E"/>
    <w:rsid w:val="00DC2298"/>
    <w:rsid w:val="00DE6073"/>
    <w:rsid w:val="00E1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4242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24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94242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B51F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1F9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24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94242"/>
    <w:pPr>
      <w:spacing w:before="100" w:beforeAutospacing="1" w:after="100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4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42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4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424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D94242"/>
    <w:rPr>
      <w:rFonts w:ascii="宋体" w:eastAsia="宋体" w:hAnsi="宋体" w:cs="Times New Roman"/>
      <w:b/>
      <w:kern w:val="44"/>
      <w:sz w:val="48"/>
      <w:szCs w:val="48"/>
    </w:rPr>
  </w:style>
  <w:style w:type="paragraph" w:styleId="a5">
    <w:name w:val="Balloon Text"/>
    <w:basedOn w:val="a"/>
    <w:link w:val="Char1"/>
    <w:uiPriority w:val="99"/>
    <w:semiHidden/>
    <w:unhideWhenUsed/>
    <w:rsid w:val="00B51F9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51F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132</Words>
  <Characters>759</Characters>
  <Application>Microsoft Office Word</Application>
  <DocSecurity>0</DocSecurity>
  <Lines>6</Lines>
  <Paragraphs>1</Paragraphs>
  <ScaleCrop>false</ScaleCrop>
  <Company>山科控股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程亮</dc:creator>
  <cp:keywords/>
  <dc:description/>
  <cp:lastModifiedBy>China</cp:lastModifiedBy>
  <cp:revision>13</cp:revision>
  <cp:lastPrinted>2020-10-12T08:23:00Z</cp:lastPrinted>
  <dcterms:created xsi:type="dcterms:W3CDTF">2020-09-23T08:43:00Z</dcterms:created>
  <dcterms:modified xsi:type="dcterms:W3CDTF">2020-10-13T04:46:00Z</dcterms:modified>
</cp:coreProperties>
</file>