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ascii="黑体" w:hAnsi="黑体" w:eastAsia="黑体" w:cs="黑体"/>
          <w:b/>
          <w:bCs/>
          <w:sz w:val="28"/>
          <w:szCs w:val="28"/>
        </w:rPr>
        <w:t>1</w:t>
      </w:r>
    </w:p>
    <w:p>
      <w:pPr>
        <w:adjustRightInd w:val="0"/>
        <w:snapToGrid w:val="0"/>
        <w:spacing w:line="560" w:lineRule="exact"/>
        <w:contextualSpacing/>
        <w:jc w:val="left"/>
        <w:rPr>
          <w:rFonts w:ascii="方正小标宋简体" w:hAnsi="华文中宋" w:eastAsia="方正小标宋简体"/>
          <w:sz w:val="32"/>
          <w:szCs w:val="36"/>
        </w:rPr>
      </w:pP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第十二届中国创新创业大赛山东赛区暨2023年“建行创业者港湾”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山东省中小微企业创新竞技行动计划***领域现场晋级活动参赛回执（样式）</w:t>
      </w:r>
    </w:p>
    <w:p>
      <w:pPr>
        <w:adjustRightInd w:val="0"/>
        <w:snapToGrid w:val="0"/>
        <w:spacing w:line="560" w:lineRule="exact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267"/>
        <w:gridCol w:w="1906"/>
        <w:gridCol w:w="1240"/>
        <w:gridCol w:w="1760"/>
        <w:gridCol w:w="2240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企业（团队）全称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参赛项目名称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所属市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参赛人员</w:t>
            </w:r>
          </w:p>
        </w:tc>
        <w:tc>
          <w:tcPr>
            <w:tcW w:w="2894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是否同意参加面向</w:t>
            </w:r>
          </w:p>
          <w:p>
            <w:pPr>
              <w:adjustRightInd w:val="0"/>
              <w:snapToGrid w:val="0"/>
              <w:spacing w:line="560" w:lineRule="exact"/>
              <w:contextualSpacing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社会公开的直播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9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</w:tcPr>
          <w:p>
            <w:pPr>
              <w:adjustRightInd w:val="0"/>
              <w:snapToGrid w:val="0"/>
              <w:spacing w:line="560" w:lineRule="exact"/>
              <w:ind w:firstLine="280" w:firstLineChars="100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0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b/>
          <w:bCs/>
          <w:sz w:val="32"/>
          <w:szCs w:val="32"/>
        </w:rPr>
        <w:sectPr>
          <w:pgSz w:w="16838" w:h="11906" w:orient="landscape"/>
          <w:pgMar w:top="1588" w:right="2098" w:bottom="1474" w:left="1985" w:header="851" w:footer="1020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 w:val="32"/>
          <w:szCs w:val="32"/>
        </w:rPr>
        <w:t>（注</w:t>
      </w:r>
      <w:r>
        <w:rPr>
          <w:rFonts w:ascii="仿宋_GB2312" w:eastAsia="仿宋_GB2312"/>
          <w:b/>
          <w:bCs/>
          <w:sz w:val="32"/>
          <w:szCs w:val="32"/>
        </w:rPr>
        <w:t>:</w:t>
      </w:r>
      <w:r>
        <w:rPr>
          <w:rFonts w:hint="eastAsia" w:ascii="仿宋_GB2312" w:eastAsia="仿宋_GB2312"/>
          <w:b/>
          <w:bCs/>
          <w:sz w:val="32"/>
          <w:szCs w:val="32"/>
        </w:rPr>
        <w:t>需盖章反馈）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A0F514C"/>
    <w:rsid w:val="0A0F514C"/>
    <w:rsid w:val="10A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2023-08-18T03:41:00Z</dcterms:created>
  <dc:creator>'Always</dc:creator>
  <cp:lastModifiedBy>'Always</cp:lastModifiedBy>
  <dcterms:modified xsi:type="dcterms:W3CDTF">2023-08-18T03:41:28Z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374C19FCCB6D4B06947068AA9BFF3A1B_11</vt:lpwstr>
  </property>
</Properties>
</file>