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jc w:val="both"/>
        <w:rPr>
          <w:rFonts w:hint="default" w:ascii="Times New Roman" w:hAnsi="Times New Roman" w:eastAsia="黑体" w:cs="Times New Roman"/>
          <w:color w:val="auto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3</w:t>
      </w:r>
    </w:p>
    <w:p>
      <w:pPr>
        <w:spacing w:before="120" w:beforeLines="50" w:after="120" w:afterLines="50" w:line="580" w:lineRule="exact"/>
        <w:jc w:val="center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高新技术企业认定申报核实意见表</w:t>
      </w:r>
    </w:p>
    <w:p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</w:rPr>
        <w:t xml:space="preserve">推荐单位（加盖公章）：        </w:t>
      </w:r>
    </w:p>
    <w:tbl>
      <w:tblPr>
        <w:tblStyle w:val="3"/>
        <w:tblW w:w="95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270"/>
        <w:gridCol w:w="322"/>
        <w:gridCol w:w="538"/>
        <w:gridCol w:w="1690"/>
        <w:gridCol w:w="420"/>
        <w:gridCol w:w="678"/>
        <w:gridCol w:w="1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企业名称</w:t>
            </w:r>
          </w:p>
        </w:tc>
        <w:tc>
          <w:tcPr>
            <w:tcW w:w="7243" w:type="dxa"/>
            <w:gridSpan w:val="7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注册登记地址</w:t>
            </w:r>
          </w:p>
        </w:tc>
        <w:tc>
          <w:tcPr>
            <w:tcW w:w="2592" w:type="dxa"/>
            <w:gridSpan w:val="2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648" w:type="dxa"/>
            <w:gridSpan w:val="3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现场考察地</w:t>
            </w:r>
          </w:p>
        </w:tc>
        <w:tc>
          <w:tcPr>
            <w:tcW w:w="2003" w:type="dxa"/>
            <w:gridSpan w:val="2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企业运营情况</w:t>
            </w:r>
          </w:p>
        </w:tc>
        <w:tc>
          <w:tcPr>
            <w:tcW w:w="7243" w:type="dxa"/>
            <w:gridSpan w:val="7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企业营业执照确定的经营范围</w:t>
            </w:r>
          </w:p>
        </w:tc>
        <w:tc>
          <w:tcPr>
            <w:tcW w:w="7243" w:type="dxa"/>
            <w:gridSpan w:val="7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企业申报的高新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-2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技术产品（服务） </w:t>
            </w:r>
          </w:p>
        </w:tc>
        <w:tc>
          <w:tcPr>
            <w:tcW w:w="7243" w:type="dxa"/>
            <w:gridSpan w:val="7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主营产品（服务）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情况</w:t>
            </w:r>
          </w:p>
        </w:tc>
        <w:tc>
          <w:tcPr>
            <w:tcW w:w="5240" w:type="dxa"/>
            <w:gridSpan w:val="5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实际生产的主营产品（服务）与申请书中提报的高新技术产品（服务）内容是否一致</w:t>
            </w:r>
          </w:p>
        </w:tc>
        <w:tc>
          <w:tcPr>
            <w:tcW w:w="2003" w:type="dxa"/>
            <w:gridSpan w:val="2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243" w:type="dxa"/>
            <w:gridSpan w:val="7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如不一致请具体说明情况，实地考察企业主营产品（服务）为：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研发能力与组织</w:t>
            </w:r>
          </w:p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管理水平</w:t>
            </w:r>
          </w:p>
        </w:tc>
        <w:tc>
          <w:tcPr>
            <w:tcW w:w="3130" w:type="dxa"/>
            <w:gridSpan w:val="3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研发场地情况（简单描述）</w:t>
            </w:r>
          </w:p>
        </w:tc>
        <w:tc>
          <w:tcPr>
            <w:tcW w:w="4113" w:type="dxa"/>
            <w:gridSpan w:val="4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研发设备（与申报书相关内容是否一致）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4820" w:type="dxa"/>
            <w:gridSpan w:val="4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研发机构（与申报书相关内容是否一致）</w:t>
            </w:r>
          </w:p>
        </w:tc>
        <w:tc>
          <w:tcPr>
            <w:tcW w:w="2423" w:type="dxa"/>
            <w:gridSpan w:val="3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2270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研发机构</w:t>
            </w:r>
          </w:p>
        </w:tc>
        <w:tc>
          <w:tcPr>
            <w:tcW w:w="4973" w:type="dxa"/>
            <w:gridSpan w:val="6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□国家级   □省级  □地市级   □未认定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是否有研发费用辅助专账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企业提供的管理制度是否全部在实际中施行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科技成果转化情况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2021-2023年实际情况与申报书中证明材料是否一致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企业技术创新活动</w:t>
            </w:r>
          </w:p>
        </w:tc>
        <w:tc>
          <w:tcPr>
            <w:tcW w:w="259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2021-2023年度实际</w:t>
            </w:r>
          </w:p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实施研发项目情况</w:t>
            </w:r>
          </w:p>
        </w:tc>
        <w:tc>
          <w:tcPr>
            <w:tcW w:w="4651" w:type="dxa"/>
            <w:gridSpan w:val="5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省级及以上   项；地市及区县级  项；企业自立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231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实际情况与申报书中证明材料是否一致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企业人员情况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2023年企业职工与科技人员实际情况与申报书中是否一致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知识产权情况</w:t>
            </w:r>
          </w:p>
        </w:tc>
        <w:tc>
          <w:tcPr>
            <w:tcW w:w="5918" w:type="dxa"/>
            <w:gridSpan w:val="6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实际情况与申报书中是否一致（如软著实际运行情况）</w:t>
            </w:r>
          </w:p>
        </w:tc>
        <w:tc>
          <w:tcPr>
            <w:tcW w:w="1325" w:type="dxa"/>
            <w:vAlign w:val="center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□是□否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310" w:type="dxa"/>
            <w:vAlign w:val="center"/>
          </w:tcPr>
          <w:p>
            <w:pPr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其他情况</w:t>
            </w:r>
          </w:p>
        </w:tc>
        <w:tc>
          <w:tcPr>
            <w:tcW w:w="7243" w:type="dxa"/>
            <w:gridSpan w:val="7"/>
          </w:tcPr>
          <w:p>
            <w:pPr>
              <w:spacing w:line="5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需说明的其他情况。</w:t>
            </w:r>
          </w:p>
        </w:tc>
      </w:tr>
    </w:tbl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b/>
          <w:color w:val="auto"/>
          <w:sz w:val="24"/>
        </w:rPr>
        <w:t>备注：本表必须现场核实填写</w:t>
      </w:r>
    </w:p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 xml:space="preserve">核实人员（签名）：                        工作单位（必须填写）：            </w:t>
      </w:r>
    </w:p>
    <w:p>
      <w:pPr>
        <w:spacing w:line="580" w:lineRule="exact"/>
        <w:rPr>
          <w:rFonts w:hint="default" w:ascii="Times New Roman" w:hAnsi="Times New Roman" w:eastAsia="仿宋_GB2312" w:cs="Times New Roman"/>
          <w:color w:val="auto"/>
          <w:sz w:val="24"/>
        </w:rPr>
      </w:pPr>
      <w:r>
        <w:rPr>
          <w:rFonts w:hint="default" w:ascii="Times New Roman" w:hAnsi="Times New Roman" w:eastAsia="仿宋_GB2312" w:cs="Times New Roman"/>
          <w:color w:val="auto"/>
          <w:sz w:val="24"/>
        </w:rPr>
        <w:t>联系方式（必须填写）：                               时间：2024年 月  日</w:t>
      </w:r>
    </w:p>
    <w:p>
      <w:pPr>
        <w:rPr>
          <w:rFonts w:hint="default" w:ascii="Times New Roman" w:hAnsi="Times New Roman" w:eastAsia="黑体" w:cs="Times New Roman"/>
          <w:color w:val="auto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B076618"/>
    <w:rsid w:val="0B07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2024-08-15T08:35:00Z</dcterms:created>
  <dc:creator>'Always</dc:creator>
  <cp:lastModifiedBy>'Always</cp:lastModifiedBy>
  <dcterms:modified xsi:type="dcterms:W3CDTF">2024-08-15T08:36:12Z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3626091FEC134D3BBB3A62220EA8427E_11</vt:lpwstr>
  </property>
</Properties>
</file>