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580" w:lineRule="exact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附件</w:t>
      </w:r>
    </w:p>
    <w:p>
      <w:pPr>
        <w:spacing w:after="0" w:line="580" w:lineRule="exact"/>
        <w:rPr>
          <w:rFonts w:hint="eastAsia" w:ascii="仿宋_GB2312" w:hAnsi="仿宋_GB2312" w:eastAsia="仿宋_GB2312"/>
          <w:sz w:val="32"/>
          <w:szCs w:val="32"/>
        </w:rPr>
      </w:pPr>
    </w:p>
    <w:p>
      <w:pPr>
        <w:spacing w:after="0" w:line="5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科技成果项目征集表</w:t>
      </w:r>
    </w:p>
    <w:tbl>
      <w:tblPr>
        <w:tblStyle w:val="3"/>
        <w:tblW w:w="88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"/>
        <w:gridCol w:w="1836"/>
        <w:gridCol w:w="2014"/>
        <w:gridCol w:w="1369"/>
        <w:gridCol w:w="27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847" w:type="dxa"/>
            <w:vMerge w:val="restart"/>
            <w:vAlign w:val="center"/>
          </w:tcPr>
          <w:p>
            <w:pPr>
              <w:spacing w:after="0" w:line="58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基础</w:t>
            </w:r>
          </w:p>
          <w:p>
            <w:pPr>
              <w:spacing w:after="0" w:line="58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信息</w:t>
            </w:r>
          </w:p>
          <w:p>
            <w:pPr>
              <w:spacing w:after="0" w:line="58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836" w:type="dxa"/>
            <w:vAlign w:val="center"/>
          </w:tcPr>
          <w:p>
            <w:pPr>
              <w:spacing w:after="0" w:line="580" w:lineRule="exact"/>
              <w:ind w:firstLine="41" w:firstLineChars="13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单位名称</w:t>
            </w:r>
          </w:p>
        </w:tc>
        <w:tc>
          <w:tcPr>
            <w:tcW w:w="6140" w:type="dxa"/>
            <w:gridSpan w:val="3"/>
            <w:vAlign w:val="center"/>
          </w:tcPr>
          <w:p>
            <w:pPr>
              <w:spacing w:after="0" w:line="580" w:lineRule="exact"/>
              <w:ind w:firstLine="42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847" w:type="dxa"/>
            <w:vMerge w:val="continue"/>
            <w:vAlign w:val="center"/>
          </w:tcPr>
          <w:p>
            <w:pPr>
              <w:spacing w:after="0" w:line="580" w:lineRule="exact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836" w:type="dxa"/>
            <w:vAlign w:val="center"/>
          </w:tcPr>
          <w:p>
            <w:pPr>
              <w:spacing w:after="0" w:line="58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通信地址</w:t>
            </w:r>
          </w:p>
          <w:p>
            <w:pPr>
              <w:spacing w:after="0" w:line="58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及邮编</w:t>
            </w:r>
          </w:p>
        </w:tc>
        <w:tc>
          <w:tcPr>
            <w:tcW w:w="6140" w:type="dxa"/>
            <w:gridSpan w:val="3"/>
            <w:vAlign w:val="center"/>
          </w:tcPr>
          <w:p>
            <w:pPr>
              <w:spacing w:after="0" w:line="580" w:lineRule="exact"/>
              <w:ind w:firstLine="42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847" w:type="dxa"/>
            <w:vMerge w:val="continue"/>
            <w:vAlign w:val="center"/>
          </w:tcPr>
          <w:p>
            <w:pPr>
              <w:spacing w:after="0" w:line="580" w:lineRule="exact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836" w:type="dxa"/>
            <w:vAlign w:val="center"/>
          </w:tcPr>
          <w:p>
            <w:pPr>
              <w:spacing w:after="0" w:line="580" w:lineRule="exact"/>
              <w:ind w:left="251" w:leftChars="114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联系人</w:t>
            </w:r>
          </w:p>
        </w:tc>
        <w:tc>
          <w:tcPr>
            <w:tcW w:w="2014" w:type="dxa"/>
            <w:vAlign w:val="center"/>
          </w:tcPr>
          <w:p>
            <w:pPr>
              <w:spacing w:after="0" w:line="580" w:lineRule="exact"/>
              <w:ind w:firstLine="42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369" w:type="dxa"/>
            <w:vAlign w:val="center"/>
          </w:tcPr>
          <w:p>
            <w:pPr>
              <w:spacing w:after="0" w:line="58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证件号</w:t>
            </w:r>
          </w:p>
        </w:tc>
        <w:tc>
          <w:tcPr>
            <w:tcW w:w="2757" w:type="dxa"/>
            <w:vAlign w:val="center"/>
          </w:tcPr>
          <w:p>
            <w:pPr>
              <w:spacing w:after="0" w:line="580" w:lineRule="exact"/>
              <w:ind w:firstLine="42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847" w:type="dxa"/>
            <w:vMerge w:val="continue"/>
            <w:vAlign w:val="center"/>
          </w:tcPr>
          <w:p>
            <w:pPr>
              <w:spacing w:after="0" w:line="580" w:lineRule="exact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836" w:type="dxa"/>
            <w:vAlign w:val="center"/>
          </w:tcPr>
          <w:p>
            <w:pPr>
              <w:spacing w:after="0" w:line="58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联系方式</w:t>
            </w:r>
          </w:p>
        </w:tc>
        <w:tc>
          <w:tcPr>
            <w:tcW w:w="2014" w:type="dxa"/>
            <w:vAlign w:val="center"/>
          </w:tcPr>
          <w:p>
            <w:pPr>
              <w:spacing w:after="0" w:line="580" w:lineRule="exact"/>
              <w:ind w:firstLine="42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369" w:type="dxa"/>
            <w:vAlign w:val="center"/>
          </w:tcPr>
          <w:p>
            <w:pPr>
              <w:spacing w:after="0" w:line="58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手机</w:t>
            </w:r>
          </w:p>
        </w:tc>
        <w:tc>
          <w:tcPr>
            <w:tcW w:w="2757" w:type="dxa"/>
            <w:vAlign w:val="center"/>
          </w:tcPr>
          <w:p>
            <w:pPr>
              <w:spacing w:after="0" w:line="580" w:lineRule="exact"/>
              <w:ind w:firstLine="42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847" w:type="dxa"/>
            <w:vMerge w:val="continue"/>
            <w:vAlign w:val="center"/>
          </w:tcPr>
          <w:p>
            <w:pPr>
              <w:spacing w:after="0" w:line="580" w:lineRule="exact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836" w:type="dxa"/>
            <w:vAlign w:val="center"/>
          </w:tcPr>
          <w:p>
            <w:pPr>
              <w:spacing w:after="0" w:line="580" w:lineRule="exact"/>
              <w:ind w:firstLine="320" w:firstLineChars="10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网  址</w:t>
            </w:r>
          </w:p>
        </w:tc>
        <w:tc>
          <w:tcPr>
            <w:tcW w:w="2014" w:type="dxa"/>
            <w:vAlign w:val="center"/>
          </w:tcPr>
          <w:p>
            <w:pPr>
              <w:spacing w:after="0" w:line="580" w:lineRule="exact"/>
              <w:ind w:firstLine="42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369" w:type="dxa"/>
            <w:vAlign w:val="center"/>
          </w:tcPr>
          <w:p>
            <w:pPr>
              <w:spacing w:after="0" w:line="580" w:lineRule="exact"/>
              <w:ind w:firstLine="320" w:firstLineChars="10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E-mail</w:t>
            </w:r>
          </w:p>
        </w:tc>
        <w:tc>
          <w:tcPr>
            <w:tcW w:w="2757" w:type="dxa"/>
            <w:vAlign w:val="center"/>
          </w:tcPr>
          <w:p>
            <w:pPr>
              <w:spacing w:after="0" w:line="580" w:lineRule="exact"/>
              <w:ind w:firstLine="42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847" w:type="dxa"/>
            <w:vMerge w:val="continue"/>
            <w:vAlign w:val="center"/>
          </w:tcPr>
          <w:p>
            <w:pPr>
              <w:spacing w:after="0" w:line="580" w:lineRule="exact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836" w:type="dxa"/>
            <w:vAlign w:val="center"/>
          </w:tcPr>
          <w:p>
            <w:pPr>
              <w:spacing w:after="0" w:line="58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QQ</w:t>
            </w:r>
          </w:p>
        </w:tc>
        <w:tc>
          <w:tcPr>
            <w:tcW w:w="2014" w:type="dxa"/>
            <w:vAlign w:val="center"/>
          </w:tcPr>
          <w:p>
            <w:pPr>
              <w:spacing w:after="0" w:line="580" w:lineRule="exact"/>
              <w:ind w:firstLine="42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369" w:type="dxa"/>
            <w:vAlign w:val="center"/>
          </w:tcPr>
          <w:p>
            <w:pPr>
              <w:spacing w:after="0" w:line="58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传真</w:t>
            </w:r>
          </w:p>
        </w:tc>
        <w:tc>
          <w:tcPr>
            <w:tcW w:w="2757" w:type="dxa"/>
            <w:vAlign w:val="center"/>
          </w:tcPr>
          <w:p>
            <w:pPr>
              <w:spacing w:after="0" w:line="580" w:lineRule="exact"/>
              <w:ind w:firstLine="42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847" w:type="dxa"/>
            <w:vMerge w:val="continue"/>
            <w:vAlign w:val="center"/>
          </w:tcPr>
          <w:p>
            <w:pPr>
              <w:spacing w:after="0" w:line="580" w:lineRule="exact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3850" w:type="dxa"/>
            <w:gridSpan w:val="2"/>
            <w:vAlign w:val="center"/>
          </w:tcPr>
          <w:p>
            <w:pPr>
              <w:spacing w:after="0" w:line="58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联系方式是否公开</w:t>
            </w:r>
          </w:p>
        </w:tc>
        <w:tc>
          <w:tcPr>
            <w:tcW w:w="4126" w:type="dxa"/>
            <w:gridSpan w:val="2"/>
            <w:vAlign w:val="center"/>
          </w:tcPr>
          <w:p>
            <w:pPr>
              <w:spacing w:after="0" w:line="58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□是 　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847" w:type="dxa"/>
            <w:vAlign w:val="center"/>
          </w:tcPr>
          <w:p>
            <w:pPr>
              <w:spacing w:after="0" w:line="58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技术</w:t>
            </w:r>
          </w:p>
          <w:p>
            <w:pPr>
              <w:spacing w:after="0" w:line="58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领域</w:t>
            </w:r>
          </w:p>
        </w:tc>
        <w:tc>
          <w:tcPr>
            <w:tcW w:w="7976" w:type="dxa"/>
            <w:gridSpan w:val="4"/>
            <w:vAlign w:val="center"/>
          </w:tcPr>
          <w:p>
            <w:pPr>
              <w:spacing w:after="0" w:line="58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26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58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项目名称</w:t>
            </w:r>
          </w:p>
        </w:tc>
        <w:tc>
          <w:tcPr>
            <w:tcW w:w="61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58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26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58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项目权属</w:t>
            </w:r>
          </w:p>
        </w:tc>
        <w:tc>
          <w:tcPr>
            <w:tcW w:w="61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580" w:lineRule="exac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□独占 　□共有  　 □其它（　　　　　　　　　　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2683" w:type="dxa"/>
            <w:gridSpan w:val="2"/>
            <w:vAlign w:val="center"/>
          </w:tcPr>
          <w:p>
            <w:pPr>
              <w:spacing w:after="0" w:line="58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项目用途</w:t>
            </w:r>
          </w:p>
        </w:tc>
        <w:tc>
          <w:tcPr>
            <w:tcW w:w="6140" w:type="dxa"/>
            <w:gridSpan w:val="3"/>
            <w:vAlign w:val="center"/>
          </w:tcPr>
          <w:p>
            <w:pPr>
              <w:spacing w:after="0" w:line="580" w:lineRule="exac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□拍卖 　□路演  　 □展示           注：可附短视频及图文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2683" w:type="dxa"/>
            <w:gridSpan w:val="2"/>
            <w:vAlign w:val="center"/>
          </w:tcPr>
          <w:p>
            <w:pPr>
              <w:spacing w:after="0" w:line="58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合作方式</w:t>
            </w:r>
          </w:p>
        </w:tc>
        <w:tc>
          <w:tcPr>
            <w:tcW w:w="6140" w:type="dxa"/>
            <w:gridSpan w:val="3"/>
            <w:vAlign w:val="center"/>
          </w:tcPr>
          <w:p>
            <w:pPr>
              <w:spacing w:after="0" w:line="580" w:lineRule="exac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□技术转让　□技术服务  □技术许可  □技术融资</w:t>
            </w:r>
          </w:p>
          <w:p>
            <w:pPr>
              <w:spacing w:after="0" w:line="580" w:lineRule="exac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3" w:hRule="atLeast"/>
          <w:jc w:val="center"/>
        </w:trPr>
        <w:tc>
          <w:tcPr>
            <w:tcW w:w="26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58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项目情况介绍</w:t>
            </w:r>
          </w:p>
        </w:tc>
        <w:tc>
          <w:tcPr>
            <w:tcW w:w="61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580" w:lineRule="exac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（简介、技术特点、创新点、应用范围、市场前景、效益分析及对投资者要求，500字+1张图片或 450字+2张图片 ，图片要求大小大于3M，分辨率大于72dpi）</w:t>
            </w:r>
          </w:p>
          <w:p>
            <w:pPr>
              <w:spacing w:after="0" w:line="580" w:lineRule="exact"/>
              <w:rPr>
                <w:rFonts w:hint="eastAsia" w:ascii="仿宋_GB2312" w:eastAsia="仿宋_GB2312"/>
                <w:sz w:val="32"/>
                <w:szCs w:val="32"/>
              </w:rPr>
            </w:pPr>
          </w:p>
          <w:p>
            <w:pPr>
              <w:spacing w:after="0" w:line="580" w:lineRule="exact"/>
              <w:rPr>
                <w:rFonts w:hint="eastAsia" w:ascii="仿宋_GB2312" w:eastAsia="仿宋_GB2312"/>
                <w:sz w:val="32"/>
                <w:szCs w:val="32"/>
              </w:rPr>
            </w:pPr>
          </w:p>
          <w:p>
            <w:pPr>
              <w:spacing w:after="0" w:line="580" w:lineRule="exact"/>
              <w:rPr>
                <w:rFonts w:hint="eastAsia" w:ascii="仿宋_GB2312" w:eastAsia="仿宋_GB2312"/>
                <w:sz w:val="32"/>
                <w:szCs w:val="32"/>
              </w:rPr>
            </w:pPr>
          </w:p>
          <w:p>
            <w:pPr>
              <w:spacing w:after="0" w:line="580" w:lineRule="exact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</w:tbl>
    <w:p>
      <w:pPr>
        <w:spacing w:after="0" w:line="580" w:lineRule="exact"/>
        <w:rPr>
          <w:rFonts w:hint="eastAsia" w:ascii="仿宋_GB2312" w:eastAsia="仿宋_GB2312"/>
          <w:b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</w:rPr>
        <w:t>注：基础信息部分除联系方式外均为保密项目，不对外公开。</w:t>
      </w:r>
    </w:p>
    <w:p>
      <w:bookmarkStart w:id="0" w:name="_GoBack"/>
      <w:bookmarkEnd w:id="0"/>
    </w:p>
    <w:sectPr>
      <w:footerReference r:id="rId4" w:type="default"/>
      <w:pgSz w:w="11906" w:h="16838"/>
      <w:pgMar w:top="2098" w:right="1474" w:bottom="1985" w:left="1588" w:header="709" w:footer="709" w:gutter="0"/>
      <w:pgNumType w:fmt="numberInDash" w:start="2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rPr>
                              <w:rFonts w:asciiTheme="minorEastAsia" w:hAnsiTheme="minorEastAsia" w:eastAsiaTheme="minorEastAsia"/>
                              <w:sz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eastAsiaTheme="minorEastAsia"/>
                              <w:sz w:val="28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DOqXm5zwAAAAUBAAAPAAAAAAAAAAEAIAAAACIAAABk&#10;cnMvZG93bnJldi54bWxQSwECFAAUAAAACACHTuJAsrYZOdYBAACwAwAADgAAAAAAAAABACAAAAAe&#10;AQAAZHJzL2Uyb0RvYy54bWxQSwUGAAAAAAYABgBZAQAAZ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rPr>
                        <w:rFonts w:asciiTheme="minorEastAsia" w:hAnsiTheme="minorEastAsia" w:eastAsiaTheme="minorEastAsia"/>
                        <w:sz w:val="28"/>
                      </w:rPr>
                    </w:pPr>
                    <w:r>
                      <w:rPr>
                        <w:rFonts w:hint="eastAsia" w:asciiTheme="minorEastAsia" w:hAnsiTheme="minorEastAsia" w:eastAsiaTheme="minorEastAsia"/>
                        <w:sz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/>
                        <w:sz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eastAsiaTheme="minorEastAsia"/>
                        <w:sz w:val="28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/>
                        <w:sz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ZmNDZhYTFkZjczNWVjOWUxMTJkMjMxNjNiYzk1MTQifQ=="/>
  </w:docVars>
  <w:rsids>
    <w:rsidRoot w:val="77C06999"/>
    <w:rsid w:val="569A4274"/>
    <w:rsid w:val="77C06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2022-08-05T06:40:00Z</dcterms:created>
  <dc:creator>明卓</dc:creator>
  <cp:lastModifiedBy>明卓</cp:lastModifiedBy>
  <dcterms:modified xsi:type="dcterms:W3CDTF">2022-08-05T06:41:11Z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B36673F6C02F4B37B46CA2892AAADA41</vt:lpwstr>
  </property>
</Properties>
</file>