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96"/>
        <w:ind w:left="166" w:right="0" w:firstLine="0"/>
        <w:jc w:val="left"/>
        <w:rPr>
          <w:rFonts w:ascii="Times New Roman" w:eastAsia="Times New Roman"/>
          <w:sz w:val="32"/>
        </w:rPr>
      </w:pPr>
      <w:r>
        <w:rPr>
          <w:rFonts w:ascii="黑体" w:eastAsia="黑体"/>
          <w:spacing w:val="-32"/>
          <w:sz w:val="32"/>
        </w:rPr>
        <w:t>附件 </w:t>
      </w:r>
      <w:r>
        <w:rPr>
          <w:rFonts w:ascii="Times New Roman" w:eastAsia="Times New Roman"/>
          <w:spacing w:val="-10"/>
          <w:sz w:val="32"/>
        </w:rPr>
        <w:t>3</w:t>
      </w:r>
    </w:p>
    <w:p>
      <w:pPr>
        <w:pStyle w:val="Title"/>
      </w:pPr>
      <w:r>
        <w:rPr>
          <w:spacing w:val="-8"/>
        </w:rPr>
        <w:t>《山东科技年鉴（</w:t>
      </w:r>
      <w:r>
        <w:rPr>
          <w:rFonts w:ascii="Times New Roman" w:eastAsia="Times New Roman"/>
          <w:spacing w:val="-8"/>
        </w:rPr>
        <w:t>2025</w:t>
      </w:r>
      <w:r>
        <w:rPr>
          <w:spacing w:val="-8"/>
        </w:rPr>
        <w:t>）</w:t>
      </w:r>
      <w:r>
        <w:rPr>
          <w:spacing w:val="-9"/>
        </w:rPr>
        <w:t>》文稿审核表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1249"/>
        <w:gridCol w:w="1701"/>
        <w:gridCol w:w="1227"/>
        <w:gridCol w:w="2550"/>
        <w:gridCol w:w="1694"/>
      </w:tblGrid>
      <w:tr>
        <w:trPr>
          <w:trHeight w:val="642" w:hRule="atLeast"/>
        </w:trPr>
        <w:tc>
          <w:tcPr>
            <w:tcW w:w="1790" w:type="dxa"/>
            <w:gridSpan w:val="2"/>
          </w:tcPr>
          <w:p>
            <w:pPr>
              <w:pStyle w:val="TableParagraph"/>
              <w:spacing w:before="212"/>
              <w:ind w:left="342"/>
              <w:rPr>
                <w:sz w:val="28"/>
              </w:rPr>
            </w:pPr>
            <w:r>
              <w:rPr>
                <w:spacing w:val="-7"/>
                <w:sz w:val="28"/>
              </w:rPr>
              <w:t>文稿名称</w:t>
            </w:r>
          </w:p>
        </w:tc>
        <w:tc>
          <w:tcPr>
            <w:tcW w:w="7172" w:type="dxa"/>
            <w:gridSpan w:val="4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40" w:hRule="atLeast"/>
        </w:trPr>
        <w:tc>
          <w:tcPr>
            <w:tcW w:w="1790" w:type="dxa"/>
            <w:gridSpan w:val="2"/>
          </w:tcPr>
          <w:p>
            <w:pPr>
              <w:pStyle w:val="TableParagraph"/>
              <w:spacing w:before="209"/>
              <w:ind w:left="342"/>
              <w:rPr>
                <w:sz w:val="28"/>
              </w:rPr>
            </w:pPr>
            <w:r>
              <w:rPr>
                <w:spacing w:val="-7"/>
                <w:sz w:val="28"/>
              </w:rPr>
              <w:t>供稿单位</w:t>
            </w:r>
          </w:p>
        </w:tc>
        <w:tc>
          <w:tcPr>
            <w:tcW w:w="7172" w:type="dxa"/>
            <w:gridSpan w:val="4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41" w:hRule="atLeast"/>
        </w:trPr>
        <w:tc>
          <w:tcPr>
            <w:tcW w:w="1790" w:type="dxa"/>
            <w:gridSpan w:val="2"/>
          </w:tcPr>
          <w:p>
            <w:pPr>
              <w:pStyle w:val="TableParagraph"/>
              <w:spacing w:before="208"/>
              <w:ind w:left="203"/>
              <w:rPr>
                <w:sz w:val="28"/>
              </w:rPr>
            </w:pPr>
            <w:r>
              <w:rPr>
                <w:spacing w:val="-7"/>
                <w:sz w:val="28"/>
              </w:rPr>
              <w:t>撰稿人姓名</w:t>
            </w:r>
          </w:p>
        </w:tc>
        <w:tc>
          <w:tcPr>
            <w:tcW w:w="1701" w:type="dxa"/>
          </w:tcPr>
          <w:p>
            <w:pPr>
              <w:pStyle w:val="TableParagraph"/>
              <w:spacing w:before="208"/>
              <w:ind w:left="297"/>
              <w:rPr>
                <w:sz w:val="28"/>
              </w:rPr>
            </w:pPr>
            <w:r>
              <w:rPr>
                <w:spacing w:val="-7"/>
                <w:sz w:val="28"/>
              </w:rPr>
              <w:t>所在部门</w:t>
            </w:r>
          </w:p>
        </w:tc>
        <w:tc>
          <w:tcPr>
            <w:tcW w:w="1227" w:type="dxa"/>
          </w:tcPr>
          <w:p>
            <w:pPr>
              <w:pStyle w:val="TableParagraph"/>
              <w:spacing w:before="208"/>
              <w:ind w:left="336"/>
              <w:rPr>
                <w:sz w:val="28"/>
              </w:rPr>
            </w:pPr>
            <w:r>
              <w:rPr>
                <w:spacing w:val="-8"/>
                <w:sz w:val="28"/>
              </w:rPr>
              <w:t>职务</w:t>
            </w:r>
          </w:p>
        </w:tc>
        <w:tc>
          <w:tcPr>
            <w:tcW w:w="2550" w:type="dxa"/>
          </w:tcPr>
          <w:p>
            <w:pPr>
              <w:pStyle w:val="TableParagraph"/>
              <w:spacing w:before="208"/>
              <w:ind w:left="722"/>
              <w:rPr>
                <w:sz w:val="28"/>
              </w:rPr>
            </w:pPr>
            <w:r>
              <w:rPr>
                <w:spacing w:val="-7"/>
                <w:sz w:val="28"/>
              </w:rPr>
              <w:t>详细地址</w:t>
            </w:r>
          </w:p>
        </w:tc>
        <w:tc>
          <w:tcPr>
            <w:tcW w:w="1694" w:type="dxa"/>
          </w:tcPr>
          <w:p>
            <w:pPr>
              <w:pStyle w:val="TableParagraph"/>
              <w:spacing w:before="208"/>
              <w:ind w:left="293"/>
              <w:rPr>
                <w:sz w:val="28"/>
              </w:rPr>
            </w:pPr>
            <w:r>
              <w:rPr>
                <w:spacing w:val="-7"/>
                <w:sz w:val="28"/>
              </w:rPr>
              <w:t>手机号码</w:t>
            </w:r>
          </w:p>
        </w:tc>
      </w:tr>
      <w:tr>
        <w:trPr>
          <w:trHeight w:val="641" w:hRule="atLeast"/>
        </w:trPr>
        <w:tc>
          <w:tcPr>
            <w:tcW w:w="541" w:type="dxa"/>
          </w:tcPr>
          <w:p>
            <w:pPr>
              <w:pStyle w:val="TableParagraph"/>
              <w:spacing w:before="232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40" w:hRule="atLeast"/>
        </w:trPr>
        <w:tc>
          <w:tcPr>
            <w:tcW w:w="541" w:type="dxa"/>
          </w:tcPr>
          <w:p>
            <w:pPr>
              <w:pStyle w:val="TableParagraph"/>
              <w:spacing w:before="233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41" w:hRule="atLeast"/>
        </w:trPr>
        <w:tc>
          <w:tcPr>
            <w:tcW w:w="541" w:type="dxa"/>
          </w:tcPr>
          <w:p>
            <w:pPr>
              <w:pStyle w:val="TableParagraph"/>
              <w:spacing w:before="233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40" w:hRule="atLeast"/>
        </w:trPr>
        <w:tc>
          <w:tcPr>
            <w:tcW w:w="541" w:type="dxa"/>
          </w:tcPr>
          <w:p>
            <w:pPr>
              <w:pStyle w:val="TableParagraph"/>
              <w:spacing w:before="232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41" w:hRule="atLeast"/>
        </w:trPr>
        <w:tc>
          <w:tcPr>
            <w:tcW w:w="541" w:type="dxa"/>
          </w:tcPr>
          <w:p>
            <w:pPr>
              <w:pStyle w:val="TableParagraph"/>
              <w:spacing w:before="232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090" w:hRule="atLeast"/>
        </w:trPr>
        <w:tc>
          <w:tcPr>
            <w:tcW w:w="541" w:type="dxa"/>
          </w:tcPr>
          <w:p>
            <w:pPr>
              <w:pStyle w:val="TableParagraph"/>
              <w:spacing w:before="330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审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7"/>
              <w:rPr>
                <w:sz w:val="28"/>
              </w:rPr>
            </w:pPr>
          </w:p>
          <w:p>
            <w:pPr>
              <w:pStyle w:val="TableParagraph"/>
              <w:spacing w:before="1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核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9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意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7"/>
              <w:rPr>
                <w:sz w:val="28"/>
              </w:rPr>
            </w:pPr>
          </w:p>
          <w:p>
            <w:pPr>
              <w:pStyle w:val="TableParagraph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见</w:t>
            </w:r>
          </w:p>
        </w:tc>
        <w:tc>
          <w:tcPr>
            <w:tcW w:w="8421" w:type="dxa"/>
            <w:gridSpan w:val="5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1"/>
              <w:rPr>
                <w:sz w:val="28"/>
              </w:rPr>
            </w:pPr>
          </w:p>
          <w:p>
            <w:pPr>
              <w:pStyle w:val="TableParagraph"/>
              <w:ind w:left="557"/>
              <w:rPr>
                <w:sz w:val="28"/>
              </w:rPr>
            </w:pPr>
            <w:r>
              <w:rPr>
                <w:spacing w:val="-6"/>
                <w:sz w:val="28"/>
              </w:rPr>
              <w:t>供稿单位负责人意见（包括内容审查和保密审查）：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84"/>
              <w:rPr>
                <w:sz w:val="28"/>
              </w:rPr>
            </w:pPr>
          </w:p>
          <w:p>
            <w:pPr>
              <w:pStyle w:val="TableParagraph"/>
              <w:ind w:right="1627"/>
              <w:jc w:val="right"/>
              <w:rPr>
                <w:sz w:val="28"/>
              </w:rPr>
            </w:pPr>
            <w:r>
              <w:rPr>
                <w:spacing w:val="-7"/>
                <w:sz w:val="28"/>
              </w:rPr>
              <w:t>单位公章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7"/>
              <w:rPr>
                <w:sz w:val="28"/>
              </w:rPr>
            </w:pPr>
          </w:p>
          <w:p>
            <w:pPr>
              <w:pStyle w:val="TableParagraph"/>
              <w:ind w:left="4923"/>
              <w:rPr>
                <w:sz w:val="28"/>
              </w:rPr>
            </w:pPr>
            <w:r>
              <w:rPr>
                <w:spacing w:val="-8"/>
                <w:sz w:val="28"/>
              </w:rPr>
              <w:t>签名：</w:t>
            </w:r>
          </w:p>
          <w:p>
            <w:pPr>
              <w:pStyle w:val="TableParagraph"/>
              <w:tabs>
                <w:tab w:pos="688" w:val="left" w:leader="none"/>
                <w:tab w:pos="1379" w:val="left" w:leader="none"/>
              </w:tabs>
              <w:spacing w:before="217"/>
              <w:ind w:right="162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>
      <w:pPr>
        <w:pStyle w:val="BodyText"/>
        <w:spacing w:before="182"/>
        <w:ind w:left="166"/>
      </w:pPr>
      <w:r>
        <w:rPr>
          <w:spacing w:val="-7"/>
        </w:rPr>
        <w:t>说明：此表应随同文稿一并寄送至《山东科技年鉴》编辑部。</w:t>
      </w:r>
    </w:p>
    <w:p>
      <w:pPr>
        <w:pStyle w:val="BodyText"/>
        <w:spacing w:before="236"/>
        <w:ind w:right="3"/>
        <w:jc w:val="center"/>
        <w:rPr>
          <w:rFonts w:ascii="宋体" w:hAnsi="宋体"/>
        </w:rPr>
      </w:pPr>
      <w:r>
        <w:rPr>
          <w:rFonts w:ascii="宋体" w:hAnsi="宋体"/>
        </w:rPr>
        <w:t>—</w:t>
      </w:r>
      <w:r>
        <w:rPr>
          <w:rFonts w:ascii="宋体" w:hAnsi="宋体"/>
          <w:spacing w:val="-1"/>
        </w:rPr>
        <w:t> </w:t>
      </w:r>
      <w:r>
        <w:rPr>
          <w:rFonts w:ascii="宋体" w:hAnsi="宋体"/>
        </w:rPr>
        <w:t>19</w:t>
      </w:r>
      <w:r>
        <w:rPr>
          <w:rFonts w:ascii="宋体" w:hAnsi="宋体"/>
          <w:spacing w:val="-2"/>
        </w:rPr>
        <w:t> </w:t>
      </w:r>
      <w:r>
        <w:rPr>
          <w:rFonts w:ascii="宋体" w:hAnsi="宋体"/>
          <w:spacing w:val="-10"/>
        </w:rPr>
        <w:t>—</w:t>
      </w:r>
    </w:p>
    <w:sectPr>
      <w:type w:val="continuous"/>
      <w:pgSz w:w="11910" w:h="16840"/>
      <w:pgMar w:top="1940" w:bottom="280" w:left="14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_GB2312">
    <w:altName w:val="仿宋_GB2312"/>
    <w:charset w:val="86"/>
    <w:family w:val="modern"/>
    <w:pitch w:val="fixed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22"/>
    </w:pPr>
    <w:rPr>
      <w:rFonts w:ascii="仿宋_GB2312" w:hAnsi="仿宋_GB2312" w:eastAsia="仿宋_GB2312" w:cs="仿宋_GB2312"/>
      <w:sz w:val="28"/>
      <w:szCs w:val="28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332"/>
      <w:ind w:left="884"/>
    </w:pPr>
    <w:rPr>
      <w:rFonts w:ascii="仿宋_GB2312" w:hAnsi="仿宋_GB2312" w:eastAsia="仿宋_GB2312" w:cs="仿宋_GB2312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仿宋_GB2312" w:hAnsi="仿宋_GB2312" w:eastAsia="仿宋_GB2312" w:cs="仿宋_GB2312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2025-05-19T07:44:54Z</dcterms:created>
  <dcterms:modified xsi:type="dcterms:W3CDTF">2025-05-19T07:44:54Z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2025-05-19T00:00:00Z</vt:filetime>
  </property>
</Properties>
</file>