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附件2 </w:t>
      </w:r>
    </w:p>
    <w:p>
      <w:pPr>
        <w:widowControl/>
        <w:jc w:val="left"/>
        <w:rPr>
          <w:rFonts w:ascii="Arial" w:hAnsi="Arial" w:eastAsia="仿宋" w:cs="Arial"/>
          <w:sz w:val="28"/>
          <w:szCs w:val="28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何梁何利基金科学与技术奖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候选人信息表</w:t>
      </w:r>
      <w:bookmarkEnd w:id="0"/>
    </w:p>
    <w:p>
      <w:pPr>
        <w:jc w:val="left"/>
        <w:rPr>
          <w:rFonts w:hint="eastAsia" w:ascii="黑体" w:hAnsi="黑体" w:eastAsia="黑体"/>
          <w:b/>
          <w:sz w:val="28"/>
          <w:szCs w:val="28"/>
        </w:rPr>
      </w:pPr>
    </w:p>
    <w:p>
      <w:pPr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>工作单位（加盖公章）：</w:t>
      </w:r>
    </w:p>
    <w:p>
      <w:pPr>
        <w:jc w:val="left"/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</w:pPr>
    </w:p>
    <w:tbl>
      <w:tblPr>
        <w:tblStyle w:val="5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200"/>
        <w:gridCol w:w="855"/>
        <w:gridCol w:w="720"/>
        <w:gridCol w:w="1440"/>
        <w:gridCol w:w="3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一、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  <w:lang w:val="en-US" w:eastAsia="zh-CN"/>
              </w:rPr>
              <w:t>候选人</w:t>
            </w: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12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工作地区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籍    贯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主要从事专业</w:t>
            </w:r>
          </w:p>
        </w:tc>
        <w:tc>
          <w:tcPr>
            <w:tcW w:w="2775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民    族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775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最高学位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   称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    务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毕业学校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是否院士(当选时间)</w:t>
            </w: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通讯地址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邮政编码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手    机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单位电话</w:t>
            </w:r>
          </w:p>
        </w:tc>
        <w:tc>
          <w:tcPr>
            <w:tcW w:w="277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电子信箱</w:t>
            </w:r>
          </w:p>
        </w:tc>
        <w:tc>
          <w:tcPr>
            <w:tcW w:w="32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身份证号</w:t>
            </w:r>
          </w:p>
        </w:tc>
        <w:tc>
          <w:tcPr>
            <w:tcW w:w="7417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0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二、个人简历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起止年月</w:t>
            </w:r>
          </w:p>
        </w:tc>
        <w:tc>
          <w:tcPr>
            <w:tcW w:w="6217" w:type="dxa"/>
            <w:gridSpan w:val="4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工作（学习）单位及职称、职务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18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2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br w:type="page"/>
      </w:r>
    </w:p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400" w:type="dxa"/>
            <w:shd w:val="clear" w:color="auto" w:fill="auto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三、主要科技成就(限800字以内)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0" w:hRule="atLeast"/>
        </w:trPr>
        <w:tc>
          <w:tcPr>
            <w:tcW w:w="940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3" w:right="283" w:firstLine="56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83" w:right="283" w:firstLine="567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</w:tc>
      </w:tr>
    </w:tbl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001"/>
        <w:gridCol w:w="1401"/>
        <w:gridCol w:w="1418"/>
        <w:gridCol w:w="992"/>
        <w:gridCol w:w="1276"/>
        <w:gridCol w:w="1276"/>
        <w:gridCol w:w="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855" w:type="dxa"/>
            <w:gridSpan w:val="8"/>
            <w:vAlign w:val="center"/>
          </w:tcPr>
          <w:p>
            <w:pPr>
              <w:jc w:val="both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四、论文或专著发表情况(限填8篇)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论文（专著）名称</w:t>
            </w:r>
          </w:p>
        </w:tc>
        <w:tc>
          <w:tcPr>
            <w:tcW w:w="140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类别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（论文/专著）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期刊（出版社）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发表（出版）年份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期号（出版号）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作者类型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个人排名/总作者数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20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0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exact"/>
        </w:trPr>
        <w:tc>
          <w:tcPr>
            <w:tcW w:w="256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发表论文总数</w:t>
            </w:r>
          </w:p>
        </w:tc>
        <w:tc>
          <w:tcPr>
            <w:tcW w:w="7292" w:type="dxa"/>
            <w:gridSpan w:val="6"/>
            <w:vAlign w:val="center"/>
          </w:tcPr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851"/>
        <w:gridCol w:w="1984"/>
        <w:gridCol w:w="851"/>
        <w:gridCol w:w="425"/>
        <w:gridCol w:w="851"/>
        <w:gridCol w:w="850"/>
        <w:gridCol w:w="1276"/>
        <w:gridCol w:w="709"/>
        <w:gridCol w:w="567"/>
        <w:gridCol w:w="850"/>
        <w:gridCol w:w="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649" w:hRule="atLeast"/>
        </w:trPr>
        <w:tc>
          <w:tcPr>
            <w:tcW w:w="9776" w:type="dxa"/>
            <w:gridSpan w:val="11"/>
            <w:vAlign w:val="center"/>
          </w:tcPr>
          <w:p>
            <w:pPr>
              <w:ind w:left="562" w:hanging="562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五、主要知识产权（国内外专利、软件著作权或其它知识产权，限填10件）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94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知识产权类别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授权年份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授权号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个人排名/总作数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1099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3686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9" w:type="dxa"/>
          <w:trHeight w:val="801" w:hRule="exact"/>
        </w:trPr>
        <w:tc>
          <w:tcPr>
            <w:tcW w:w="4248" w:type="dxa"/>
            <w:gridSpan w:val="4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授权发明专利总数</w:t>
            </w:r>
          </w:p>
        </w:tc>
        <w:tc>
          <w:tcPr>
            <w:tcW w:w="5528" w:type="dxa"/>
            <w:gridSpan w:val="7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9855" w:type="dxa"/>
            <w:gridSpan w:val="12"/>
            <w:vAlign w:val="center"/>
          </w:tcPr>
          <w:p>
            <w:pPr>
              <w:ind w:left="562" w:hanging="562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黑体" w:hAnsi="黑体" w:eastAsia="黑体"/>
                <w:b w:val="0"/>
                <w:bCs/>
                <w:sz w:val="28"/>
                <w:szCs w:val="28"/>
              </w:rPr>
              <w:t>六、曾获奖励情况（限填10项）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获奖年份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获奖项目名称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授奖单位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奖励名称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奖励等级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奖励级别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个人排名/总完成人数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851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ind w:left="560" w:hanging="560" w:hangingChars="200"/>
        <w:jc w:val="left"/>
        <w:rPr>
          <w:rFonts w:hint="eastAsia" w:ascii="宋体" w:hAnsi="宋体" w:eastAsia="宋体"/>
          <w:color w:val="000000"/>
          <w:sz w:val="28"/>
          <w:szCs w:val="28"/>
        </w:rPr>
      </w:pPr>
    </w:p>
    <w:p>
      <w:pPr>
        <w:ind w:left="562" w:hanging="560" w:hangingChars="200"/>
        <w:jc w:val="left"/>
        <w:rPr>
          <w:rFonts w:hint="eastAsia" w:ascii="黑体" w:hAnsi="黑体" w:eastAsia="黑体"/>
          <w:b w:val="0"/>
          <w:bCs/>
          <w:sz w:val="28"/>
          <w:szCs w:val="28"/>
          <w:u w:val="single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七</w:t>
      </w:r>
      <w:r>
        <w:rPr>
          <w:rFonts w:hint="eastAsia" w:ascii="黑体" w:hAnsi="黑体" w:eastAsia="黑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黑体" w:hAnsi="黑体" w:eastAsia="黑体"/>
          <w:b w:val="0"/>
          <w:bCs/>
          <w:sz w:val="28"/>
          <w:szCs w:val="28"/>
        </w:rPr>
        <w:t>提名奖项：</w:t>
      </w:r>
      <w:r>
        <w:rPr>
          <w:rFonts w:hint="eastAsia" w:ascii="黑体" w:hAnsi="黑体" w:eastAsia="黑体"/>
          <w:b w:val="0"/>
          <w:bCs/>
          <w:sz w:val="28"/>
          <w:szCs w:val="28"/>
          <w:u w:val="single"/>
        </w:rPr>
        <w:t xml:space="preserve">                              </w:t>
      </w:r>
    </w:p>
    <w:p>
      <w:pPr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</w:p>
    <w:p>
      <w:pPr>
        <w:ind w:left="562" w:hanging="562"/>
        <w:jc w:val="left"/>
        <w:rPr>
          <w:rFonts w:hint="eastAsia" w:ascii="黑体" w:hAnsi="黑体" w:eastAsia="黑体"/>
          <w:b w:val="0"/>
          <w:bCs/>
          <w:sz w:val="28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八、熟悉被提名人学术成就的专家（3位）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900"/>
        <w:gridCol w:w="1800"/>
        <w:gridCol w:w="3600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职务、职称</w:t>
            </w: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3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8"/>
        </w:rPr>
      </w:pPr>
    </w:p>
    <w:p>
      <w:pPr>
        <w:ind w:left="562" w:hanging="562"/>
        <w:jc w:val="left"/>
        <w:rPr>
          <w:rFonts w:hint="eastAsia" w:ascii="宋体" w:hAnsi="宋体" w:eastAsia="宋体"/>
          <w:sz w:val="24"/>
          <w:szCs w:val="28"/>
        </w:rPr>
      </w:pPr>
      <w:r>
        <w:rPr>
          <w:rFonts w:hint="eastAsia" w:ascii="黑体" w:hAnsi="黑体" w:eastAsia="黑体"/>
          <w:b w:val="0"/>
          <w:bCs/>
          <w:sz w:val="28"/>
          <w:szCs w:val="28"/>
        </w:rPr>
        <w:t>九、辅证材料（附后）</w:t>
      </w:r>
    </w:p>
    <w:sectPr>
      <w:footerReference r:id="rId3" w:type="default"/>
      <w:pgSz w:w="11907" w:h="16840"/>
      <w:pgMar w:top="1418" w:right="1021" w:bottom="1134" w:left="1021" w:header="720" w:footer="720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  <w:docVar w:name="KSO_WPS_MARK_KEY" w:val="3d45f6f5-a13b-48c3-94c9-e98232b778d7"/>
  </w:docVars>
  <w:rsids>
    <w:rsidRoot w:val="009441B9"/>
    <w:rsid w:val="000B6C39"/>
    <w:rsid w:val="000C2948"/>
    <w:rsid w:val="00107A39"/>
    <w:rsid w:val="001954F2"/>
    <w:rsid w:val="001F18DF"/>
    <w:rsid w:val="001F651E"/>
    <w:rsid w:val="00227DB7"/>
    <w:rsid w:val="00280779"/>
    <w:rsid w:val="002C54CF"/>
    <w:rsid w:val="0033095F"/>
    <w:rsid w:val="00351D2E"/>
    <w:rsid w:val="0042747C"/>
    <w:rsid w:val="00447462"/>
    <w:rsid w:val="005C6ACF"/>
    <w:rsid w:val="00636CA5"/>
    <w:rsid w:val="00661891"/>
    <w:rsid w:val="006666D9"/>
    <w:rsid w:val="006A6E59"/>
    <w:rsid w:val="006F319E"/>
    <w:rsid w:val="00700176"/>
    <w:rsid w:val="007027FB"/>
    <w:rsid w:val="0077168A"/>
    <w:rsid w:val="007720D5"/>
    <w:rsid w:val="0079075F"/>
    <w:rsid w:val="00820372"/>
    <w:rsid w:val="00834885"/>
    <w:rsid w:val="00867279"/>
    <w:rsid w:val="008810F6"/>
    <w:rsid w:val="0090440D"/>
    <w:rsid w:val="0092029A"/>
    <w:rsid w:val="009441B9"/>
    <w:rsid w:val="009A3021"/>
    <w:rsid w:val="00A122C9"/>
    <w:rsid w:val="00A279BF"/>
    <w:rsid w:val="00A4136C"/>
    <w:rsid w:val="00A64BCF"/>
    <w:rsid w:val="00A828AD"/>
    <w:rsid w:val="00A85B53"/>
    <w:rsid w:val="00B32BA5"/>
    <w:rsid w:val="00BF12E8"/>
    <w:rsid w:val="00C2161A"/>
    <w:rsid w:val="00C23DF7"/>
    <w:rsid w:val="00CD1971"/>
    <w:rsid w:val="00D42A3D"/>
    <w:rsid w:val="00D81FA3"/>
    <w:rsid w:val="00DE724E"/>
    <w:rsid w:val="00E03A2B"/>
    <w:rsid w:val="00E20749"/>
    <w:rsid w:val="00E75042"/>
    <w:rsid w:val="00EC2029"/>
    <w:rsid w:val="00F340A5"/>
    <w:rsid w:val="038956F4"/>
    <w:rsid w:val="056D52E8"/>
    <w:rsid w:val="0ECC273E"/>
    <w:rsid w:val="0F1A003B"/>
    <w:rsid w:val="152C4F9C"/>
    <w:rsid w:val="18296728"/>
    <w:rsid w:val="22EF287D"/>
    <w:rsid w:val="281B5E58"/>
    <w:rsid w:val="38C223AF"/>
    <w:rsid w:val="417C4261"/>
    <w:rsid w:val="46756CDE"/>
    <w:rsid w:val="4D9621D4"/>
    <w:rsid w:val="50727EEB"/>
    <w:rsid w:val="5C6D2491"/>
    <w:rsid w:val="63205AD0"/>
    <w:rsid w:val="64301089"/>
    <w:rsid w:val="66CF634C"/>
    <w:rsid w:val="6CCC1619"/>
    <w:rsid w:val="6EC47161"/>
    <w:rsid w:val="6F77474A"/>
    <w:rsid w:val="70704C9B"/>
    <w:rsid w:val="743D31F9"/>
    <w:rsid w:val="767910B0"/>
    <w:rsid w:val="78F60E51"/>
    <w:rsid w:val="7A547D96"/>
    <w:rsid w:val="7C65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cs="Times New Roman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433</Characters>
  <Lines>10</Lines>
  <Paragraphs>2</Paragraphs>
  <TotalTime>10</TotalTime>
  <ScaleCrop>false</ScaleCrop>
  <LinksUpToDate>false</LinksUpToDate>
  <CharactersWithSpaces>488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2022-12-29T02:49:00Z</dcterms:created>
  <dc:creator>hlhl</dc:creator>
  <cp:lastModifiedBy>Chanyelo°暖阳</cp:lastModifiedBy>
  <dcterms:modified xsi:type="dcterms:W3CDTF">2025-02-07T09:50:03Z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72A51716F8644950BE3AE1702215E2A7_13</vt:lpwstr>
  </property>
  <property fmtid="{D5CDD505-2E9C-101B-9397-08002B2CF9AE}" pid="4" name="KSOTemplateDocerSaveRecord">
    <vt:lpwstr>eyJoZGlkIjoiNGZiY2U1M2FjZTU3MTBmNTdhY2QxNjZhMDNmNWRjOWIifQ==</vt:lpwstr>
  </property>
</Properties>
</file>