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59A60">
      <w:pPr>
        <w:spacing w:line="5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0D65A3F9">
      <w:pPr>
        <w:spacing w:line="58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新增创投机构汇总表</w:t>
      </w:r>
    </w:p>
    <w:tbl>
      <w:tblPr>
        <w:tblStyle w:val="3"/>
        <w:tblW w:w="13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305"/>
        <w:gridCol w:w="1080"/>
        <w:gridCol w:w="1440"/>
        <w:gridCol w:w="1260"/>
        <w:gridCol w:w="1216"/>
        <w:gridCol w:w="1304"/>
        <w:gridCol w:w="1161"/>
        <w:gridCol w:w="1152"/>
        <w:gridCol w:w="2922"/>
      </w:tblGrid>
      <w:tr w14:paraId="3191A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63" w:type="dxa"/>
            <w:vAlign w:val="center"/>
          </w:tcPr>
          <w:p w14:paraId="371A6D84">
            <w:pPr>
              <w:spacing w:line="58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385" w:type="dxa"/>
            <w:gridSpan w:val="2"/>
            <w:vAlign w:val="center"/>
          </w:tcPr>
          <w:p w14:paraId="7F3D5563">
            <w:pPr>
              <w:spacing w:line="580" w:lineRule="exact"/>
              <w:jc w:val="center"/>
            </w:pPr>
            <w:r>
              <w:rPr>
                <w:rFonts w:hint="eastAsia"/>
              </w:rPr>
              <w:t>创投机构名称</w:t>
            </w:r>
          </w:p>
        </w:tc>
        <w:tc>
          <w:tcPr>
            <w:tcW w:w="1440" w:type="dxa"/>
            <w:vAlign w:val="center"/>
          </w:tcPr>
          <w:p w14:paraId="1ACC0CA7">
            <w:pPr>
              <w:spacing w:line="580" w:lineRule="exact"/>
              <w:jc w:val="center"/>
            </w:pPr>
            <w:r>
              <w:rPr>
                <w:rFonts w:hint="eastAsia"/>
              </w:rPr>
              <w:t>公司负责人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2C6F19B">
            <w:pPr>
              <w:spacing w:line="580" w:lineRule="exact"/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71D92BF">
            <w:pPr>
              <w:spacing w:line="580" w:lineRule="exact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304" w:type="dxa"/>
            <w:vAlign w:val="center"/>
          </w:tcPr>
          <w:p w14:paraId="54088FEA">
            <w:pPr>
              <w:spacing w:line="580" w:lineRule="exact"/>
              <w:jc w:val="center"/>
            </w:pPr>
            <w:r>
              <w:rPr>
                <w:rFonts w:hint="eastAsia"/>
              </w:rPr>
              <w:t>公司联络人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DDE04F1">
            <w:pPr>
              <w:spacing w:line="580" w:lineRule="exact"/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5C6E00B">
            <w:pPr>
              <w:spacing w:line="580" w:lineRule="exact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3308A2B0">
            <w:pPr>
              <w:spacing w:line="580" w:lineRule="exact"/>
              <w:jc w:val="center"/>
            </w:pPr>
            <w:r>
              <w:rPr>
                <w:rFonts w:hint="eastAsia"/>
              </w:rPr>
              <w:t>邮箱</w:t>
            </w:r>
          </w:p>
        </w:tc>
      </w:tr>
      <w:tr w14:paraId="4E963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" w:type="dxa"/>
            <w:vAlign w:val="center"/>
          </w:tcPr>
          <w:p w14:paraId="64646497"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 w14:paraId="43D78925"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 w14:paraId="46DA3620"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B7501FD"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035BA2A8"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 w14:paraId="798C7DD9"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EDFA8A3"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6833D3DC"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 w14:paraId="36353125">
            <w:pPr>
              <w:spacing w:line="580" w:lineRule="exact"/>
            </w:pPr>
          </w:p>
        </w:tc>
      </w:tr>
      <w:tr w14:paraId="66A5F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" w:type="dxa"/>
            <w:vAlign w:val="center"/>
          </w:tcPr>
          <w:p w14:paraId="208037D9"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 w14:paraId="2661658D"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 w14:paraId="3758BE38"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231C8AC"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687161A3"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 w14:paraId="6B7F7D39"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AE5619F"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403B64E7"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 w14:paraId="2BDB57A3">
            <w:pPr>
              <w:spacing w:line="580" w:lineRule="exact"/>
            </w:pPr>
          </w:p>
        </w:tc>
      </w:tr>
      <w:tr w14:paraId="2F27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" w:type="dxa"/>
            <w:vAlign w:val="center"/>
          </w:tcPr>
          <w:p w14:paraId="1FBDE735"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 w14:paraId="614E3EE6"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 w14:paraId="1DD90AB1"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801C050"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581FFBA0"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 w14:paraId="37068C33"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1E4EFC9"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37C1BFFB"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 w14:paraId="110E76FC">
            <w:pPr>
              <w:spacing w:line="580" w:lineRule="exact"/>
            </w:pPr>
          </w:p>
        </w:tc>
      </w:tr>
      <w:tr w14:paraId="486F1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63" w:type="dxa"/>
            <w:vAlign w:val="center"/>
          </w:tcPr>
          <w:p w14:paraId="70403788"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 w14:paraId="4A1D05EF"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 w14:paraId="5ED28A0A"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507EB4A"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066D14B1"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 w14:paraId="4D12A22E"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DAC59D4"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51EDC4FA"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 w14:paraId="1B72482D">
            <w:pPr>
              <w:spacing w:line="580" w:lineRule="exact"/>
            </w:pPr>
          </w:p>
        </w:tc>
      </w:tr>
      <w:tr w14:paraId="1334F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" w:type="dxa"/>
            <w:vAlign w:val="center"/>
          </w:tcPr>
          <w:p w14:paraId="6FCD62EB"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 w14:paraId="4FC40DC2"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 w14:paraId="345119B6"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C2DA2A5"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4DFFF408"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 w14:paraId="6FDF6753"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A9008E2"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58CAC543"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 w14:paraId="5688AC2F">
            <w:pPr>
              <w:spacing w:line="580" w:lineRule="exact"/>
            </w:pPr>
          </w:p>
        </w:tc>
      </w:tr>
      <w:tr w14:paraId="654F4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" w:type="dxa"/>
            <w:vAlign w:val="center"/>
          </w:tcPr>
          <w:p w14:paraId="296FE44D"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 w14:paraId="61F7A614"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 w14:paraId="61CC20D7"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49B995F"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42841D99"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 w14:paraId="50548B17"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1FEDED3"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18C6DC89"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 w14:paraId="6A62F0DC">
            <w:pPr>
              <w:spacing w:line="580" w:lineRule="exact"/>
            </w:pPr>
          </w:p>
        </w:tc>
      </w:tr>
      <w:tr w14:paraId="5B339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" w:type="dxa"/>
            <w:vAlign w:val="center"/>
          </w:tcPr>
          <w:p w14:paraId="42D63F49"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 w14:paraId="633AA4A4"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 w14:paraId="734EE7AA"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618F95D"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4BCE6742"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 w14:paraId="4672C6B9"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D248964"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7A426D29"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 w14:paraId="346D6676">
            <w:pPr>
              <w:spacing w:line="580" w:lineRule="exact"/>
            </w:pPr>
          </w:p>
        </w:tc>
      </w:tr>
      <w:tr w14:paraId="2FED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268" w:type="dxa"/>
            <w:gridSpan w:val="2"/>
            <w:vAlign w:val="center"/>
          </w:tcPr>
          <w:p w14:paraId="2048792B">
            <w:pPr>
              <w:spacing w:line="580" w:lineRule="exact"/>
              <w:jc w:val="center"/>
            </w:pPr>
            <w:r>
              <w:rPr>
                <w:rFonts w:hint="eastAsia"/>
              </w:rPr>
              <w:t>推荐单位名称</w:t>
            </w:r>
          </w:p>
        </w:tc>
        <w:tc>
          <w:tcPr>
            <w:tcW w:w="11535" w:type="dxa"/>
            <w:gridSpan w:val="8"/>
            <w:vAlign w:val="center"/>
          </w:tcPr>
          <w:p w14:paraId="6F1EC45A">
            <w:pPr>
              <w:spacing w:line="580" w:lineRule="exact"/>
            </w:pPr>
            <w:r>
              <w:rPr>
                <w:rFonts w:hint="eastAsia"/>
              </w:rPr>
              <w:t xml:space="preserve">                                                                           年      月     日</w:t>
            </w:r>
          </w:p>
        </w:tc>
      </w:tr>
    </w:tbl>
    <w:p w14:paraId="59867F0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76710"/>
    <w:rsid w:val="5FA7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2025-04-18T10:13:00Z</dcterms:created>
  <dc:creator>'Always</dc:creator>
  <cp:lastModifiedBy>'Always</cp:lastModifiedBy>
  <dcterms:modified xsi:type="dcterms:W3CDTF">2025-04-18T10:13:36Z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B048BBDB5F4B428CA7AD6B28A12D6772_11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