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企业名单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297"/>
        <w:gridCol w:w="4394"/>
        <w:gridCol w:w="2154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原企业名称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现企业名称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证书编号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迁入地区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福建恩科宇通讯科技有限公司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乐陵恩科宇通讯科技有限公司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GR202135000665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武汉己悦科技有限公司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乐陵</w:t>
            </w:r>
            <w:r>
              <w:rPr>
                <w:rStyle w:val="8"/>
                <w:b w:val="0"/>
                <w:bCs w:val="0"/>
                <w:color w:val="auto"/>
                <w:lang w:val="en-US" w:eastAsia="zh-CN" w:bidi="ar"/>
              </w:rPr>
              <w:t>己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悦电子科技有限公司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GR202142001284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福州数云通网络技术有限公司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乐陵数云通网络技术有限公司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GR202135000899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龙岩优电智能科技有限公司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乐陵优电智能科技有限公司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GR202135001043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洛阳智囊团网络科技有限公司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乐陵智囊团网络科技有限公司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GR202141000606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河北芳芳菲尔网络科技有限公司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临邑芳芳菲尔网络科技有限公司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GR202213002430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福建建辉杰达信息科技有限公司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临邑建辉杰达信息科技有限公司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GR202235000620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漳州麻吉网络信息服务有限公司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临邑麻吉网络信息服务有限公司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GR202235001102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陕西科尼利网络科技有限公司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临邑科尼利网络科技有限公司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GR202261003906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第一视角（武汉）科技有限公司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临邑视角计算机软件开发有限公司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GR202142004359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七台河市联智创客科技有限公司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山东华展网络科技有限公司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GR202223000083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七台河市达欣科技开发有限公司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德州达欣网络科技有限公司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GR202223000256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广西百域工业设计有限公司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滨州百域工业设计有限公司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GR202245000102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福州优优得工程设计有限公司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滨州优优得工程设计有限公司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GR202235001476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武汉鑫格汽车配件有限公司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滨州鑫格汽车配件有限公司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GR202142005438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广西北顺信息科技有限公司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东营北顺信息科技有限公司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GR202245000431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湖北智而恩教育科技有限公司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东营智百慧教育科技有限公司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GR202242007517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广西臻诚网络科技有限公司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东营臻实信息科技有限公司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GR202245000480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成都汇思源科技有限公司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东营慧思远信息科技有限公司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GR202251000789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山西洋弘纳彩科技有限公司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东营洋弘纳彩信息科技有限公司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GR202214001405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河北阳吉科技服务有限公司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东营景澜科技服务有限公司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GR202213000979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石家庄蓝睿网络科技有限公司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东营蓝睿网络科技有限公司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GR202213004393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长春森蓝科技有限公司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东营恒泽科技有限公司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GR202222000308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石家庄宇尚科技有限公司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东营宇尚科技服务有限公司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GR202213001553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长春市辰宇设计有限公司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东营辰宇设计有限公司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GR202222001140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广西悟空科技有限公司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东营凯奕科技有限公司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GR202245000313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吉林省承吾数据处理有限公司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东营承吾数据服务有限公司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GR202222000706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柳州道源网络科技有限公司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东营道源网络科技有限公司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GR202245000325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邯郸市邯山区猫头鹰网络科技有限公司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东营旭捷网络科技有限公司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GR202213004334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长春市芳鑫商务信息咨询有限公司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东营芳鑫商务信息咨询有限公司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GR202222000485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廊坊佐威科技有限公司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东营佐威信息科技有限公司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GR202113004319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株洲瑞尔泰机电科技有限公司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东营瑞尔泰机电科技有限公司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GR202143000274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福州市木子网络科技有限公司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东营木子网络科技有限公司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GR202135002386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福州聚合盛信息科技有限公司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东营聚合盛信息科技有限公司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GR202135001795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石狮市胚布配信息技术有限公司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东营胚布配信息技术有限公司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GR202135002307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湖北聚灵神网络科技服务有限公司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东营聚申网络科技服务有限公司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GR202142006467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福州榕翔旺网络科技有限公司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东营榕翔旺网络科技有限公司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GR202235003156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福州轩力达网络科技有限公司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东营轩力达网络科技有限公司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GR202235002257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福州号云世纪信息技术有限公司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东营号云世纪信息技术有限公司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GR202235001381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福州达之佳网络科技有限公司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东营达之佳网络科技有限公司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GR202235001568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福建中睿网络科技有限公司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东营中睿网络科技有限公司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GR202235000629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福州天羊网络科技有限公司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东营天羊网络科技有限公司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GR202235000953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福州音讯信息科技有限公司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东营音之讯信息科技有限公司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GR202235002467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福州市众乐创趣网络科技有限公司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东营众乐创趣网络科技有限公司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GR202235000231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福州快采帮网络科技有限公司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东营快采帮网络科技服务有限公司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GR202235001495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福建羚羊信息科技有限公司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东营羚羊信息科技有限公司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GR202235001186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吉林省硕诚信息科技服务有限公司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东营硕诚信息科技服务有限公司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GR202222001144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福州市康纳森信息科技有限公司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东营康纳森信息科技有限公司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GR202235001128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福州朴希林环保科技有限公司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东营希林环保科技有限公司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GR202235003425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福州今日鲜生科技有限公司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东营今日鲜生信息科技有限公司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GR202235001862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沈阳启舟医药科技有限公司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东营启舟医药科技有限公司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GR202221001172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福州见过赋能信息科技有限公司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东营见过赋能信息科技有限公司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GR202235000513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长春市荣彩网络科技有限公司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东营荣之彩网络科技有限公司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GR202222000055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信达汇通（福州）科技有限公司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山东汇之通信息科技有限公司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GR202235001147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福州金盒子科技有限公司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东营金盒子科技有限公司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GR202235000270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福建银众电子商务有限公司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东营银众电子商务有限公司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GR202235000221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福州帝牛信息科技有限公司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东营帝牛信息科技有限公司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GR202235001120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福建福鹭通自动化科技有限公司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东营福鹭通自动化科技有限公司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GR202235001986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甲方乙方（福建）科技有限公司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东营甲方乙方科技有限公司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GR202235003488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西安佰优满昌网络科技有限公司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烟台骏烨网络科技有限公司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GR202161000314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保定涵誉网络科技有限公司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龙口涵誉网络科技有限公司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GR202213000532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湖北杰斯卡网络科技有限公司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龙口杰斯卡网络科技有限公司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GR202142005572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2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天津云箭科技有限公司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山东云箭科技有限公司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GR202212003917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</w:tr>
    </w:tbl>
    <w:p/>
    <w:sectPr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GRkZTQ1YmYyMmRhN2U1ODljOWUyZGI1ZDEyZTYifQ=="/>
  </w:docVars>
  <w:rsids>
    <w:rsidRoot w:val="00AF6A9A"/>
    <w:rsid w:val="00050D4C"/>
    <w:rsid w:val="00302942"/>
    <w:rsid w:val="00501F68"/>
    <w:rsid w:val="00542FA6"/>
    <w:rsid w:val="007F6FF2"/>
    <w:rsid w:val="00800DD4"/>
    <w:rsid w:val="008163E3"/>
    <w:rsid w:val="009865A4"/>
    <w:rsid w:val="00AF6A9A"/>
    <w:rsid w:val="00B628FF"/>
    <w:rsid w:val="00BA2C6F"/>
    <w:rsid w:val="00BD74DD"/>
    <w:rsid w:val="00C62A64"/>
    <w:rsid w:val="00C94B84"/>
    <w:rsid w:val="00E03FFE"/>
    <w:rsid w:val="00E34BB4"/>
    <w:rsid w:val="00EA2557"/>
    <w:rsid w:val="00EE5778"/>
    <w:rsid w:val="17621831"/>
    <w:rsid w:val="20907E9A"/>
    <w:rsid w:val="23523426"/>
    <w:rsid w:val="263F0E7B"/>
    <w:rsid w:val="3FCE3DA3"/>
    <w:rsid w:val="40841FF4"/>
    <w:rsid w:val="40E752BB"/>
    <w:rsid w:val="64D14113"/>
    <w:rsid w:val="7C8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font41"/>
    <w:basedOn w:val="5"/>
    <w:autoRedefine/>
    <w:qFormat/>
    <w:uiPriority w:val="0"/>
    <w:rPr>
      <w:rFonts w:hint="eastAsia" w:ascii="等线" w:hAnsi="等线" w:eastAsia="等线" w:cs="等线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703</Words>
  <Characters>4011</Characters>
  <Lines>33</Lines>
  <Paragraphs>9</Paragraphs>
  <TotalTime>169</TotalTime>
  <ScaleCrop>false</ScaleCrop>
  <LinksUpToDate>false</LinksUpToDate>
  <CharactersWithSpaces>4705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2023-01-19T02:42:00Z</dcterms:created>
  <dc:creator>86185</dc:creator>
  <cp:lastModifiedBy>Tatiana</cp:lastModifiedBy>
  <cp:lastPrinted>2024-03-18T06:20:00Z</cp:lastPrinted>
  <dcterms:modified xsi:type="dcterms:W3CDTF">2024-04-12T02:36:15Z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F4D1A15215BE42FAA8C806AAF0E15620</vt:lpwstr>
  </property>
</Properties>
</file>