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ascii="黑体" w:hAnsi="黑体" w:eastAsia="黑体" w:cs="Times New Roman"/>
          <w:color w:val="000000"/>
          <w:sz w:val="32"/>
          <w:szCs w:val="32"/>
        </w:rPr>
        <w:t>3</w:t>
      </w:r>
    </w:p>
    <w:p>
      <w:pPr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ind w:left="2640" w:hanging="2640" w:hangingChars="600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关于新建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山东省</w:t>
      </w:r>
      <w:r>
        <w:rPr>
          <w:rFonts w:ascii="方正小标宋简体" w:hAnsi="Calibri" w:eastAsia="方正小标宋简体" w:cs="Times New Roman"/>
          <w:sz w:val="44"/>
          <w:szCs w:val="44"/>
        </w:rPr>
        <w:t>技术创新中心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的</w:t>
      </w: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推荐意见</w:t>
      </w:r>
    </w:p>
    <w:p>
      <w:pPr>
        <w:jc w:val="center"/>
        <w:rPr>
          <w:rFonts w:ascii="楷体_GB2312" w:hAnsi="Calibri" w:eastAsia="楷体_GB2312" w:cs="Times New Roman"/>
          <w:sz w:val="28"/>
          <w:szCs w:val="32"/>
        </w:rPr>
      </w:pP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（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  <w:lang w:val="en-US" w:eastAsia="zh-CN"/>
        </w:rPr>
        <w:t>参考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模版）</w:t>
      </w:r>
    </w:p>
    <w:p>
      <w:pPr>
        <w:rPr>
          <w:rFonts w:ascii="华文中宋" w:hAnsi="华文中宋" w:eastAsia="华文中宋" w:cs="Times New Roman"/>
          <w:color w:val="000000"/>
          <w:sz w:val="32"/>
          <w:szCs w:val="32"/>
        </w:rPr>
      </w:pPr>
    </w:p>
    <w:p>
      <w:pPr>
        <w:ind w:firstLine="720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按照省科技厅关于组织推荐新建山东省技术创新中心的通知要求，经对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申报材料进行认真审查、核实，确定材料真实、准确、有效，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同意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推荐***、***等**个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技术创新中心申请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建设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山东省技术创新中心。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我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市（部门）承诺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将在项目、资金、政策等</w:t>
      </w:r>
      <w:bookmarkStart w:id="0" w:name="_GoBack"/>
      <w:bookmarkEnd w:id="0"/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方面优先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支持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建设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。</w:t>
      </w:r>
    </w:p>
    <w:p>
      <w:pPr>
        <w:ind w:firstLine="720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联系人：***，电话：***</w:t>
      </w:r>
    </w:p>
    <w:p>
      <w:pPr>
        <w:ind w:firstLine="720"/>
        <w:jc w:val="left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ind w:firstLine="720"/>
        <w:jc w:val="left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ind w:firstLine="720"/>
        <w:jc w:val="left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 xml:space="preserve">                            单位名称（公章）</w:t>
      </w:r>
    </w:p>
    <w:p>
      <w:pPr>
        <w:widowControl/>
        <w:rPr>
          <w:rFonts w:ascii="仿宋_GB2312" w:hAnsi="华文中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kern w:val="0"/>
          <w:sz w:val="32"/>
          <w:szCs w:val="32"/>
        </w:rPr>
        <w:t xml:space="preserve">                                  2019年**月**日</w:t>
      </w:r>
    </w:p>
    <w:p>
      <w:pPr>
        <w:jc w:val="left"/>
        <w:rPr>
          <w:rFonts w:ascii="仿宋_GB2312" w:hAnsi="Verdana" w:eastAsia="仿宋_GB2312" w:cs="Arial"/>
          <w:color w:val="FF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B65803"/>
    <w:rsid w:val="009663AB"/>
    <w:rsid w:val="00B72DF1"/>
    <w:rsid w:val="0CDA3028"/>
    <w:rsid w:val="35C14CE3"/>
    <w:rsid w:val="59B6580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0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41</Words>
  <Characters>236</Characters>
  <Lines>1</Lines>
  <Paragraphs>1</Paragraphs>
  <TotalTime>0</TotalTime>
  <ScaleCrop>false</ScaleCrop>
  <LinksUpToDate>false</LinksUpToDate>
  <CharactersWithSpaces>276</CharactersWithSpaces>
  <Application>WPS Office_10.8.0.6206_F1E327BC-269C-435d-A152-05C5408002CA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2020-11-11T02:19:00Z</dcterms:created>
  <dc:creator>吉他里的阳光</dc:creator>
  <cp:lastModifiedBy>user</cp:lastModifiedBy>
  <dcterms:modified xsi:type="dcterms:W3CDTF">2020-11-17T04:23:45Z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