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eastAsia="仿宋"/>
          <w:b/>
          <w:bCs/>
          <w:sz w:val="32"/>
          <w:szCs w:val="32"/>
        </w:rPr>
      </w:pPr>
      <w:r>
        <w:rPr>
          <w:rFonts w:hint="eastAsia" w:ascii="仿宋_GB2312" w:eastAsia="仿宋_GB2312"/>
          <w:sz w:val="32"/>
          <w:szCs w:val="32"/>
        </w:rPr>
        <w:t>附件</w:t>
      </w:r>
      <w:r>
        <w:rPr>
          <w:rFonts w:ascii="仿宋_GB2312" w:eastAsia="仿宋_GB2312"/>
          <w:sz w:val="32"/>
          <w:szCs w:val="32"/>
        </w:rPr>
        <w:t>4</w:t>
      </w:r>
    </w:p>
    <w:p>
      <w:pPr>
        <w:spacing w:line="600" w:lineRule="exact"/>
        <w:rPr>
          <w:rFonts w:eastAsia="仿宋"/>
          <w:b/>
          <w:bCs/>
          <w:sz w:val="32"/>
          <w:szCs w:val="32"/>
        </w:rPr>
      </w:pPr>
    </w:p>
    <w:p>
      <w:pPr>
        <w:spacing w:line="600" w:lineRule="exact"/>
        <w:rPr>
          <w:rFonts w:ascii="方正小标宋简体" w:eastAsia="方正小标宋简体"/>
          <w:sz w:val="44"/>
          <w:szCs w:val="44"/>
        </w:rPr>
      </w:pPr>
      <w:r>
        <w:rPr>
          <w:rFonts w:hint="eastAsia" w:ascii="方正小标宋简体" w:eastAsia="方正小标宋简体"/>
          <w:sz w:val="44"/>
          <w:szCs w:val="44"/>
        </w:rPr>
        <w:t>新一代信息技术对传统产业改造提升重点领域</w:t>
      </w:r>
    </w:p>
    <w:p>
      <w:pPr>
        <w:spacing w:line="600" w:lineRule="exact"/>
        <w:rPr>
          <w:rFonts w:eastAsia="仿宋"/>
          <w:b/>
          <w:bCs/>
          <w:sz w:val="32"/>
          <w:szCs w:val="32"/>
        </w:rPr>
      </w:pPr>
      <w:bookmarkStart w:id="0" w:name="_GoBack"/>
      <w:bookmarkEnd w:id="0"/>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化工领域。针对化工行业数字化、智能化生产需求，重点研究自动化控制技术和网络大数据技术在化工生产流程中的应用；研究化工过程中压力、温度、液位、气体等传感器制备与应用，物料的精确计量与控制，反应过程控制，产物分离与储存等技术，化工车间的突发安全事故控制与处理技术等；建立化学品生产过程的智能控制系统及优化系统，以有效提高生产效率，保证产品的质量，降低化工生产风险。</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钢铁领域。针对钢铁企业能源管理信息化管理需求，围绕多源实时数据采集与融合技术、能效数据挖掘与分析技术及能效模型、能源调度优化、高效存储技术等方面开展关键技术的应用研究，综合利用互联网</w:t>
      </w:r>
      <w:r>
        <w:rPr>
          <w:rFonts w:ascii="仿宋_GB2312" w:eastAsia="仿宋_GB2312"/>
          <w:sz w:val="32"/>
          <w:szCs w:val="32"/>
        </w:rPr>
        <w:t>+</w:t>
      </w:r>
      <w:r>
        <w:rPr>
          <w:rFonts w:hint="eastAsia" w:ascii="仿宋_GB2312" w:eastAsia="仿宋_GB2312"/>
          <w:sz w:val="32"/>
          <w:szCs w:val="32"/>
        </w:rPr>
        <w:t>技术、自动控制技术、云平台技术、智能传感技术，建设智慧能源管理平台，形成科学用能决策能力。</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纺织领域。面向纺织工业实现绿色转型升级的需求，重点突破绿色制造技术、先进纺织装备及运维技术和纺织智能制造技术，开展纺纱、服装、家纺等典型纺织工业的智能化和绿色化应用示范。</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建材领域。针对建材行业智能化和绿色化生产的需求，基于大数据、云计算和人工智能技术，研究异构数据采集、传输与融合方法，构建复杂工况下全流程协同关系动态模型，设计全流程智能协同控制及优化控制器，建设建材行业全流程智能协同控制及优化运行系统平台，并开展应用示范。</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农业领域。针对乡村振兴和数字农业建设的迫切需求，研究物联网、大数据、区块链、</w:t>
      </w:r>
      <w:r>
        <w:rPr>
          <w:rFonts w:ascii="仿宋_GB2312" w:eastAsia="仿宋_GB2312"/>
          <w:sz w:val="32"/>
          <w:szCs w:val="32"/>
        </w:rPr>
        <w:t>5G</w:t>
      </w:r>
      <w:r>
        <w:rPr>
          <w:rFonts w:hint="eastAsia" w:ascii="仿宋_GB2312" w:eastAsia="仿宋_GB2312"/>
          <w:sz w:val="32"/>
          <w:szCs w:val="32"/>
        </w:rPr>
        <w:t>等现代信息技术在农业中的应用，推进种植业、畜牧业、渔业、农产品加工业生产过程的全面深度融合和应用，突破智慧农机、智慧灌溉、智慧渔业、智慧种业、智慧畜牧等关键集成技术并进行示范应用。</w:t>
      </w:r>
    </w:p>
    <w:p>
      <w:pPr>
        <w:spacing w:line="600" w:lineRule="exact"/>
        <w:ind w:firstLine="640" w:firstLineChars="200"/>
        <w:rPr>
          <w:rFonts w:eastAsia="仿宋"/>
          <w:sz w:val="32"/>
          <w:szCs w:val="32"/>
        </w:rPr>
      </w:pPr>
      <w:r>
        <w:rPr>
          <w:rFonts w:hint="eastAsia" w:ascii="仿宋_GB2312" w:eastAsia="仿宋_GB2312"/>
          <w:sz w:val="32"/>
          <w:szCs w:val="32"/>
        </w:rPr>
        <w:t>6.铝行业领域。面向铝行业实现节能降耗、绿色生产的需求，利用工业大数据分析技术和工业互联网技术，研究铝生产各环节的智能感知技术和数据采集技术、铝生产各层次系统的互联互通集成技术、智能预测与故障诊断技术，利用大数据分析和驱动实现铝生产过程的全流程优化，开发铝业智能化生产集成平台并进行示范应用。</w:t>
      </w:r>
    </w:p>
    <w:p>
      <w:pPr>
        <w:widowControl/>
        <w:rPr>
          <w:rFonts w:eastAsia="仿宋"/>
          <w:sz w:val="32"/>
          <w:szCs w:val="32"/>
        </w:rPr>
      </w:pPr>
    </w:p>
    <w:sectPr>
      <w:footerReference r:id="rId3" w:type="default"/>
      <w:pgSz w:w="11906" w:h="16838"/>
      <w:pgMar w:top="1701" w:right="1531" w:bottom="1701" w:left="1531" w:header="851" w:footer="992" w:gutter="0"/>
      <w:pgNumType w:start="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简体">
    <w:altName w:val="Arial Unicode MS"/>
    <w:panose1 w:val="02010601030101010101"/>
    <w:charset w:val="86"/>
    <w:family w:val="auto"/>
    <w:pitch w:val="default"/>
    <w:sig w:usb0="00000000" w:usb1="00000000" w:usb2="00000010" w:usb3="00000000" w:csb0="00040000" w:csb1="00000000"/>
  </w:font>
  <w:font w:name="inherit">
    <w:altName w:val="Cambria"/>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2573873"/>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62B"/>
    <w:rsid w:val="00016A76"/>
    <w:rsid w:val="00024E1E"/>
    <w:rsid w:val="00025D46"/>
    <w:rsid w:val="00031F91"/>
    <w:rsid w:val="00036174"/>
    <w:rsid w:val="000413C5"/>
    <w:rsid w:val="000620DF"/>
    <w:rsid w:val="000675B0"/>
    <w:rsid w:val="0007165C"/>
    <w:rsid w:val="00097839"/>
    <w:rsid w:val="000A0F4A"/>
    <w:rsid w:val="000C1883"/>
    <w:rsid w:val="000C75CD"/>
    <w:rsid w:val="000D6637"/>
    <w:rsid w:val="000D7F29"/>
    <w:rsid w:val="000E4793"/>
    <w:rsid w:val="000F5008"/>
    <w:rsid w:val="00101B2A"/>
    <w:rsid w:val="00106D4A"/>
    <w:rsid w:val="00107863"/>
    <w:rsid w:val="0011578C"/>
    <w:rsid w:val="00120504"/>
    <w:rsid w:val="001247D9"/>
    <w:rsid w:val="00131383"/>
    <w:rsid w:val="00133DE6"/>
    <w:rsid w:val="00140BE0"/>
    <w:rsid w:val="001518D5"/>
    <w:rsid w:val="00155725"/>
    <w:rsid w:val="00155978"/>
    <w:rsid w:val="00165268"/>
    <w:rsid w:val="001702AF"/>
    <w:rsid w:val="00170578"/>
    <w:rsid w:val="00172A27"/>
    <w:rsid w:val="00175F41"/>
    <w:rsid w:val="00184B9B"/>
    <w:rsid w:val="00192851"/>
    <w:rsid w:val="0019594E"/>
    <w:rsid w:val="001975B5"/>
    <w:rsid w:val="00201B2A"/>
    <w:rsid w:val="00203C3E"/>
    <w:rsid w:val="00205697"/>
    <w:rsid w:val="002139A9"/>
    <w:rsid w:val="00224B32"/>
    <w:rsid w:val="00231C3F"/>
    <w:rsid w:val="00232A07"/>
    <w:rsid w:val="00244D23"/>
    <w:rsid w:val="00245922"/>
    <w:rsid w:val="00253A21"/>
    <w:rsid w:val="00255E39"/>
    <w:rsid w:val="00256658"/>
    <w:rsid w:val="002605F0"/>
    <w:rsid w:val="00263207"/>
    <w:rsid w:val="00263D13"/>
    <w:rsid w:val="002731C9"/>
    <w:rsid w:val="002754EF"/>
    <w:rsid w:val="00280B6F"/>
    <w:rsid w:val="00282BA0"/>
    <w:rsid w:val="0029145A"/>
    <w:rsid w:val="002A6BC1"/>
    <w:rsid w:val="002C698C"/>
    <w:rsid w:val="002D2663"/>
    <w:rsid w:val="002E0C36"/>
    <w:rsid w:val="002F0E0F"/>
    <w:rsid w:val="002F106F"/>
    <w:rsid w:val="0031184A"/>
    <w:rsid w:val="0031555D"/>
    <w:rsid w:val="00316659"/>
    <w:rsid w:val="00316931"/>
    <w:rsid w:val="00331FAF"/>
    <w:rsid w:val="00356704"/>
    <w:rsid w:val="00361273"/>
    <w:rsid w:val="00364771"/>
    <w:rsid w:val="0037076B"/>
    <w:rsid w:val="003736EA"/>
    <w:rsid w:val="00382DFC"/>
    <w:rsid w:val="00397E78"/>
    <w:rsid w:val="003A40F9"/>
    <w:rsid w:val="003A42E2"/>
    <w:rsid w:val="003A437A"/>
    <w:rsid w:val="003B3227"/>
    <w:rsid w:val="003B6BF7"/>
    <w:rsid w:val="003C1C0A"/>
    <w:rsid w:val="003C42C0"/>
    <w:rsid w:val="003E3424"/>
    <w:rsid w:val="003F081D"/>
    <w:rsid w:val="003F6DE9"/>
    <w:rsid w:val="00404FA1"/>
    <w:rsid w:val="0040751A"/>
    <w:rsid w:val="0041013D"/>
    <w:rsid w:val="0043767C"/>
    <w:rsid w:val="004503DC"/>
    <w:rsid w:val="00452E3E"/>
    <w:rsid w:val="00460FD7"/>
    <w:rsid w:val="00474837"/>
    <w:rsid w:val="0048464E"/>
    <w:rsid w:val="004848C2"/>
    <w:rsid w:val="004A3CEB"/>
    <w:rsid w:val="004B2FD3"/>
    <w:rsid w:val="004B5FD1"/>
    <w:rsid w:val="004C36F2"/>
    <w:rsid w:val="004C4477"/>
    <w:rsid w:val="004D328E"/>
    <w:rsid w:val="004F360C"/>
    <w:rsid w:val="004F5588"/>
    <w:rsid w:val="004F5BD9"/>
    <w:rsid w:val="004F5DAB"/>
    <w:rsid w:val="00501963"/>
    <w:rsid w:val="005054FB"/>
    <w:rsid w:val="0050581F"/>
    <w:rsid w:val="005246F6"/>
    <w:rsid w:val="005247A8"/>
    <w:rsid w:val="0053502C"/>
    <w:rsid w:val="005433C8"/>
    <w:rsid w:val="00545A72"/>
    <w:rsid w:val="00546E89"/>
    <w:rsid w:val="005536CF"/>
    <w:rsid w:val="00553C46"/>
    <w:rsid w:val="005569EB"/>
    <w:rsid w:val="00563E84"/>
    <w:rsid w:val="005649D3"/>
    <w:rsid w:val="005675F0"/>
    <w:rsid w:val="0057709D"/>
    <w:rsid w:val="00582DBC"/>
    <w:rsid w:val="005A349B"/>
    <w:rsid w:val="005B0278"/>
    <w:rsid w:val="005B6E35"/>
    <w:rsid w:val="005C4A28"/>
    <w:rsid w:val="005D399F"/>
    <w:rsid w:val="005E0EAF"/>
    <w:rsid w:val="005E1716"/>
    <w:rsid w:val="005E351F"/>
    <w:rsid w:val="005E3ACA"/>
    <w:rsid w:val="005F00F9"/>
    <w:rsid w:val="005F15F5"/>
    <w:rsid w:val="005F160D"/>
    <w:rsid w:val="005F6FB0"/>
    <w:rsid w:val="00604A17"/>
    <w:rsid w:val="00607750"/>
    <w:rsid w:val="00612F88"/>
    <w:rsid w:val="0062753C"/>
    <w:rsid w:val="00627555"/>
    <w:rsid w:val="00637900"/>
    <w:rsid w:val="00646256"/>
    <w:rsid w:val="00654AC0"/>
    <w:rsid w:val="00660C96"/>
    <w:rsid w:val="00664937"/>
    <w:rsid w:val="00670F83"/>
    <w:rsid w:val="00681945"/>
    <w:rsid w:val="00681D03"/>
    <w:rsid w:val="006855B2"/>
    <w:rsid w:val="006915EE"/>
    <w:rsid w:val="006A0674"/>
    <w:rsid w:val="006A1BF1"/>
    <w:rsid w:val="006D4545"/>
    <w:rsid w:val="007040C1"/>
    <w:rsid w:val="00716B81"/>
    <w:rsid w:val="00717908"/>
    <w:rsid w:val="00720436"/>
    <w:rsid w:val="00721752"/>
    <w:rsid w:val="0072410D"/>
    <w:rsid w:val="0073004B"/>
    <w:rsid w:val="007351BC"/>
    <w:rsid w:val="00743569"/>
    <w:rsid w:val="007508E3"/>
    <w:rsid w:val="00751305"/>
    <w:rsid w:val="00752E19"/>
    <w:rsid w:val="00761155"/>
    <w:rsid w:val="00763C40"/>
    <w:rsid w:val="00764B19"/>
    <w:rsid w:val="00765E04"/>
    <w:rsid w:val="0078010C"/>
    <w:rsid w:val="00780EEC"/>
    <w:rsid w:val="00783568"/>
    <w:rsid w:val="00796EF7"/>
    <w:rsid w:val="007A27AD"/>
    <w:rsid w:val="007B5675"/>
    <w:rsid w:val="007B654D"/>
    <w:rsid w:val="007B74E7"/>
    <w:rsid w:val="007C3AF7"/>
    <w:rsid w:val="007D2500"/>
    <w:rsid w:val="007E2854"/>
    <w:rsid w:val="007E6E33"/>
    <w:rsid w:val="007E738D"/>
    <w:rsid w:val="007F0911"/>
    <w:rsid w:val="007F3D65"/>
    <w:rsid w:val="007F4608"/>
    <w:rsid w:val="00802B17"/>
    <w:rsid w:val="00807900"/>
    <w:rsid w:val="008123BF"/>
    <w:rsid w:val="008132D7"/>
    <w:rsid w:val="00823373"/>
    <w:rsid w:val="00823436"/>
    <w:rsid w:val="0082626C"/>
    <w:rsid w:val="0082747A"/>
    <w:rsid w:val="00831180"/>
    <w:rsid w:val="008355C8"/>
    <w:rsid w:val="00856C38"/>
    <w:rsid w:val="00866E15"/>
    <w:rsid w:val="00877734"/>
    <w:rsid w:val="00880720"/>
    <w:rsid w:val="0088673F"/>
    <w:rsid w:val="008933CD"/>
    <w:rsid w:val="00895A3D"/>
    <w:rsid w:val="008A7812"/>
    <w:rsid w:val="008B00F5"/>
    <w:rsid w:val="008B0E1C"/>
    <w:rsid w:val="008C0E61"/>
    <w:rsid w:val="008E0685"/>
    <w:rsid w:val="008F0D59"/>
    <w:rsid w:val="008F183A"/>
    <w:rsid w:val="0092255B"/>
    <w:rsid w:val="009256E3"/>
    <w:rsid w:val="00931AB3"/>
    <w:rsid w:val="00935494"/>
    <w:rsid w:val="0094768A"/>
    <w:rsid w:val="009726B9"/>
    <w:rsid w:val="00974306"/>
    <w:rsid w:val="009746B3"/>
    <w:rsid w:val="0098707F"/>
    <w:rsid w:val="0099356D"/>
    <w:rsid w:val="009970C1"/>
    <w:rsid w:val="009A7331"/>
    <w:rsid w:val="009B0FBB"/>
    <w:rsid w:val="009B32D3"/>
    <w:rsid w:val="009B6839"/>
    <w:rsid w:val="009C1AB2"/>
    <w:rsid w:val="009C5736"/>
    <w:rsid w:val="009E4660"/>
    <w:rsid w:val="009E712B"/>
    <w:rsid w:val="009F1414"/>
    <w:rsid w:val="00A0069A"/>
    <w:rsid w:val="00A00AC7"/>
    <w:rsid w:val="00A12594"/>
    <w:rsid w:val="00A12D5A"/>
    <w:rsid w:val="00A1419F"/>
    <w:rsid w:val="00A21CD9"/>
    <w:rsid w:val="00A22DDC"/>
    <w:rsid w:val="00A278B4"/>
    <w:rsid w:val="00A317C5"/>
    <w:rsid w:val="00A3267B"/>
    <w:rsid w:val="00A33C2D"/>
    <w:rsid w:val="00A36E3C"/>
    <w:rsid w:val="00A41229"/>
    <w:rsid w:val="00A423F9"/>
    <w:rsid w:val="00A43796"/>
    <w:rsid w:val="00A44008"/>
    <w:rsid w:val="00A47B66"/>
    <w:rsid w:val="00A55518"/>
    <w:rsid w:val="00A555C5"/>
    <w:rsid w:val="00A701CC"/>
    <w:rsid w:val="00A7493B"/>
    <w:rsid w:val="00A77601"/>
    <w:rsid w:val="00A82C32"/>
    <w:rsid w:val="00A847AC"/>
    <w:rsid w:val="00A86312"/>
    <w:rsid w:val="00A936FE"/>
    <w:rsid w:val="00A95946"/>
    <w:rsid w:val="00A96BA6"/>
    <w:rsid w:val="00A9713C"/>
    <w:rsid w:val="00A97195"/>
    <w:rsid w:val="00AA0CCB"/>
    <w:rsid w:val="00AA58D1"/>
    <w:rsid w:val="00AB66BE"/>
    <w:rsid w:val="00AB6C77"/>
    <w:rsid w:val="00AC2B55"/>
    <w:rsid w:val="00AD04F1"/>
    <w:rsid w:val="00AD5CF0"/>
    <w:rsid w:val="00AF48DC"/>
    <w:rsid w:val="00AF6471"/>
    <w:rsid w:val="00B01CB3"/>
    <w:rsid w:val="00B109EB"/>
    <w:rsid w:val="00B11E8A"/>
    <w:rsid w:val="00B14D9B"/>
    <w:rsid w:val="00B17E0C"/>
    <w:rsid w:val="00B27D37"/>
    <w:rsid w:val="00B32F63"/>
    <w:rsid w:val="00B34E61"/>
    <w:rsid w:val="00B465FB"/>
    <w:rsid w:val="00B50A7B"/>
    <w:rsid w:val="00B5100B"/>
    <w:rsid w:val="00B544E3"/>
    <w:rsid w:val="00B609F8"/>
    <w:rsid w:val="00B6519C"/>
    <w:rsid w:val="00B91052"/>
    <w:rsid w:val="00B93E52"/>
    <w:rsid w:val="00B9687C"/>
    <w:rsid w:val="00BA3778"/>
    <w:rsid w:val="00BA6922"/>
    <w:rsid w:val="00BB1041"/>
    <w:rsid w:val="00BB472D"/>
    <w:rsid w:val="00BB5C5D"/>
    <w:rsid w:val="00BC2646"/>
    <w:rsid w:val="00BC2C4D"/>
    <w:rsid w:val="00BC2F19"/>
    <w:rsid w:val="00BC4BE2"/>
    <w:rsid w:val="00BC7ACD"/>
    <w:rsid w:val="00BC7CF4"/>
    <w:rsid w:val="00BD487F"/>
    <w:rsid w:val="00BD5B74"/>
    <w:rsid w:val="00BD6B4E"/>
    <w:rsid w:val="00BD6CE2"/>
    <w:rsid w:val="00BD7248"/>
    <w:rsid w:val="00BD7A2E"/>
    <w:rsid w:val="00BE196F"/>
    <w:rsid w:val="00BE1FBA"/>
    <w:rsid w:val="00BE3F78"/>
    <w:rsid w:val="00BE65F9"/>
    <w:rsid w:val="00BF77F1"/>
    <w:rsid w:val="00C1141E"/>
    <w:rsid w:val="00C1418D"/>
    <w:rsid w:val="00C324C4"/>
    <w:rsid w:val="00C32BF4"/>
    <w:rsid w:val="00C36B27"/>
    <w:rsid w:val="00C37E03"/>
    <w:rsid w:val="00C44AF9"/>
    <w:rsid w:val="00C64BBF"/>
    <w:rsid w:val="00C826E1"/>
    <w:rsid w:val="00C9148C"/>
    <w:rsid w:val="00C9157B"/>
    <w:rsid w:val="00C94E4A"/>
    <w:rsid w:val="00C9788D"/>
    <w:rsid w:val="00CA0CE6"/>
    <w:rsid w:val="00CA40F1"/>
    <w:rsid w:val="00CB2985"/>
    <w:rsid w:val="00CB7BDE"/>
    <w:rsid w:val="00CC4F71"/>
    <w:rsid w:val="00CC6DA5"/>
    <w:rsid w:val="00CD1DA7"/>
    <w:rsid w:val="00CD2563"/>
    <w:rsid w:val="00CD789C"/>
    <w:rsid w:val="00CE6095"/>
    <w:rsid w:val="00CE7E0E"/>
    <w:rsid w:val="00D013EF"/>
    <w:rsid w:val="00D07DEB"/>
    <w:rsid w:val="00D13D4F"/>
    <w:rsid w:val="00D24BFD"/>
    <w:rsid w:val="00D33988"/>
    <w:rsid w:val="00D36AFC"/>
    <w:rsid w:val="00D4052B"/>
    <w:rsid w:val="00D51C6E"/>
    <w:rsid w:val="00D648A0"/>
    <w:rsid w:val="00D730AC"/>
    <w:rsid w:val="00D735B5"/>
    <w:rsid w:val="00D7453F"/>
    <w:rsid w:val="00D77FE7"/>
    <w:rsid w:val="00D90D9C"/>
    <w:rsid w:val="00DA4D67"/>
    <w:rsid w:val="00DB19B5"/>
    <w:rsid w:val="00DC0173"/>
    <w:rsid w:val="00DC4A35"/>
    <w:rsid w:val="00DC681C"/>
    <w:rsid w:val="00DD09CB"/>
    <w:rsid w:val="00DD46E5"/>
    <w:rsid w:val="00DD6522"/>
    <w:rsid w:val="00DE306C"/>
    <w:rsid w:val="00DE3F3B"/>
    <w:rsid w:val="00DE5DC7"/>
    <w:rsid w:val="00DE7E83"/>
    <w:rsid w:val="00DF09AB"/>
    <w:rsid w:val="00DF1533"/>
    <w:rsid w:val="00E074D4"/>
    <w:rsid w:val="00E16F04"/>
    <w:rsid w:val="00E24AC0"/>
    <w:rsid w:val="00E24DF9"/>
    <w:rsid w:val="00E27E72"/>
    <w:rsid w:val="00E32894"/>
    <w:rsid w:val="00E37C28"/>
    <w:rsid w:val="00E40A0C"/>
    <w:rsid w:val="00E4656C"/>
    <w:rsid w:val="00E5184F"/>
    <w:rsid w:val="00E540E2"/>
    <w:rsid w:val="00E57E9F"/>
    <w:rsid w:val="00E62488"/>
    <w:rsid w:val="00E64137"/>
    <w:rsid w:val="00E64AA1"/>
    <w:rsid w:val="00E82CBB"/>
    <w:rsid w:val="00E907B7"/>
    <w:rsid w:val="00EA5676"/>
    <w:rsid w:val="00EC156E"/>
    <w:rsid w:val="00EC4EC6"/>
    <w:rsid w:val="00ED5121"/>
    <w:rsid w:val="00EE0B72"/>
    <w:rsid w:val="00EE6446"/>
    <w:rsid w:val="00EF19A7"/>
    <w:rsid w:val="00EF6B45"/>
    <w:rsid w:val="00F102F8"/>
    <w:rsid w:val="00F11560"/>
    <w:rsid w:val="00F26857"/>
    <w:rsid w:val="00F31C91"/>
    <w:rsid w:val="00F35FED"/>
    <w:rsid w:val="00F4569C"/>
    <w:rsid w:val="00F5061D"/>
    <w:rsid w:val="00F51634"/>
    <w:rsid w:val="00F60922"/>
    <w:rsid w:val="00F662D9"/>
    <w:rsid w:val="00F72418"/>
    <w:rsid w:val="00F76C53"/>
    <w:rsid w:val="00F80EB5"/>
    <w:rsid w:val="00F82E18"/>
    <w:rsid w:val="00F852B1"/>
    <w:rsid w:val="00F86E45"/>
    <w:rsid w:val="00F93686"/>
    <w:rsid w:val="00FB7C33"/>
    <w:rsid w:val="00FC32AD"/>
    <w:rsid w:val="00FC3966"/>
    <w:rsid w:val="00FC664B"/>
    <w:rsid w:val="00FD24C2"/>
    <w:rsid w:val="00FD2589"/>
    <w:rsid w:val="00FD3225"/>
    <w:rsid w:val="00FD3E4A"/>
    <w:rsid w:val="00FD5A18"/>
    <w:rsid w:val="00FD68D1"/>
    <w:rsid w:val="00FE5592"/>
    <w:rsid w:val="00FE6094"/>
    <w:rsid w:val="00FF0BA7"/>
    <w:rsid w:val="00FF21A7"/>
    <w:rsid w:val="00FF6645"/>
    <w:rsid w:val="01265923"/>
    <w:rsid w:val="030B1F5B"/>
    <w:rsid w:val="04CF7927"/>
    <w:rsid w:val="065F620E"/>
    <w:rsid w:val="08F1236B"/>
    <w:rsid w:val="091F310A"/>
    <w:rsid w:val="09495824"/>
    <w:rsid w:val="09E543E1"/>
    <w:rsid w:val="0A3816C1"/>
    <w:rsid w:val="0A386C64"/>
    <w:rsid w:val="0A5879F6"/>
    <w:rsid w:val="0AA155B7"/>
    <w:rsid w:val="0B165BAC"/>
    <w:rsid w:val="0CC6270E"/>
    <w:rsid w:val="0D1B7A64"/>
    <w:rsid w:val="0D3363EB"/>
    <w:rsid w:val="0D684097"/>
    <w:rsid w:val="0E7366B6"/>
    <w:rsid w:val="0F082640"/>
    <w:rsid w:val="0F275052"/>
    <w:rsid w:val="0F7D75B8"/>
    <w:rsid w:val="0FA87402"/>
    <w:rsid w:val="0FC26BA4"/>
    <w:rsid w:val="104F7821"/>
    <w:rsid w:val="137B25EB"/>
    <w:rsid w:val="14C15C9F"/>
    <w:rsid w:val="15EE4ABE"/>
    <w:rsid w:val="18473C3B"/>
    <w:rsid w:val="18A11DEF"/>
    <w:rsid w:val="190C03B2"/>
    <w:rsid w:val="19771D2E"/>
    <w:rsid w:val="1A286E1B"/>
    <w:rsid w:val="1ED84CC8"/>
    <w:rsid w:val="21326C62"/>
    <w:rsid w:val="215548D0"/>
    <w:rsid w:val="22E22CF3"/>
    <w:rsid w:val="235657C1"/>
    <w:rsid w:val="23606F50"/>
    <w:rsid w:val="23964B2C"/>
    <w:rsid w:val="23CC229C"/>
    <w:rsid w:val="24385B1D"/>
    <w:rsid w:val="24F55075"/>
    <w:rsid w:val="2562606C"/>
    <w:rsid w:val="27F30988"/>
    <w:rsid w:val="298475F4"/>
    <w:rsid w:val="2A1F6C10"/>
    <w:rsid w:val="2C094E83"/>
    <w:rsid w:val="2CE62FBA"/>
    <w:rsid w:val="2F552C81"/>
    <w:rsid w:val="32F326BF"/>
    <w:rsid w:val="330521CD"/>
    <w:rsid w:val="337B16C9"/>
    <w:rsid w:val="34901ABE"/>
    <w:rsid w:val="353E11DE"/>
    <w:rsid w:val="357565BF"/>
    <w:rsid w:val="357E25B6"/>
    <w:rsid w:val="3682677E"/>
    <w:rsid w:val="37F07EF1"/>
    <w:rsid w:val="388F6278"/>
    <w:rsid w:val="3A867016"/>
    <w:rsid w:val="3ACA4778"/>
    <w:rsid w:val="3ADC6F23"/>
    <w:rsid w:val="3CCC51BE"/>
    <w:rsid w:val="3D1877A5"/>
    <w:rsid w:val="3D9A689F"/>
    <w:rsid w:val="3D9B1F8F"/>
    <w:rsid w:val="3DB07112"/>
    <w:rsid w:val="4081449E"/>
    <w:rsid w:val="40FB3E49"/>
    <w:rsid w:val="429867E3"/>
    <w:rsid w:val="43443537"/>
    <w:rsid w:val="44207F0A"/>
    <w:rsid w:val="45880E93"/>
    <w:rsid w:val="45D849CE"/>
    <w:rsid w:val="46155237"/>
    <w:rsid w:val="470262DC"/>
    <w:rsid w:val="493E1E0A"/>
    <w:rsid w:val="49C6399F"/>
    <w:rsid w:val="4A42658D"/>
    <w:rsid w:val="4A6747BC"/>
    <w:rsid w:val="4C107821"/>
    <w:rsid w:val="4CC53803"/>
    <w:rsid w:val="4D1D5C8E"/>
    <w:rsid w:val="4E592372"/>
    <w:rsid w:val="4ECA2CB0"/>
    <w:rsid w:val="5185208D"/>
    <w:rsid w:val="52AC654D"/>
    <w:rsid w:val="538008AB"/>
    <w:rsid w:val="538E2E70"/>
    <w:rsid w:val="54894BC4"/>
    <w:rsid w:val="55A32FFC"/>
    <w:rsid w:val="58EA3844"/>
    <w:rsid w:val="59BA5768"/>
    <w:rsid w:val="5A022A7A"/>
    <w:rsid w:val="5B23786A"/>
    <w:rsid w:val="5BA76639"/>
    <w:rsid w:val="5D010B85"/>
    <w:rsid w:val="5D144ABC"/>
    <w:rsid w:val="5D4D17D7"/>
    <w:rsid w:val="5F395511"/>
    <w:rsid w:val="5FFD1857"/>
    <w:rsid w:val="60685BEE"/>
    <w:rsid w:val="612039BE"/>
    <w:rsid w:val="61666344"/>
    <w:rsid w:val="62312DE0"/>
    <w:rsid w:val="63357213"/>
    <w:rsid w:val="63C56871"/>
    <w:rsid w:val="63D659E3"/>
    <w:rsid w:val="65601730"/>
    <w:rsid w:val="65B56D06"/>
    <w:rsid w:val="667215A2"/>
    <w:rsid w:val="67077BB9"/>
    <w:rsid w:val="67E01D56"/>
    <w:rsid w:val="68A61DEA"/>
    <w:rsid w:val="69217348"/>
    <w:rsid w:val="69507B99"/>
    <w:rsid w:val="69AF3369"/>
    <w:rsid w:val="6A033F80"/>
    <w:rsid w:val="6A692858"/>
    <w:rsid w:val="6B92268E"/>
    <w:rsid w:val="6ECB184A"/>
    <w:rsid w:val="6F862731"/>
    <w:rsid w:val="702425DE"/>
    <w:rsid w:val="73922D22"/>
    <w:rsid w:val="739F0C78"/>
    <w:rsid w:val="746E36D4"/>
    <w:rsid w:val="770376A3"/>
    <w:rsid w:val="780A0BC6"/>
    <w:rsid w:val="7895788F"/>
    <w:rsid w:val="78A12E0B"/>
    <w:rsid w:val="79623476"/>
    <w:rsid w:val="7A6F2D64"/>
    <w:rsid w:val="7A924D96"/>
    <w:rsid w:val="7C175A59"/>
    <w:rsid w:val="7D4E2B04"/>
    <w:rsid w:val="7DF65F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18"/>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99"/>
    <w:rPr>
      <w:kern w:val="0"/>
      <w:sz w:val="18"/>
      <w:szCs w:val="18"/>
    </w:rPr>
  </w:style>
  <w:style w:type="paragraph" w:styleId="4">
    <w:name w:val="footer"/>
    <w:basedOn w:val="1"/>
    <w:link w:val="12"/>
    <w:uiPriority w:val="99"/>
    <w:pPr>
      <w:tabs>
        <w:tab w:val="center" w:pos="4153"/>
        <w:tab w:val="right" w:pos="8306"/>
      </w:tabs>
      <w:snapToGrid w:val="0"/>
      <w:jc w:val="left"/>
    </w:pPr>
    <w:rPr>
      <w:kern w:val="0"/>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99"/>
    <w:rPr>
      <w:rFonts w:cs="Times New Roman"/>
    </w:rPr>
  </w:style>
  <w:style w:type="character" w:customStyle="1" w:styleId="11">
    <w:name w:val="批注框文本 字符"/>
    <w:basedOn w:val="9"/>
    <w:link w:val="3"/>
    <w:qFormat/>
    <w:locked/>
    <w:uiPriority w:val="99"/>
    <w:rPr>
      <w:rFonts w:ascii="Times New Roman" w:hAnsi="Times New Roman" w:eastAsia="宋体" w:cs="Times New Roman"/>
      <w:sz w:val="18"/>
    </w:rPr>
  </w:style>
  <w:style w:type="character" w:customStyle="1" w:styleId="12">
    <w:name w:val="页脚 字符"/>
    <w:basedOn w:val="9"/>
    <w:link w:val="4"/>
    <w:locked/>
    <w:uiPriority w:val="99"/>
    <w:rPr>
      <w:rFonts w:ascii="Times New Roman" w:hAnsi="Times New Roman" w:eastAsia="宋体" w:cs="Times New Roman"/>
      <w:sz w:val="18"/>
    </w:rPr>
  </w:style>
  <w:style w:type="character" w:customStyle="1" w:styleId="13">
    <w:name w:val="页眉 字符"/>
    <w:basedOn w:val="9"/>
    <w:link w:val="5"/>
    <w:locked/>
    <w:uiPriority w:val="99"/>
    <w:rPr>
      <w:rFonts w:ascii="Times New Roman" w:hAnsi="Times New Roman" w:eastAsia="宋体" w:cs="Times New Roman"/>
      <w:sz w:val="18"/>
    </w:rPr>
  </w:style>
  <w:style w:type="character" w:customStyle="1" w:styleId="14">
    <w:name w:val="Char Char3"/>
    <w:uiPriority w:val="99"/>
    <w:rPr>
      <w:kern w:val="2"/>
      <w:sz w:val="18"/>
    </w:rPr>
  </w:style>
  <w:style w:type="paragraph" w:styleId="15">
    <w:name w:val="List Paragraph"/>
    <w:basedOn w:val="1"/>
    <w:qFormat/>
    <w:uiPriority w:val="99"/>
    <w:pPr>
      <w:ind w:firstLine="420" w:firstLineChars="200"/>
    </w:pPr>
    <w:rPr>
      <w:rFonts w:ascii="Calibri" w:hAnsi="Calibri"/>
    </w:rPr>
  </w:style>
  <w:style w:type="paragraph" w:customStyle="1" w:styleId="16">
    <w:name w:val="正文 A"/>
    <w:uiPriority w:val="99"/>
    <w:pPr>
      <w:widowControl w:val="0"/>
      <w:jc w:val="both"/>
    </w:pPr>
    <w:rPr>
      <w:rFonts w:ascii="Times New Roman" w:hAnsi="Arial Unicode MS" w:eastAsia="Times New Roman" w:cs="Arial Unicode MS"/>
      <w:color w:val="000000"/>
      <w:kern w:val="2"/>
      <w:sz w:val="21"/>
      <w:szCs w:val="21"/>
      <w:u w:color="000000"/>
      <w:lang w:val="en-US" w:eastAsia="zh-CN" w:bidi="ar-SA"/>
    </w:rPr>
  </w:style>
  <w:style w:type="character" w:customStyle="1" w:styleId="17">
    <w:name w:val="Char Char1"/>
    <w:locked/>
    <w:uiPriority w:val="99"/>
    <w:rPr>
      <w:rFonts w:ascii="Calibri" w:hAnsi="Calibri" w:eastAsia="宋体"/>
      <w:kern w:val="2"/>
      <w:sz w:val="18"/>
      <w:lang w:val="en-US" w:eastAsia="zh-CN"/>
    </w:rPr>
  </w:style>
  <w:style w:type="character" w:customStyle="1" w:styleId="18">
    <w:name w:val="标题 3 字符"/>
    <w:basedOn w:val="9"/>
    <w:link w:val="2"/>
    <w:uiPriority w:val="9"/>
    <w:rPr>
      <w:rFonts w:ascii="宋体" w:hAnsi="宋体" w:cs="宋体"/>
      <w:b/>
      <w:bCs/>
      <w:kern w:val="0"/>
      <w:sz w:val="27"/>
      <w:szCs w:val="27"/>
    </w:rPr>
  </w:style>
  <w:style w:type="paragraph" w:customStyle="1" w:styleId="19">
    <w:name w:val="detail-subtitle"/>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0">
    <w:name w:val="bg-font"/>
    <w:basedOn w:val="9"/>
    <w:uiPriority w:val="0"/>
  </w:style>
  <w:style w:type="character" w:customStyle="1" w:styleId="21">
    <w:name w:val="sm-font"/>
    <w:basedOn w:val="9"/>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1E9AF-312B-4534-8FA4-F50EA5FB907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1378</Words>
  <Characters>7859</Characters>
  <Lines>65</Lines>
  <Paragraphs>18</Paragraphs>
  <TotalTime>66</TotalTime>
  <ScaleCrop>false</ScaleCrop>
  <LinksUpToDate>false</LinksUpToDate>
  <CharactersWithSpaces>9219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2019-12-11T02:06:00Z</dcterms:created>
  <dc:creator>zhuey</dc:creator>
  <cp:lastModifiedBy>颜_Wang沐颜0723</cp:lastModifiedBy>
  <cp:lastPrinted>2019-12-09T03:55:00Z</cp:lastPrinted>
  <dcterms:modified xsi:type="dcterms:W3CDTF">2019-12-11T07:34:45Z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