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4FEE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191919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191919"/>
          <w:sz w:val="32"/>
          <w:szCs w:val="32"/>
          <w:lang w:val="en-US" w:eastAsia="zh-CN"/>
        </w:rPr>
        <w:t>3</w:t>
      </w:r>
    </w:p>
    <w:p w14:paraId="5AAC83FA">
      <w:pPr>
        <w:pStyle w:val="7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Times New Roman" w:hAnsi="Times New Roman" w:eastAsia="方正小标宋简体"/>
          <w:sz w:val="28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意见建议反馈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</w:rPr>
        <w:t>表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 w14:paraId="762F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6D028C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268FDD96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F5C37E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58731D47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A3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583EFA3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277B92E4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0C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550C8C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519AC8BF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□个人（身份证号： </w:t>
            </w:r>
            <w:r>
              <w:rPr>
                <w:rFonts w:ascii="Times New Roman" w:hAnsi="Times New Roman" w:eastAsia="仿宋_GB2312"/>
                <w:sz w:val="28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28"/>
              </w:rPr>
              <w:t>）</w:t>
            </w:r>
          </w:p>
          <w:p w14:paraId="69B22A88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□单位（加盖公章）</w:t>
            </w:r>
          </w:p>
        </w:tc>
      </w:tr>
      <w:tr w14:paraId="2D60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48658300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意见建议</w:t>
            </w:r>
            <w:r>
              <w:rPr>
                <w:rFonts w:ascii="Times New Roman" w:hAnsi="Times New Roman" w:eastAsia="仿宋_GB2312"/>
                <w:sz w:val="28"/>
              </w:rPr>
              <w:t>内容：</w:t>
            </w:r>
          </w:p>
        </w:tc>
      </w:tr>
      <w:tr w14:paraId="7DF6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29AB82C7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提出理由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或</w:t>
            </w:r>
            <w:r>
              <w:rPr>
                <w:rFonts w:ascii="Times New Roman" w:hAnsi="Times New Roman" w:eastAsia="仿宋_GB2312"/>
                <w:sz w:val="28"/>
              </w:rPr>
              <w:t>依据：</w:t>
            </w:r>
          </w:p>
          <w:p w14:paraId="30B9BF42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5EAEB1B8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1A782B2D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70EE4C61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244C1FC2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2C1A32F0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1A05A1DE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0448D051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323A1E53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15D10E17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sz w:val="28"/>
              </w:rPr>
            </w:pPr>
          </w:p>
          <w:p w14:paraId="4EA4565E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</w:tbl>
    <w:p w14:paraId="4DBE6B7E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28"/>
          <w:szCs w:val="28"/>
        </w:rPr>
        <w:t>（备注：</w:t>
      </w:r>
      <w:r>
        <w:rPr>
          <w:rFonts w:hint="eastAsia" w:ascii="Times New Roman" w:hAnsi="Times New Roman" w:eastAsia="仿宋_GB2312"/>
          <w:sz w:val="28"/>
          <w:szCs w:val="28"/>
        </w:rPr>
        <w:t>每项均为必填内容</w:t>
      </w:r>
      <w:r>
        <w:rPr>
          <w:rFonts w:ascii="Times New Roman" w:hAnsi="Times New Roman"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4DF0219"/>
    <w:rsid w:val="263F4636"/>
    <w:rsid w:val="30BC028B"/>
    <w:rsid w:val="487E0DEA"/>
    <w:rsid w:val="4B394490"/>
    <w:rsid w:val="4C80761D"/>
    <w:rsid w:val="4DEB54D7"/>
    <w:rsid w:val="55145A25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ascii="Calibri" w:hAnsi="Calibri" w:cs="黑体"/>
      <w:kern w:val="2"/>
      <w:sz w:val="18"/>
      <w:szCs w:val="18"/>
    </w:rPr>
  </w:style>
  <w:style w:type="paragraph" w:customStyle="1" w:styleId="7">
    <w:name w:val="Normal (Web)"/>
    <w:basedOn w:val="1"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42</TotalTime>
  <ScaleCrop>false</ScaleCrop>
  <LinksUpToDate>false</LinksUpToDate>
  <CharactersWithSpaces>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王坤</cp:lastModifiedBy>
  <cp:lastPrinted>2024-07-05T03:56:00Z</cp:lastPrinted>
  <dcterms:modified xsi:type="dcterms:W3CDTF">2026-04-29T08:44:33Z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6046B0A3DFF449B6BBE8B656CEA3990B_13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